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EA8" w:rsidRDefault="002A0AEA" w:rsidP="0070005A">
      <w:pPr>
        <w:spacing w:before="100" w:after="0" w:line="240" w:lineRule="auto"/>
        <w:ind w:right="-1"/>
        <w:jc w:val="both"/>
        <w:rPr>
          <w:rFonts w:ascii="Arial" w:eastAsia="Times New Roman" w:hAnsi="Arial" w:cs="Arial"/>
          <w:b/>
          <w:lang w:eastAsia="it-IT"/>
        </w:rPr>
      </w:pPr>
      <w:r>
        <w:rPr>
          <w:rFonts w:ascii="Arial" w:eastAsia="Times New Roman" w:hAnsi="Arial" w:cs="Arial"/>
          <w:b/>
          <w:lang w:eastAsia="it-IT"/>
        </w:rPr>
        <w:t>ALLEGATO A</w:t>
      </w:r>
    </w:p>
    <w:p w:rsidR="00DD3F25" w:rsidRDefault="00DD3F25" w:rsidP="0070005A">
      <w:pPr>
        <w:spacing w:before="100" w:after="0" w:line="240" w:lineRule="auto"/>
        <w:ind w:right="-1"/>
        <w:jc w:val="both"/>
        <w:rPr>
          <w:rFonts w:ascii="Arial" w:eastAsia="Times New Roman" w:hAnsi="Arial" w:cs="Arial"/>
          <w:b/>
          <w:lang w:eastAsia="it-IT"/>
        </w:rPr>
      </w:pPr>
    </w:p>
    <w:p w:rsidR="00DD3F25" w:rsidRDefault="00DD3F25" w:rsidP="0070005A">
      <w:pPr>
        <w:spacing w:before="100" w:after="0" w:line="240" w:lineRule="auto"/>
        <w:ind w:right="-1"/>
        <w:jc w:val="both"/>
        <w:rPr>
          <w:rFonts w:ascii="Arial" w:eastAsia="Times New Roman" w:hAnsi="Arial" w:cs="Arial"/>
          <w:b/>
          <w:lang w:eastAsia="it-IT"/>
        </w:rPr>
      </w:pPr>
    </w:p>
    <w:p w:rsidR="00DD3F25" w:rsidRDefault="00DD3F25" w:rsidP="0070005A">
      <w:pPr>
        <w:spacing w:before="100" w:after="0" w:line="240" w:lineRule="auto"/>
        <w:ind w:right="-1"/>
        <w:jc w:val="both"/>
        <w:rPr>
          <w:rFonts w:ascii="Arial" w:eastAsia="Times New Roman" w:hAnsi="Arial" w:cs="Arial"/>
          <w:b/>
          <w:lang w:eastAsia="it-IT"/>
        </w:rPr>
      </w:pPr>
    </w:p>
    <w:p w:rsidR="00DD3F25" w:rsidRPr="00E2605C" w:rsidRDefault="00DD3F25" w:rsidP="0070005A">
      <w:pPr>
        <w:spacing w:before="100" w:after="0" w:line="240" w:lineRule="auto"/>
        <w:ind w:right="-1"/>
        <w:jc w:val="both"/>
        <w:rPr>
          <w:rFonts w:ascii="Arial" w:eastAsia="Times New Roman" w:hAnsi="Arial" w:cs="Arial"/>
          <w:b/>
          <w:lang w:eastAsia="it-IT"/>
        </w:rPr>
      </w:pPr>
    </w:p>
    <w:p w:rsidR="00693AA6" w:rsidRPr="00693AA6" w:rsidRDefault="00693AA6" w:rsidP="0070005A">
      <w:pPr>
        <w:spacing w:before="100" w:after="0" w:line="240" w:lineRule="auto"/>
        <w:ind w:right="-1"/>
        <w:jc w:val="both"/>
        <w:rPr>
          <w:rFonts w:ascii="Arial" w:eastAsia="Times New Roman" w:hAnsi="Arial" w:cs="Arial"/>
          <w:b/>
          <w:lang w:eastAsia="it-IT"/>
        </w:rPr>
      </w:pPr>
    </w:p>
    <w:p w:rsidR="00693AA6" w:rsidRPr="00693AA6" w:rsidRDefault="00693AA6" w:rsidP="0070005A">
      <w:pPr>
        <w:tabs>
          <w:tab w:val="center" w:pos="1164"/>
          <w:tab w:val="center" w:pos="3566"/>
          <w:tab w:val="center" w:pos="6084"/>
        </w:tabs>
        <w:spacing w:after="0" w:line="259" w:lineRule="auto"/>
        <w:jc w:val="both"/>
        <w:rPr>
          <w:rFonts w:ascii="Calibri" w:eastAsia="Calibri" w:hAnsi="Calibri" w:cs="Calibri"/>
        </w:rPr>
      </w:pPr>
      <w:r w:rsidRPr="00693AA6">
        <w:rPr>
          <w:noProof/>
          <w:lang w:eastAsia="it-IT"/>
        </w:rPr>
        <w:drawing>
          <wp:anchor distT="0" distB="0" distL="114300" distR="114300" simplePos="0" relativeHeight="251664384" behindDoc="1" locked="0" layoutInCell="1" allowOverlap="1" wp14:anchorId="60B993DB" wp14:editId="4A6A1A91">
            <wp:simplePos x="0" y="0"/>
            <wp:positionH relativeFrom="column">
              <wp:posOffset>4375785</wp:posOffset>
            </wp:positionH>
            <wp:positionV relativeFrom="paragraph">
              <wp:posOffset>9525</wp:posOffset>
            </wp:positionV>
            <wp:extent cx="501650" cy="1093470"/>
            <wp:effectExtent l="0" t="0" r="0" b="0"/>
            <wp:wrapTight wrapText="bothSides">
              <wp:wrapPolygon edited="0">
                <wp:start x="0" y="0"/>
                <wp:lineTo x="0" y="21073"/>
                <wp:lineTo x="20506" y="21073"/>
                <wp:lineTo x="20506" y="0"/>
                <wp:lineTo x="0" y="0"/>
              </wp:wrapPolygon>
            </wp:wrapTight>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8">
                      <a:extLst>
                        <a:ext uri="{28A0092B-C50C-407E-A947-70E740481C1C}">
                          <a14:useLocalDpi xmlns:a14="http://schemas.microsoft.com/office/drawing/2010/main" val="0"/>
                        </a:ext>
                      </a:extLst>
                    </a:blip>
                    <a:stretch>
                      <a:fillRect/>
                    </a:stretch>
                  </pic:blipFill>
                  <pic:spPr>
                    <a:xfrm>
                      <a:off x="0" y="0"/>
                      <a:ext cx="501650" cy="1093470"/>
                    </a:xfrm>
                    <a:prstGeom prst="rect">
                      <a:avLst/>
                    </a:prstGeom>
                  </pic:spPr>
                </pic:pic>
              </a:graphicData>
            </a:graphic>
          </wp:anchor>
        </w:drawing>
      </w:r>
      <w:r w:rsidRPr="00693AA6">
        <w:rPr>
          <w:noProof/>
          <w:lang w:eastAsia="it-IT"/>
        </w:rPr>
        <w:drawing>
          <wp:anchor distT="0" distB="0" distL="114300" distR="114300" simplePos="0" relativeHeight="251662336" behindDoc="0" locked="0" layoutInCell="1" allowOverlap="1" wp14:anchorId="6389F6A1" wp14:editId="3EC7630B">
            <wp:simplePos x="0" y="0"/>
            <wp:positionH relativeFrom="column">
              <wp:posOffset>2455545</wp:posOffset>
            </wp:positionH>
            <wp:positionV relativeFrom="paragraph">
              <wp:posOffset>90805</wp:posOffset>
            </wp:positionV>
            <wp:extent cx="1169035" cy="787400"/>
            <wp:effectExtent l="0" t="0" r="0" b="0"/>
            <wp:wrapNone/>
            <wp:docPr id="3"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9"/>
                    <a:stretch>
                      <a:fillRect/>
                    </a:stretch>
                  </pic:blipFill>
                  <pic:spPr>
                    <a:xfrm>
                      <a:off x="0" y="0"/>
                      <a:ext cx="1169035" cy="787400"/>
                    </a:xfrm>
                    <a:prstGeom prst="rect">
                      <a:avLst/>
                    </a:prstGeom>
                  </pic:spPr>
                </pic:pic>
              </a:graphicData>
            </a:graphic>
          </wp:anchor>
        </w:drawing>
      </w:r>
      <w:r w:rsidRPr="00693AA6">
        <w:rPr>
          <w:noProof/>
          <w:lang w:eastAsia="it-IT"/>
        </w:rPr>
        <w:drawing>
          <wp:anchor distT="0" distB="0" distL="114300" distR="114300" simplePos="0" relativeHeight="251663360" behindDoc="0" locked="0" layoutInCell="1" allowOverlap="1" wp14:anchorId="022F6DB3" wp14:editId="70901130">
            <wp:simplePos x="0" y="0"/>
            <wp:positionH relativeFrom="column">
              <wp:posOffset>1175385</wp:posOffset>
            </wp:positionH>
            <wp:positionV relativeFrom="paragraph">
              <wp:posOffset>141605</wp:posOffset>
            </wp:positionV>
            <wp:extent cx="709295" cy="774065"/>
            <wp:effectExtent l="0" t="0" r="0" b="6985"/>
            <wp:wrapNone/>
            <wp:docPr id="4" name="Picture 38"/>
            <wp:cNvGraphicFramePr/>
            <a:graphic xmlns:a="http://schemas.openxmlformats.org/drawingml/2006/main">
              <a:graphicData uri="http://schemas.openxmlformats.org/drawingml/2006/picture">
                <pic:pic xmlns:pic="http://schemas.openxmlformats.org/drawingml/2006/picture">
                  <pic:nvPicPr>
                    <pic:cNvPr id="1" name="Picture 38"/>
                    <pic:cNvPicPr/>
                  </pic:nvPicPr>
                  <pic:blipFill>
                    <a:blip r:embed="rId10"/>
                    <a:stretch>
                      <a:fillRect/>
                    </a:stretch>
                  </pic:blipFill>
                  <pic:spPr>
                    <a:xfrm>
                      <a:off x="0" y="0"/>
                      <a:ext cx="709295" cy="774065"/>
                    </a:xfrm>
                    <a:prstGeom prst="rect">
                      <a:avLst/>
                    </a:prstGeom>
                  </pic:spPr>
                </pic:pic>
              </a:graphicData>
            </a:graphic>
          </wp:anchor>
        </w:drawing>
      </w:r>
    </w:p>
    <w:p w:rsidR="00693AA6" w:rsidRPr="00693AA6" w:rsidRDefault="00693AA6" w:rsidP="0070005A">
      <w:pPr>
        <w:tabs>
          <w:tab w:val="center" w:pos="1164"/>
          <w:tab w:val="center" w:pos="3566"/>
          <w:tab w:val="center" w:pos="6084"/>
        </w:tabs>
        <w:spacing w:after="0" w:line="259" w:lineRule="auto"/>
        <w:jc w:val="both"/>
        <w:rPr>
          <w:rFonts w:ascii="Calibri" w:eastAsia="Calibri" w:hAnsi="Calibri" w:cs="Calibri"/>
        </w:rPr>
      </w:pPr>
      <w:r w:rsidRPr="00693AA6">
        <w:rPr>
          <w:rFonts w:ascii="Calibri" w:eastAsia="Calibri" w:hAnsi="Calibri" w:cs="Calibri"/>
        </w:rPr>
        <w:tab/>
      </w:r>
    </w:p>
    <w:p w:rsidR="00693AA6" w:rsidRPr="00693AA6" w:rsidRDefault="00693AA6" w:rsidP="0070005A">
      <w:pPr>
        <w:tabs>
          <w:tab w:val="center" w:pos="1164"/>
          <w:tab w:val="center" w:pos="3566"/>
          <w:tab w:val="center" w:pos="6084"/>
        </w:tabs>
        <w:spacing w:after="0" w:line="259" w:lineRule="auto"/>
        <w:jc w:val="both"/>
        <w:rPr>
          <w:rFonts w:ascii="Calibri" w:eastAsia="Calibri" w:hAnsi="Calibri" w:cs="Calibri"/>
        </w:rPr>
      </w:pPr>
    </w:p>
    <w:p w:rsidR="00693AA6" w:rsidRPr="00693AA6" w:rsidRDefault="00693AA6" w:rsidP="0070005A">
      <w:pPr>
        <w:tabs>
          <w:tab w:val="center" w:pos="1164"/>
          <w:tab w:val="center" w:pos="3566"/>
          <w:tab w:val="center" w:pos="6084"/>
        </w:tabs>
        <w:spacing w:after="0" w:line="259" w:lineRule="auto"/>
        <w:jc w:val="both"/>
        <w:rPr>
          <w:rFonts w:ascii="Calibri" w:eastAsia="Calibri" w:hAnsi="Calibri" w:cs="Calibri"/>
        </w:rPr>
      </w:pPr>
    </w:p>
    <w:p w:rsidR="00693AA6" w:rsidRPr="00693AA6" w:rsidRDefault="00693AA6" w:rsidP="0070005A">
      <w:pPr>
        <w:tabs>
          <w:tab w:val="center" w:pos="1164"/>
          <w:tab w:val="center" w:pos="3566"/>
          <w:tab w:val="center" w:pos="6084"/>
        </w:tabs>
        <w:spacing w:after="0" w:line="259" w:lineRule="auto"/>
        <w:jc w:val="both"/>
        <w:rPr>
          <w:rFonts w:ascii="Calibri" w:eastAsia="Calibri" w:hAnsi="Calibri" w:cs="Calibri"/>
        </w:rPr>
      </w:pPr>
    </w:p>
    <w:p w:rsidR="00693AA6" w:rsidRPr="00693AA6" w:rsidRDefault="00693AA6" w:rsidP="0070005A">
      <w:pPr>
        <w:tabs>
          <w:tab w:val="center" w:pos="1164"/>
          <w:tab w:val="center" w:pos="3566"/>
          <w:tab w:val="center" w:pos="6084"/>
        </w:tabs>
        <w:spacing w:after="0" w:line="259" w:lineRule="auto"/>
        <w:jc w:val="both"/>
        <w:rPr>
          <w:rFonts w:ascii="Calibri" w:eastAsia="Calibri" w:hAnsi="Calibri" w:cs="Calibri"/>
        </w:rPr>
      </w:pPr>
    </w:p>
    <w:p w:rsidR="00693AA6" w:rsidRPr="00693AA6" w:rsidRDefault="00693AA6" w:rsidP="0070005A">
      <w:pPr>
        <w:tabs>
          <w:tab w:val="center" w:pos="1164"/>
          <w:tab w:val="center" w:pos="3566"/>
          <w:tab w:val="center" w:pos="6084"/>
        </w:tabs>
        <w:spacing w:after="0" w:line="259" w:lineRule="auto"/>
        <w:jc w:val="both"/>
        <w:rPr>
          <w:rFonts w:ascii="Calibri" w:eastAsia="Calibri" w:hAnsi="Calibri" w:cs="Calibri"/>
        </w:rPr>
      </w:pPr>
    </w:p>
    <w:p w:rsidR="00693AA6" w:rsidRPr="00693AA6" w:rsidRDefault="00693AA6" w:rsidP="0070005A">
      <w:pPr>
        <w:tabs>
          <w:tab w:val="center" w:pos="1164"/>
          <w:tab w:val="center" w:pos="3566"/>
          <w:tab w:val="center" w:pos="6084"/>
        </w:tabs>
        <w:spacing w:after="0" w:line="259" w:lineRule="auto"/>
        <w:jc w:val="both"/>
      </w:pPr>
      <w:r w:rsidRPr="00693AA6">
        <w:rPr>
          <w:rFonts w:ascii="Calibri" w:eastAsia="Calibri" w:hAnsi="Calibri" w:cs="Calibri"/>
          <w:sz w:val="16"/>
        </w:rPr>
        <w:t xml:space="preserve">                                                      REPUBBLICA                             </w:t>
      </w:r>
      <w:r w:rsidRPr="00693AA6">
        <w:rPr>
          <w:rFonts w:ascii="Times New Roman" w:eastAsia="Times New Roman" w:hAnsi="Times New Roman" w:cs="Times New Roman"/>
          <w:sz w:val="14"/>
        </w:rPr>
        <w:t>FONDO EUROPEO AGRICOLO</w:t>
      </w:r>
    </w:p>
    <w:p w:rsidR="00693AA6" w:rsidRPr="00693AA6" w:rsidRDefault="00693AA6" w:rsidP="0070005A">
      <w:pPr>
        <w:tabs>
          <w:tab w:val="center" w:pos="1166"/>
          <w:tab w:val="center" w:pos="3566"/>
          <w:tab w:val="center" w:pos="6085"/>
          <w:tab w:val="center" w:pos="8201"/>
        </w:tabs>
        <w:spacing w:after="126" w:line="259" w:lineRule="auto"/>
        <w:jc w:val="both"/>
      </w:pPr>
      <w:r w:rsidRPr="00693AA6">
        <w:rPr>
          <w:rFonts w:ascii="Calibri" w:eastAsia="Calibri" w:hAnsi="Calibri" w:cs="Calibri"/>
          <w:sz w:val="16"/>
        </w:rPr>
        <w:t xml:space="preserve">                                                         ITALIANA </w:t>
      </w:r>
      <w:r w:rsidRPr="00693AA6">
        <w:rPr>
          <w:rFonts w:ascii="Calibri" w:eastAsia="Calibri" w:hAnsi="Calibri" w:cs="Calibri"/>
          <w:sz w:val="16"/>
        </w:rPr>
        <w:tab/>
        <w:t xml:space="preserve">                                </w:t>
      </w:r>
      <w:r w:rsidRPr="00693AA6">
        <w:rPr>
          <w:rFonts w:ascii="Times New Roman" w:eastAsia="Times New Roman" w:hAnsi="Times New Roman" w:cs="Times New Roman"/>
          <w:sz w:val="14"/>
        </w:rPr>
        <w:t xml:space="preserve">PER LO SVILUPPO RURALE: </w:t>
      </w:r>
      <w:r w:rsidRPr="00693AA6">
        <w:rPr>
          <w:rFonts w:ascii="Times New Roman" w:eastAsia="Times New Roman" w:hAnsi="Times New Roman" w:cs="Times New Roman"/>
          <w:sz w:val="14"/>
        </w:rPr>
        <w:tab/>
        <w:t xml:space="preserve">                          </w:t>
      </w:r>
      <w:r w:rsidRPr="00693AA6">
        <w:rPr>
          <w:rFonts w:ascii="Lucida Sans Unicode" w:eastAsia="Lucida Sans Unicode" w:hAnsi="Lucida Sans Unicode" w:cs="Lucida Sans Unicode"/>
          <w:sz w:val="16"/>
        </w:rPr>
        <w:t>REGIONE UMBRIA</w:t>
      </w:r>
    </w:p>
    <w:p w:rsidR="00693AA6" w:rsidRPr="00693AA6" w:rsidRDefault="00693AA6" w:rsidP="0070005A">
      <w:pPr>
        <w:tabs>
          <w:tab w:val="center" w:pos="1166"/>
          <w:tab w:val="center" w:pos="3566"/>
          <w:tab w:val="center" w:pos="6085"/>
          <w:tab w:val="center" w:pos="8201"/>
        </w:tabs>
        <w:spacing w:after="126" w:line="259" w:lineRule="auto"/>
        <w:jc w:val="both"/>
      </w:pPr>
    </w:p>
    <w:p w:rsidR="00693AA6" w:rsidRPr="00693AA6" w:rsidRDefault="00693AA6" w:rsidP="0070005A">
      <w:pPr>
        <w:spacing w:after="171" w:line="259" w:lineRule="auto"/>
        <w:ind w:left="555"/>
        <w:jc w:val="both"/>
      </w:pPr>
      <w:r w:rsidRPr="00693AA6">
        <w:rPr>
          <w:rFonts w:ascii="Times New Roman" w:eastAsia="Times New Roman" w:hAnsi="Times New Roman" w:cs="Times New Roman"/>
        </w:rPr>
        <w:t xml:space="preserve"> </w:t>
      </w:r>
      <w:r w:rsidRPr="00693AA6">
        <w:rPr>
          <w:rFonts w:ascii="Times New Roman" w:eastAsia="Times New Roman" w:hAnsi="Times New Roman" w:cs="Times New Roman"/>
        </w:rPr>
        <w:tab/>
      </w:r>
      <w:r w:rsidRPr="00693AA6">
        <w:rPr>
          <w:rFonts w:ascii="Times New Roman" w:eastAsia="Times New Roman" w:hAnsi="Times New Roman" w:cs="Times New Roman"/>
          <w:i/>
          <w:sz w:val="14"/>
        </w:rPr>
        <w:t xml:space="preserve"> </w:t>
      </w:r>
    </w:p>
    <w:p w:rsidR="00693AA6" w:rsidRPr="00693AA6" w:rsidRDefault="00693AA6" w:rsidP="0070005A">
      <w:pPr>
        <w:spacing w:after="192" w:line="259" w:lineRule="auto"/>
        <w:ind w:left="5583"/>
        <w:jc w:val="center"/>
      </w:pPr>
    </w:p>
    <w:p w:rsidR="00693AA6" w:rsidRPr="00693AA6" w:rsidRDefault="00693AA6" w:rsidP="0070005A">
      <w:pPr>
        <w:spacing w:after="0" w:line="259" w:lineRule="auto"/>
        <w:jc w:val="center"/>
      </w:pPr>
    </w:p>
    <w:p w:rsidR="00693AA6" w:rsidRPr="00693AA6" w:rsidRDefault="00693AA6" w:rsidP="0070005A">
      <w:pPr>
        <w:spacing w:after="0" w:line="259" w:lineRule="auto"/>
        <w:jc w:val="center"/>
      </w:pPr>
    </w:p>
    <w:p w:rsidR="00693AA6" w:rsidRPr="00693AA6" w:rsidRDefault="00693AA6" w:rsidP="0070005A">
      <w:pPr>
        <w:spacing w:after="110" w:line="259" w:lineRule="auto"/>
        <w:jc w:val="center"/>
      </w:pPr>
    </w:p>
    <w:p w:rsidR="00693AA6" w:rsidRPr="00693AA6" w:rsidRDefault="00693AA6" w:rsidP="0070005A">
      <w:pPr>
        <w:spacing w:after="110" w:line="259" w:lineRule="auto"/>
        <w:ind w:right="72"/>
        <w:jc w:val="center"/>
        <w:rPr>
          <w:sz w:val="24"/>
          <w:szCs w:val="24"/>
        </w:rPr>
      </w:pPr>
      <w:r w:rsidRPr="00693AA6">
        <w:rPr>
          <w:b/>
          <w:sz w:val="24"/>
          <w:szCs w:val="24"/>
        </w:rPr>
        <w:t>Programma di Sviluppo Rurale per l’Umbria 2014-2020 - misura 6</w:t>
      </w:r>
    </w:p>
    <w:p w:rsidR="00693AA6" w:rsidRPr="00693AA6" w:rsidRDefault="00693AA6" w:rsidP="0070005A">
      <w:pPr>
        <w:keepNext/>
        <w:spacing w:after="0" w:line="240" w:lineRule="auto"/>
        <w:ind w:right="222"/>
        <w:jc w:val="center"/>
        <w:outlineLvl w:val="1"/>
        <w:rPr>
          <w:rFonts w:ascii="Times New Roman" w:eastAsia="Times New Roman" w:hAnsi="Times New Roman" w:cs="Times New Roman"/>
          <w:color w:val="006600"/>
          <w:sz w:val="24"/>
          <w:szCs w:val="20"/>
          <w:lang w:eastAsia="it-IT"/>
        </w:rPr>
      </w:pPr>
    </w:p>
    <w:p w:rsidR="00693AA6" w:rsidRPr="00693AA6" w:rsidRDefault="00693AA6" w:rsidP="0070005A">
      <w:pPr>
        <w:keepNext/>
        <w:spacing w:after="0" w:line="240" w:lineRule="auto"/>
        <w:ind w:right="222"/>
        <w:jc w:val="center"/>
        <w:outlineLvl w:val="1"/>
        <w:rPr>
          <w:rFonts w:ascii="Times New Roman" w:eastAsia="Times New Roman" w:hAnsi="Times New Roman" w:cs="Times New Roman"/>
          <w:color w:val="006600"/>
          <w:sz w:val="24"/>
          <w:szCs w:val="20"/>
          <w:lang w:eastAsia="it-IT"/>
        </w:rPr>
      </w:pPr>
    </w:p>
    <w:p w:rsidR="00693AA6" w:rsidRPr="00693AA6" w:rsidRDefault="00693AA6" w:rsidP="0070005A">
      <w:pPr>
        <w:keepNext/>
        <w:spacing w:after="0" w:line="240" w:lineRule="auto"/>
        <w:ind w:right="222"/>
        <w:jc w:val="center"/>
        <w:outlineLvl w:val="1"/>
        <w:rPr>
          <w:rFonts w:ascii="Times New Roman" w:eastAsia="Times New Roman" w:hAnsi="Times New Roman" w:cs="Times New Roman"/>
          <w:color w:val="006600"/>
          <w:sz w:val="24"/>
          <w:szCs w:val="20"/>
          <w:lang w:eastAsia="it-IT"/>
        </w:rPr>
      </w:pPr>
      <w:r w:rsidRPr="00693AA6">
        <w:rPr>
          <w:rFonts w:ascii="Times New Roman" w:eastAsia="Times New Roman" w:hAnsi="Times New Roman" w:cs="Times New Roman"/>
          <w:color w:val="006600"/>
          <w:sz w:val="24"/>
          <w:szCs w:val="20"/>
          <w:lang w:eastAsia="it-IT"/>
        </w:rPr>
        <w:t>Sottomisura 6.4 - Sostegno a investimenti nella creazione e nello sviluppo di attività extra-agricole</w:t>
      </w:r>
    </w:p>
    <w:p w:rsidR="00693AA6" w:rsidRPr="00693AA6" w:rsidRDefault="00693AA6" w:rsidP="0070005A">
      <w:pPr>
        <w:keepNext/>
        <w:spacing w:before="52" w:after="0" w:line="240" w:lineRule="auto"/>
        <w:ind w:right="2"/>
        <w:jc w:val="center"/>
        <w:outlineLvl w:val="1"/>
        <w:rPr>
          <w:rFonts w:ascii="Times New Roman" w:eastAsia="Times New Roman" w:hAnsi="Times New Roman" w:cs="Times New Roman"/>
          <w:sz w:val="24"/>
          <w:szCs w:val="24"/>
          <w:lang w:eastAsia="it-IT"/>
        </w:rPr>
      </w:pPr>
      <w:bookmarkStart w:id="0" w:name="_Toc534815422"/>
      <w:r w:rsidRPr="00693AA6">
        <w:rPr>
          <w:rFonts w:ascii="Times New Roman" w:eastAsia="Times New Roman" w:hAnsi="Times New Roman" w:cs="Times New Roman"/>
          <w:color w:val="006600"/>
          <w:sz w:val="24"/>
          <w:szCs w:val="24"/>
          <w:lang w:eastAsia="it-IT"/>
        </w:rPr>
        <w:t xml:space="preserve">Intervento 6.4.1 – </w:t>
      </w:r>
      <w:bookmarkEnd w:id="0"/>
      <w:r w:rsidRPr="00693AA6">
        <w:rPr>
          <w:rFonts w:ascii="Times New Roman" w:eastAsia="Times New Roman" w:hAnsi="Times New Roman" w:cs="Times New Roman"/>
          <w:color w:val="006600"/>
          <w:sz w:val="24"/>
          <w:szCs w:val="20"/>
          <w:lang w:eastAsia="it-IT"/>
        </w:rPr>
        <w:t>Creazione e sviluppo di agriturismi, fattorie didattiche e fattorie sociali</w:t>
      </w:r>
    </w:p>
    <w:p w:rsidR="00693AA6" w:rsidRPr="00693AA6" w:rsidRDefault="00693AA6" w:rsidP="0070005A">
      <w:pPr>
        <w:spacing w:after="0" w:line="259" w:lineRule="auto"/>
        <w:ind w:left="24" w:right="143" w:hanging="10"/>
        <w:jc w:val="center"/>
        <w:rPr>
          <w:b/>
        </w:rPr>
      </w:pPr>
    </w:p>
    <w:p w:rsidR="00693AA6" w:rsidRPr="00693AA6" w:rsidRDefault="00693AA6" w:rsidP="0070005A">
      <w:pPr>
        <w:spacing w:after="110" w:line="259" w:lineRule="auto"/>
        <w:ind w:right="72"/>
        <w:jc w:val="center"/>
        <w:rPr>
          <w:b/>
        </w:rPr>
      </w:pPr>
    </w:p>
    <w:p w:rsidR="00693AA6" w:rsidRPr="00693AA6" w:rsidRDefault="00693AA6" w:rsidP="0070005A">
      <w:pPr>
        <w:spacing w:after="110" w:line="259" w:lineRule="auto"/>
        <w:ind w:right="72"/>
        <w:jc w:val="center"/>
        <w:rPr>
          <w:b/>
        </w:rPr>
      </w:pPr>
    </w:p>
    <w:p w:rsidR="00693AA6" w:rsidRPr="00693AA6" w:rsidRDefault="00693AA6" w:rsidP="0070005A">
      <w:pPr>
        <w:spacing w:after="110" w:line="259" w:lineRule="auto"/>
        <w:ind w:right="72"/>
        <w:jc w:val="center"/>
        <w:rPr>
          <w:b/>
          <w:sz w:val="24"/>
          <w:szCs w:val="24"/>
        </w:rPr>
      </w:pPr>
      <w:r w:rsidRPr="00693AA6">
        <w:rPr>
          <w:b/>
          <w:sz w:val="24"/>
          <w:szCs w:val="24"/>
        </w:rPr>
        <w:t>Avviso pubblico recante disposizioni per la concessione degli aiuti</w:t>
      </w:r>
    </w:p>
    <w:p w:rsidR="00693AA6" w:rsidRPr="00693AA6" w:rsidRDefault="00693AA6" w:rsidP="0070005A">
      <w:pPr>
        <w:spacing w:after="110" w:line="259" w:lineRule="auto"/>
        <w:ind w:right="72"/>
        <w:jc w:val="center"/>
        <w:rPr>
          <w:b/>
        </w:rPr>
      </w:pPr>
    </w:p>
    <w:p w:rsidR="00693AA6" w:rsidRPr="00693AA6" w:rsidRDefault="00693AA6" w:rsidP="0070005A">
      <w:pPr>
        <w:spacing w:after="110" w:line="259" w:lineRule="auto"/>
        <w:ind w:right="72"/>
        <w:jc w:val="center"/>
        <w:rPr>
          <w:b/>
        </w:rPr>
      </w:pPr>
    </w:p>
    <w:p w:rsidR="00693AA6" w:rsidRPr="00693AA6" w:rsidRDefault="00693AA6" w:rsidP="0070005A">
      <w:pPr>
        <w:spacing w:after="110" w:line="259" w:lineRule="auto"/>
        <w:ind w:right="72"/>
        <w:jc w:val="both"/>
        <w:rPr>
          <w:b/>
        </w:rPr>
      </w:pPr>
    </w:p>
    <w:p w:rsidR="002728E9" w:rsidRDefault="002728E9" w:rsidP="0070005A">
      <w:pPr>
        <w:tabs>
          <w:tab w:val="center" w:pos="1164"/>
          <w:tab w:val="center" w:pos="3566"/>
          <w:tab w:val="center" w:pos="6084"/>
        </w:tabs>
        <w:spacing w:after="0" w:line="259" w:lineRule="auto"/>
        <w:jc w:val="both"/>
        <w:rPr>
          <w:b/>
        </w:rPr>
      </w:pPr>
    </w:p>
    <w:p w:rsidR="002728E9" w:rsidRDefault="002728E9" w:rsidP="0070005A">
      <w:pPr>
        <w:spacing w:after="110" w:line="259" w:lineRule="auto"/>
        <w:ind w:right="72"/>
        <w:jc w:val="both"/>
        <w:rPr>
          <w:b/>
        </w:rPr>
      </w:pPr>
    </w:p>
    <w:p w:rsidR="002728E9" w:rsidRDefault="002728E9" w:rsidP="0070005A">
      <w:pPr>
        <w:spacing w:after="110" w:line="259" w:lineRule="auto"/>
        <w:ind w:right="72"/>
        <w:jc w:val="both"/>
        <w:rPr>
          <w:b/>
        </w:rPr>
      </w:pPr>
    </w:p>
    <w:p w:rsidR="002728E9" w:rsidRDefault="002728E9" w:rsidP="0070005A">
      <w:pPr>
        <w:spacing w:after="110" w:line="259" w:lineRule="auto"/>
        <w:ind w:right="72"/>
        <w:jc w:val="both"/>
        <w:rPr>
          <w:b/>
        </w:rPr>
      </w:pPr>
    </w:p>
    <w:p w:rsidR="002728E9" w:rsidRDefault="002728E9" w:rsidP="0070005A">
      <w:pPr>
        <w:spacing w:after="110" w:line="259" w:lineRule="auto"/>
        <w:ind w:right="72"/>
        <w:jc w:val="both"/>
        <w:rPr>
          <w:b/>
        </w:rPr>
      </w:pPr>
    </w:p>
    <w:p w:rsidR="002728E9" w:rsidRDefault="002728E9" w:rsidP="0070005A">
      <w:pPr>
        <w:spacing w:after="110" w:line="259" w:lineRule="auto"/>
        <w:ind w:right="72"/>
        <w:jc w:val="both"/>
        <w:rPr>
          <w:b/>
        </w:rPr>
      </w:pPr>
    </w:p>
    <w:p w:rsidR="002728E9" w:rsidRDefault="002728E9" w:rsidP="0070005A">
      <w:pPr>
        <w:spacing w:after="110" w:line="259" w:lineRule="auto"/>
        <w:ind w:right="72"/>
        <w:jc w:val="both"/>
        <w:rPr>
          <w:b/>
        </w:rPr>
      </w:pPr>
    </w:p>
    <w:p w:rsidR="00693AA6" w:rsidRDefault="00693AA6" w:rsidP="0070005A">
      <w:pPr>
        <w:autoSpaceDE w:val="0"/>
        <w:adjustRightInd w:val="0"/>
        <w:spacing w:after="0" w:line="240" w:lineRule="auto"/>
        <w:jc w:val="both"/>
        <w:rPr>
          <w:rFonts w:ascii="Arial" w:hAnsi="Arial" w:cs="Arial"/>
          <w:color w:val="2E74B6"/>
          <w:sz w:val="32"/>
          <w:szCs w:val="32"/>
        </w:rPr>
      </w:pPr>
    </w:p>
    <w:p w:rsidR="00AC73BC" w:rsidRPr="0070005A" w:rsidRDefault="00AC73BC" w:rsidP="0070005A">
      <w:pPr>
        <w:autoSpaceDE w:val="0"/>
        <w:adjustRightInd w:val="0"/>
        <w:spacing w:after="0" w:line="240" w:lineRule="auto"/>
        <w:jc w:val="both"/>
        <w:rPr>
          <w:rFonts w:ascii="Arial" w:hAnsi="Arial" w:cs="Arial"/>
          <w:color w:val="2E74B6"/>
          <w:sz w:val="28"/>
          <w:szCs w:val="28"/>
        </w:rPr>
      </w:pPr>
      <w:r w:rsidRPr="0070005A">
        <w:rPr>
          <w:rFonts w:ascii="Arial" w:hAnsi="Arial" w:cs="Arial"/>
          <w:color w:val="2E74B6"/>
          <w:sz w:val="28"/>
          <w:szCs w:val="28"/>
        </w:rPr>
        <w:t>Sommario</w:t>
      </w:r>
    </w:p>
    <w:p w:rsidR="00AC73BC" w:rsidRPr="00AC73BC" w:rsidRDefault="00AC73BC" w:rsidP="0070005A">
      <w:pPr>
        <w:autoSpaceDE w:val="0"/>
        <w:adjustRightInd w:val="0"/>
        <w:spacing w:after="0" w:line="240" w:lineRule="auto"/>
        <w:jc w:val="both"/>
        <w:rPr>
          <w:rFonts w:ascii="Arial" w:hAnsi="Arial" w:cs="Arial"/>
          <w:b/>
          <w:bCs/>
          <w:color w:val="000000"/>
        </w:rPr>
      </w:pPr>
    </w:p>
    <w:p w:rsidR="00AC73BC" w:rsidRPr="0061165C" w:rsidRDefault="00AC73BC"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1. Finalità</w:t>
      </w:r>
    </w:p>
    <w:p w:rsidR="00AC73BC" w:rsidRPr="0061165C" w:rsidRDefault="00AC73BC"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2. Definizioni</w:t>
      </w:r>
    </w:p>
    <w:p w:rsidR="00AC73BC" w:rsidRPr="0061165C" w:rsidRDefault="00AC73BC" w:rsidP="0070005A">
      <w:pPr>
        <w:autoSpaceDE w:val="0"/>
        <w:adjustRightInd w:val="0"/>
        <w:spacing w:after="0" w:line="240" w:lineRule="auto"/>
        <w:jc w:val="both"/>
        <w:rPr>
          <w:rFonts w:ascii="Arial" w:hAnsi="Arial" w:cs="Arial"/>
          <w:color w:val="000000"/>
        </w:rPr>
      </w:pPr>
      <w:r w:rsidRPr="0061165C">
        <w:rPr>
          <w:rFonts w:ascii="Arial" w:hAnsi="Arial" w:cs="Arial"/>
          <w:color w:val="000000"/>
        </w:rPr>
        <w:t>3. Riferimenti normativi</w:t>
      </w:r>
    </w:p>
    <w:p w:rsidR="00AC73BC" w:rsidRPr="0061165C" w:rsidRDefault="00AC73BC" w:rsidP="0070005A">
      <w:pPr>
        <w:autoSpaceDE w:val="0"/>
        <w:adjustRightInd w:val="0"/>
        <w:spacing w:after="0" w:line="240" w:lineRule="auto"/>
        <w:jc w:val="both"/>
        <w:rPr>
          <w:rFonts w:ascii="Arial" w:hAnsi="Arial" w:cs="Arial"/>
          <w:color w:val="000000"/>
        </w:rPr>
      </w:pPr>
      <w:r w:rsidRPr="0061165C">
        <w:rPr>
          <w:rFonts w:ascii="Arial" w:hAnsi="Arial" w:cs="Arial"/>
          <w:color w:val="000000"/>
        </w:rPr>
        <w:t>4. Obiettivi dell’intervento e investimenti finanziabili</w:t>
      </w:r>
    </w:p>
    <w:p w:rsidR="00AC73BC" w:rsidRPr="0061165C" w:rsidRDefault="00AC73BC"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 xml:space="preserve">5. Ambito territoriale </w:t>
      </w:r>
    </w:p>
    <w:p w:rsidR="00AC73BC" w:rsidRPr="0061165C" w:rsidRDefault="00AC73BC"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6. Beneficiari</w:t>
      </w:r>
    </w:p>
    <w:p w:rsidR="00AC73BC" w:rsidRPr="0061165C" w:rsidRDefault="00AC73BC"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7. Dotazione finanziaria</w:t>
      </w:r>
    </w:p>
    <w:p w:rsidR="00AC73BC" w:rsidRPr="0061165C" w:rsidRDefault="00AC73BC"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 xml:space="preserve">8. Condizioni di ammissibilità all’aiuto </w:t>
      </w:r>
    </w:p>
    <w:p w:rsidR="00AC73BC" w:rsidRPr="0061165C" w:rsidRDefault="00AC73BC"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 xml:space="preserve">8.1 Requisiti di ammissibilità del soggetto richiedente </w:t>
      </w:r>
    </w:p>
    <w:p w:rsidR="00AC73BC" w:rsidRPr="0061165C" w:rsidRDefault="00AC73BC"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8.2 Requisiti di ammissibilità in relazione alla dimensione economica dell’impresa</w:t>
      </w:r>
    </w:p>
    <w:p w:rsidR="00AC73BC" w:rsidRPr="0061165C" w:rsidRDefault="00AC73BC"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8.3 Requisiti di ammissibilità del progetto di investimenti per il quale si chiede l’aiuto</w:t>
      </w:r>
    </w:p>
    <w:p w:rsidR="00AC73BC" w:rsidRPr="0061165C" w:rsidRDefault="00AC73BC"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8.4 Cantierabilità</w:t>
      </w:r>
    </w:p>
    <w:p w:rsidR="00AC73BC" w:rsidRPr="0061165C" w:rsidRDefault="00D730DA" w:rsidP="0070005A">
      <w:pPr>
        <w:autoSpaceDE w:val="0"/>
        <w:adjustRightInd w:val="0"/>
        <w:spacing w:after="0" w:line="240" w:lineRule="auto"/>
        <w:ind w:left="426" w:hanging="426"/>
        <w:jc w:val="both"/>
        <w:rPr>
          <w:rFonts w:ascii="Arial" w:hAnsi="Arial" w:cs="Arial"/>
          <w:bCs/>
          <w:color w:val="000000"/>
        </w:rPr>
      </w:pPr>
      <w:r w:rsidRPr="0061165C">
        <w:rPr>
          <w:rFonts w:ascii="Arial" w:hAnsi="Arial" w:cs="Arial"/>
          <w:bCs/>
          <w:color w:val="000000"/>
        </w:rPr>
        <w:t>9.</w:t>
      </w:r>
      <w:r w:rsidR="00AC73BC" w:rsidRPr="0061165C">
        <w:rPr>
          <w:rFonts w:ascii="Arial" w:hAnsi="Arial" w:cs="Arial"/>
          <w:bCs/>
          <w:color w:val="000000"/>
        </w:rPr>
        <w:t xml:space="preserve"> Requisiti di premialità del progetto di investimenti per il quale si chiede l’aiuto (Criteri di selezione)</w:t>
      </w:r>
    </w:p>
    <w:p w:rsidR="00AC73BC" w:rsidRPr="0061165C" w:rsidRDefault="00D730DA" w:rsidP="0070005A">
      <w:pPr>
        <w:autoSpaceDE w:val="0"/>
        <w:adjustRightInd w:val="0"/>
        <w:spacing w:after="0" w:line="240" w:lineRule="auto"/>
        <w:jc w:val="both"/>
        <w:rPr>
          <w:rFonts w:ascii="Arial" w:hAnsi="Arial" w:cs="Arial"/>
          <w:bCs/>
          <w:color w:val="000000"/>
        </w:rPr>
      </w:pPr>
      <w:r w:rsidRPr="0061165C">
        <w:rPr>
          <w:rFonts w:ascii="Arial" w:hAnsi="Arial" w:cs="Arial"/>
          <w:bCs/>
          <w:color w:val="000000"/>
        </w:rPr>
        <w:t>10</w:t>
      </w:r>
      <w:r w:rsidR="00AC73BC" w:rsidRPr="0061165C">
        <w:rPr>
          <w:rFonts w:ascii="Arial" w:hAnsi="Arial" w:cs="Arial"/>
          <w:bCs/>
          <w:color w:val="000000"/>
        </w:rPr>
        <w:t xml:space="preserve">.   Spese ammissibili all’aiuto e tipologia degli interventi finanziabili </w:t>
      </w:r>
    </w:p>
    <w:p w:rsidR="00AC73BC" w:rsidRPr="0061165C" w:rsidRDefault="00D730DA" w:rsidP="0070005A">
      <w:pPr>
        <w:widowControl w:val="0"/>
        <w:autoSpaceDE w:val="0"/>
        <w:adjustRightInd w:val="0"/>
        <w:spacing w:after="0" w:line="240" w:lineRule="auto"/>
        <w:ind w:left="709" w:hanging="709"/>
        <w:contextualSpacing/>
        <w:jc w:val="both"/>
        <w:rPr>
          <w:rFonts w:ascii="Arial" w:eastAsia="Times New Roman" w:hAnsi="Arial" w:cs="Arial"/>
          <w:bCs/>
          <w:lang w:eastAsia="it-IT"/>
        </w:rPr>
      </w:pPr>
      <w:r w:rsidRPr="0061165C">
        <w:rPr>
          <w:rFonts w:ascii="Arial" w:eastAsia="Times New Roman" w:hAnsi="Arial" w:cs="Arial"/>
          <w:bCs/>
          <w:lang w:eastAsia="it-IT"/>
        </w:rPr>
        <w:t>10</w:t>
      </w:r>
      <w:r w:rsidR="00AC73BC" w:rsidRPr="0061165C">
        <w:rPr>
          <w:rFonts w:ascii="Arial" w:eastAsia="Times New Roman" w:hAnsi="Arial" w:cs="Arial"/>
          <w:bCs/>
          <w:lang w:eastAsia="it-IT"/>
        </w:rPr>
        <w:t>.1 Spese per interventi di ristrutturazione e miglioramento dei fabbricati aziendali</w:t>
      </w:r>
    </w:p>
    <w:p w:rsidR="00AC73BC" w:rsidRPr="0061165C" w:rsidRDefault="00D730DA" w:rsidP="0070005A">
      <w:pPr>
        <w:widowControl w:val="0"/>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10.2</w:t>
      </w:r>
      <w:r w:rsidR="00AC73BC" w:rsidRPr="0061165C">
        <w:rPr>
          <w:rFonts w:ascii="Arial" w:eastAsia="Calibri" w:hAnsi="Arial" w:cs="Arial"/>
          <w:lang w:eastAsia="it-IT"/>
        </w:rPr>
        <w:t xml:space="preserve"> Spese per ristrutturazione e miglioramento delle aree pertinenziali ai fabbricati aziendali</w:t>
      </w:r>
    </w:p>
    <w:p w:rsidR="00AC73BC" w:rsidRPr="0061165C" w:rsidRDefault="00D730DA" w:rsidP="0070005A">
      <w:pPr>
        <w:widowControl w:val="0"/>
        <w:autoSpaceDE w:val="0"/>
        <w:adjustRightInd w:val="0"/>
        <w:spacing w:after="0" w:line="240" w:lineRule="auto"/>
        <w:ind w:left="426" w:hanging="426"/>
        <w:contextualSpacing/>
        <w:jc w:val="both"/>
        <w:rPr>
          <w:rFonts w:ascii="Arial" w:eastAsia="Calibri" w:hAnsi="Arial" w:cs="Arial"/>
          <w:color w:val="5B9BD5" w:themeColor="accent1"/>
          <w:lang w:eastAsia="it-IT"/>
        </w:rPr>
      </w:pPr>
      <w:r w:rsidRPr="0061165C">
        <w:rPr>
          <w:rFonts w:ascii="Arial" w:eastAsia="Calibri" w:hAnsi="Arial" w:cs="Arial"/>
          <w:lang w:eastAsia="it-IT"/>
        </w:rPr>
        <w:t>10.3</w:t>
      </w:r>
      <w:r w:rsidR="00AC73BC" w:rsidRPr="0061165C">
        <w:rPr>
          <w:rFonts w:ascii="Arial" w:eastAsia="Calibri" w:hAnsi="Arial" w:cs="Arial"/>
          <w:lang w:eastAsia="it-IT"/>
        </w:rPr>
        <w:t xml:space="preserve"> Spese per Acquisto di beni mobili quali nuovi macchinari, attrezzature e mobilio da destinare allo   svolgimento delle attività agrituristiche, di fattoria didattica e fattorie sociali</w:t>
      </w:r>
    </w:p>
    <w:p w:rsidR="00AC73BC" w:rsidRPr="0061165C" w:rsidRDefault="00D730DA" w:rsidP="0070005A">
      <w:pPr>
        <w:widowControl w:val="0"/>
        <w:autoSpaceDE w:val="0"/>
        <w:autoSpaceDN/>
        <w:adjustRightInd w:val="0"/>
        <w:spacing w:after="0" w:line="240" w:lineRule="auto"/>
        <w:ind w:left="284" w:hanging="284"/>
        <w:jc w:val="both"/>
        <w:rPr>
          <w:rFonts w:ascii="Arial" w:eastAsia="Times New Roman" w:hAnsi="Arial" w:cs="Arial"/>
          <w:lang w:eastAsia="it-IT"/>
        </w:rPr>
      </w:pPr>
      <w:r w:rsidRPr="0061165C">
        <w:rPr>
          <w:rFonts w:ascii="Arial" w:eastAsia="Calibri" w:hAnsi="Arial" w:cs="Arial"/>
          <w:lang w:eastAsia="it-IT"/>
        </w:rPr>
        <w:t>10</w:t>
      </w:r>
      <w:r w:rsidR="00AC73BC" w:rsidRPr="0061165C">
        <w:rPr>
          <w:rFonts w:ascii="Arial" w:eastAsia="Calibri" w:hAnsi="Arial" w:cs="Arial"/>
          <w:lang w:eastAsia="it-IT"/>
        </w:rPr>
        <w:t xml:space="preserve">.4 Spese per Acquisto di hardware e/o software e realizzazione siti internet volti alla promozione e commercializzazione delle attività </w:t>
      </w:r>
    </w:p>
    <w:p w:rsidR="00AC73BC" w:rsidRPr="0061165C" w:rsidRDefault="00D730DA" w:rsidP="0070005A">
      <w:pPr>
        <w:widowControl w:val="0"/>
        <w:autoSpaceDE w:val="0"/>
        <w:adjustRightInd w:val="0"/>
        <w:spacing w:after="0" w:line="240" w:lineRule="auto"/>
        <w:ind w:left="426" w:hanging="426"/>
        <w:contextualSpacing/>
        <w:jc w:val="both"/>
        <w:rPr>
          <w:rFonts w:ascii="Arial" w:eastAsia="Calibri" w:hAnsi="Arial" w:cs="Arial"/>
          <w:lang w:eastAsia="it-IT"/>
        </w:rPr>
      </w:pPr>
      <w:r w:rsidRPr="0061165C">
        <w:rPr>
          <w:rFonts w:ascii="Arial" w:eastAsia="Calibri" w:hAnsi="Arial" w:cs="Arial"/>
          <w:lang w:eastAsia="it-IT"/>
        </w:rPr>
        <w:t>10</w:t>
      </w:r>
      <w:r w:rsidR="00AC73BC" w:rsidRPr="0061165C">
        <w:rPr>
          <w:rFonts w:ascii="Arial" w:eastAsia="Calibri" w:hAnsi="Arial" w:cs="Arial"/>
          <w:lang w:eastAsia="it-IT"/>
        </w:rPr>
        <w:t xml:space="preserve">.5 Spese generali </w:t>
      </w:r>
    </w:p>
    <w:p w:rsidR="00AC73BC" w:rsidRPr="0061165C" w:rsidRDefault="00D730DA" w:rsidP="0070005A">
      <w:pPr>
        <w:autoSpaceDE w:val="0"/>
        <w:adjustRightInd w:val="0"/>
        <w:spacing w:after="0" w:line="240" w:lineRule="auto"/>
        <w:ind w:left="426" w:hanging="426"/>
        <w:jc w:val="both"/>
        <w:rPr>
          <w:rFonts w:ascii="Arial" w:eastAsia="Calibri" w:hAnsi="Arial" w:cs="Arial"/>
          <w:lang w:eastAsia="it-IT"/>
        </w:rPr>
      </w:pPr>
      <w:r w:rsidRPr="0061165C">
        <w:rPr>
          <w:rFonts w:ascii="Arial" w:eastAsia="Calibri" w:hAnsi="Arial" w:cs="Arial"/>
          <w:lang w:eastAsia="it-IT"/>
        </w:rPr>
        <w:t>10</w:t>
      </w:r>
      <w:r w:rsidR="00AC73BC" w:rsidRPr="0061165C">
        <w:rPr>
          <w:rFonts w:ascii="Arial" w:eastAsia="Calibri" w:hAnsi="Arial" w:cs="Arial"/>
          <w:lang w:eastAsia="it-IT"/>
        </w:rPr>
        <w:t>.6. Costi unitari massimi di riferimento per la determinazione della ragionevolezza/congruita’ della spesa</w:t>
      </w:r>
    </w:p>
    <w:p w:rsidR="00AC73BC" w:rsidRPr="0061165C" w:rsidRDefault="00D730DA"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10</w:t>
      </w:r>
      <w:r w:rsidR="00AC73BC" w:rsidRPr="0061165C">
        <w:rPr>
          <w:rFonts w:ascii="Arial" w:eastAsia="Calibri" w:hAnsi="Arial" w:cs="Arial"/>
          <w:lang w:eastAsia="it-IT"/>
        </w:rPr>
        <w:t>.7 Contributi in natura sotto forma di forniture di opere, beni e servizi (spese in economia)</w:t>
      </w:r>
    </w:p>
    <w:p w:rsidR="00AC73BC" w:rsidRPr="0061165C" w:rsidRDefault="00D730DA" w:rsidP="0070005A">
      <w:pPr>
        <w:autoSpaceDE w:val="0"/>
        <w:adjustRightInd w:val="0"/>
        <w:spacing w:after="0" w:line="240" w:lineRule="auto"/>
        <w:jc w:val="both"/>
        <w:rPr>
          <w:rFonts w:ascii="Arial" w:hAnsi="Arial" w:cs="Arial"/>
          <w:iCs/>
          <w:color w:val="000000"/>
        </w:rPr>
      </w:pPr>
      <w:r w:rsidRPr="0061165C">
        <w:rPr>
          <w:rFonts w:ascii="Arial" w:hAnsi="Arial" w:cs="Arial"/>
          <w:iCs/>
          <w:color w:val="000000"/>
        </w:rPr>
        <w:t>10</w:t>
      </w:r>
      <w:r w:rsidR="00AC73BC" w:rsidRPr="0061165C">
        <w:rPr>
          <w:rFonts w:ascii="Arial" w:hAnsi="Arial" w:cs="Arial"/>
          <w:iCs/>
          <w:color w:val="000000"/>
        </w:rPr>
        <w:t>.8 Spese non ammissibili all’aiuto</w:t>
      </w:r>
    </w:p>
    <w:p w:rsidR="00AC73BC" w:rsidRPr="0061165C" w:rsidRDefault="00AC73BC"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1</w:t>
      </w:r>
      <w:r w:rsidRPr="0061165C">
        <w:rPr>
          <w:rFonts w:ascii="Arial" w:eastAsia="Calibri" w:hAnsi="Arial" w:cs="Arial"/>
          <w:lang w:eastAsia="it-IT"/>
        </w:rPr>
        <w:t>. Documenti giustificativi della spesa, modalità di pagamento e gestione dei flussi finanziari da parte dei beneficiari (contabilità separata)</w:t>
      </w:r>
    </w:p>
    <w:p w:rsidR="00AC73BC" w:rsidRPr="0061165C" w:rsidRDefault="00AC73BC"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2</w:t>
      </w:r>
      <w:r w:rsidRPr="0061165C">
        <w:rPr>
          <w:rFonts w:ascii="Arial" w:eastAsia="Calibri" w:hAnsi="Arial" w:cs="Arial"/>
          <w:lang w:eastAsia="it-IT"/>
        </w:rPr>
        <w:t>. Entità e aliquota di sostegno</w:t>
      </w:r>
    </w:p>
    <w:p w:rsidR="00AC73BC" w:rsidRPr="0061165C" w:rsidRDefault="00AC73BC" w:rsidP="0070005A">
      <w:pPr>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3</w:t>
      </w:r>
      <w:r w:rsidRPr="0061165C">
        <w:rPr>
          <w:rFonts w:ascii="Arial" w:eastAsia="Calibri" w:hAnsi="Arial" w:cs="Arial"/>
          <w:lang w:eastAsia="it-IT"/>
        </w:rPr>
        <w:t>. Procedimento amministrativo</w:t>
      </w:r>
    </w:p>
    <w:p w:rsidR="00AC73BC" w:rsidRPr="0061165C" w:rsidRDefault="00AC73BC"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3</w:t>
      </w:r>
      <w:r w:rsidRPr="0061165C">
        <w:rPr>
          <w:rFonts w:ascii="Arial" w:eastAsia="Calibri" w:hAnsi="Arial" w:cs="Arial"/>
          <w:lang w:eastAsia="it-IT"/>
        </w:rPr>
        <w:t>.1 Domande di aiuto - Modalità di presentazione</w:t>
      </w:r>
    </w:p>
    <w:p w:rsidR="00AC73BC" w:rsidRPr="0061165C" w:rsidRDefault="00AC73BC"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3</w:t>
      </w:r>
      <w:r w:rsidRPr="0061165C">
        <w:rPr>
          <w:rFonts w:ascii="Arial" w:eastAsia="Calibri" w:hAnsi="Arial" w:cs="Arial"/>
          <w:lang w:eastAsia="it-IT"/>
        </w:rPr>
        <w:t>.2 Istruttoria delle domande di aiuto</w:t>
      </w:r>
    </w:p>
    <w:p w:rsidR="00AC73BC" w:rsidRPr="0061165C" w:rsidRDefault="00AC73BC"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A) FASE DI RICEVIBILITÀ</w:t>
      </w:r>
    </w:p>
    <w:p w:rsidR="00AC73BC" w:rsidRPr="0061165C" w:rsidRDefault="00AC73BC" w:rsidP="0070005A">
      <w:pPr>
        <w:widowControl w:val="0"/>
        <w:autoSpaceDE w:val="0"/>
        <w:adjustRightInd w:val="0"/>
        <w:spacing w:after="0" w:line="240" w:lineRule="auto"/>
        <w:ind w:left="284" w:hanging="284"/>
        <w:jc w:val="both"/>
        <w:rPr>
          <w:rFonts w:ascii="Arial" w:eastAsia="Calibri" w:hAnsi="Arial" w:cs="Arial"/>
          <w:lang w:eastAsia="it-IT"/>
        </w:rPr>
      </w:pPr>
      <w:r w:rsidRPr="0061165C">
        <w:rPr>
          <w:rFonts w:ascii="Arial" w:eastAsia="Calibri" w:hAnsi="Arial" w:cs="Arial"/>
          <w:lang w:eastAsia="it-IT"/>
        </w:rPr>
        <w:t>B) FASE DI AMMISSIBILITÀ AMMINISTRATIVA E di VALUTAZIONE TECNICA DELLE   DOMANDE DI AIUTO</w:t>
      </w:r>
    </w:p>
    <w:p w:rsidR="00AC73BC" w:rsidRPr="0061165C" w:rsidRDefault="00AC73BC" w:rsidP="0070005A">
      <w:pPr>
        <w:autoSpaceDE w:val="0"/>
        <w:adjustRightInd w:val="0"/>
        <w:spacing w:after="0" w:line="240" w:lineRule="auto"/>
        <w:jc w:val="both"/>
        <w:rPr>
          <w:rFonts w:ascii="Arial" w:hAnsi="Arial" w:cs="Arial"/>
        </w:rPr>
      </w:pPr>
      <w:r w:rsidRPr="0061165C">
        <w:rPr>
          <w:rFonts w:ascii="Arial" w:hAnsi="Arial" w:cs="Arial"/>
          <w:iCs/>
          <w:color w:val="000000"/>
        </w:rPr>
        <w:t>1</w:t>
      </w:r>
      <w:r w:rsidR="00D730DA" w:rsidRPr="0061165C">
        <w:rPr>
          <w:rFonts w:ascii="Arial" w:hAnsi="Arial" w:cs="Arial"/>
          <w:iCs/>
          <w:color w:val="000000"/>
        </w:rPr>
        <w:t>3</w:t>
      </w:r>
      <w:r w:rsidRPr="0061165C">
        <w:rPr>
          <w:rFonts w:ascii="Arial" w:hAnsi="Arial" w:cs="Arial"/>
          <w:iCs/>
          <w:color w:val="000000"/>
        </w:rPr>
        <w:t>.3 Pubblicazione delle graduatorie delle domande di aiuto ammesse a finanziamento, declaratoria delle domande inammissibili e comunicazioni</w:t>
      </w:r>
    </w:p>
    <w:p w:rsidR="00AC73BC" w:rsidRPr="0061165C" w:rsidRDefault="00AC73BC"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3</w:t>
      </w:r>
      <w:r w:rsidRPr="0061165C">
        <w:rPr>
          <w:rFonts w:ascii="Arial" w:eastAsia="Calibri" w:hAnsi="Arial" w:cs="Arial"/>
          <w:lang w:eastAsia="it-IT"/>
        </w:rPr>
        <w:t>.4 Presentazione delle domande di pagamento</w:t>
      </w:r>
    </w:p>
    <w:p w:rsidR="005143B4" w:rsidRPr="0061165C" w:rsidRDefault="005143B4" w:rsidP="0070005A">
      <w:pPr>
        <w:pStyle w:val="Default"/>
        <w:jc w:val="both"/>
        <w:rPr>
          <w:rFonts w:ascii="Arial" w:eastAsia="Calibri" w:hAnsi="Arial" w:cs="Arial"/>
          <w:color w:val="auto"/>
          <w:sz w:val="22"/>
          <w:szCs w:val="22"/>
        </w:rPr>
      </w:pPr>
      <w:r w:rsidRPr="0061165C">
        <w:rPr>
          <w:rFonts w:ascii="Arial" w:eastAsia="Calibri" w:hAnsi="Arial" w:cs="Arial"/>
          <w:color w:val="auto"/>
          <w:sz w:val="22"/>
          <w:szCs w:val="22"/>
        </w:rPr>
        <w:t>1</w:t>
      </w:r>
      <w:r w:rsidR="00D730DA" w:rsidRPr="0061165C">
        <w:rPr>
          <w:rFonts w:ascii="Arial" w:eastAsia="Calibri" w:hAnsi="Arial" w:cs="Arial"/>
          <w:color w:val="auto"/>
          <w:sz w:val="22"/>
          <w:szCs w:val="22"/>
        </w:rPr>
        <w:t>3</w:t>
      </w:r>
      <w:r w:rsidRPr="0061165C">
        <w:rPr>
          <w:rFonts w:ascii="Arial" w:eastAsia="Calibri" w:hAnsi="Arial" w:cs="Arial"/>
          <w:color w:val="auto"/>
          <w:sz w:val="22"/>
          <w:szCs w:val="22"/>
        </w:rPr>
        <w:t>.5 Termini e scadenze</w:t>
      </w:r>
    </w:p>
    <w:p w:rsidR="00AC73BC" w:rsidRPr="0061165C" w:rsidRDefault="00AC73BC" w:rsidP="0070005A">
      <w:pPr>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3</w:t>
      </w:r>
      <w:r w:rsidRPr="0061165C">
        <w:rPr>
          <w:rFonts w:ascii="Arial" w:eastAsia="Calibri" w:hAnsi="Arial" w:cs="Arial"/>
          <w:lang w:eastAsia="it-IT"/>
        </w:rPr>
        <w:t>.6 Varianti e proroghe</w:t>
      </w:r>
    </w:p>
    <w:p w:rsidR="00AC73BC" w:rsidRPr="0061165C" w:rsidRDefault="00AC73BC" w:rsidP="0070005A">
      <w:pPr>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3</w:t>
      </w:r>
      <w:r w:rsidRPr="0061165C">
        <w:rPr>
          <w:rFonts w:ascii="Arial" w:eastAsia="Calibri" w:hAnsi="Arial" w:cs="Arial"/>
          <w:lang w:eastAsia="it-IT"/>
        </w:rPr>
        <w:t xml:space="preserve">.7 Errori sanabili o palesi, documentazione incompleta, documentazione integrativa </w:t>
      </w:r>
    </w:p>
    <w:p w:rsidR="00AC73BC" w:rsidRPr="0061165C" w:rsidRDefault="00AC73BC"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3</w:t>
      </w:r>
      <w:r w:rsidRPr="0061165C">
        <w:rPr>
          <w:rFonts w:ascii="Arial" w:eastAsia="Calibri" w:hAnsi="Arial" w:cs="Arial"/>
          <w:lang w:eastAsia="it-IT"/>
        </w:rPr>
        <w:t>.8 Responsabilità e tempistica delle diverse fasi procedimen</w:t>
      </w:r>
      <w:r w:rsidR="00AF0660" w:rsidRPr="0061165C">
        <w:rPr>
          <w:rFonts w:ascii="Arial" w:eastAsia="Calibri" w:hAnsi="Arial" w:cs="Arial"/>
          <w:lang w:eastAsia="it-IT"/>
        </w:rPr>
        <w:t>t</w:t>
      </w:r>
      <w:r w:rsidRPr="0061165C">
        <w:rPr>
          <w:rFonts w:ascii="Arial" w:eastAsia="Calibri" w:hAnsi="Arial" w:cs="Arial"/>
          <w:lang w:eastAsia="it-IT"/>
        </w:rPr>
        <w:t xml:space="preserve">ali </w:t>
      </w:r>
    </w:p>
    <w:p w:rsidR="00AC73BC" w:rsidRPr="0061165C" w:rsidRDefault="00AC73BC"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4</w:t>
      </w:r>
      <w:r w:rsidRPr="0061165C">
        <w:rPr>
          <w:rFonts w:ascii="Arial" w:eastAsia="Calibri" w:hAnsi="Arial" w:cs="Arial"/>
          <w:lang w:eastAsia="it-IT"/>
        </w:rPr>
        <w:t>. Impegni e altri obblighi del beneficiario, controlli, riduzioni ed esclusioni</w:t>
      </w:r>
    </w:p>
    <w:p w:rsidR="00AC73BC" w:rsidRPr="0061165C" w:rsidRDefault="00AC73BC"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5</w:t>
      </w:r>
      <w:r w:rsidRPr="0061165C">
        <w:rPr>
          <w:rFonts w:ascii="Arial" w:eastAsia="Calibri" w:hAnsi="Arial" w:cs="Arial"/>
          <w:lang w:eastAsia="it-IT"/>
        </w:rPr>
        <w:t xml:space="preserve">. Revoche </w:t>
      </w:r>
    </w:p>
    <w:p w:rsidR="00AC73BC" w:rsidRPr="0061165C" w:rsidRDefault="00AC73BC" w:rsidP="0070005A">
      <w:pPr>
        <w:autoSpaceDE w:val="0"/>
        <w:adjustRightInd w:val="0"/>
        <w:spacing w:after="0" w:line="240" w:lineRule="auto"/>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6</w:t>
      </w:r>
      <w:r w:rsidRPr="0061165C">
        <w:rPr>
          <w:rFonts w:ascii="Arial" w:eastAsia="Calibri" w:hAnsi="Arial" w:cs="Arial"/>
          <w:lang w:eastAsia="it-IT"/>
        </w:rPr>
        <w:t>. Informazione e pubblicità</w:t>
      </w:r>
    </w:p>
    <w:p w:rsidR="00AC73BC" w:rsidRPr="00AC73BC" w:rsidRDefault="00AC73BC" w:rsidP="0070005A">
      <w:pPr>
        <w:autoSpaceDN/>
        <w:spacing w:after="0" w:line="240" w:lineRule="auto"/>
        <w:ind w:left="426" w:hanging="426"/>
        <w:jc w:val="both"/>
        <w:rPr>
          <w:rFonts w:ascii="Arial" w:eastAsia="Calibri" w:hAnsi="Arial" w:cs="Arial"/>
          <w:lang w:eastAsia="it-IT"/>
        </w:rPr>
      </w:pPr>
      <w:r w:rsidRPr="0061165C">
        <w:rPr>
          <w:rFonts w:ascii="Arial" w:eastAsia="Calibri" w:hAnsi="Arial" w:cs="Arial"/>
          <w:lang w:eastAsia="it-IT"/>
        </w:rPr>
        <w:t>1</w:t>
      </w:r>
      <w:r w:rsidR="00D730DA" w:rsidRPr="0061165C">
        <w:rPr>
          <w:rFonts w:ascii="Arial" w:eastAsia="Calibri" w:hAnsi="Arial" w:cs="Arial"/>
          <w:lang w:eastAsia="it-IT"/>
        </w:rPr>
        <w:t>7</w:t>
      </w:r>
      <w:r w:rsidRPr="0061165C">
        <w:rPr>
          <w:rFonts w:ascii="Arial" w:eastAsia="Calibri" w:hAnsi="Arial" w:cs="Arial"/>
          <w:lang w:eastAsia="it-IT"/>
        </w:rPr>
        <w:t>. Informativa sul trattamento dei dati personali per il caso di dati raccolti direttamente presso l’interessato ai sensi dell’art. 13 Reg. (UE) 2016/679</w:t>
      </w:r>
    </w:p>
    <w:p w:rsidR="00B12C1C" w:rsidRPr="00286993" w:rsidRDefault="00B12C1C" w:rsidP="0070005A">
      <w:pPr>
        <w:autoSpaceDN/>
        <w:spacing w:after="0" w:line="240" w:lineRule="auto"/>
        <w:ind w:left="426" w:hanging="426"/>
        <w:jc w:val="both"/>
        <w:rPr>
          <w:rFonts w:ascii="Arial" w:eastAsia="Calibri" w:hAnsi="Arial" w:cs="Arial"/>
          <w:highlight w:val="magenta"/>
          <w:lang w:eastAsia="it-IT"/>
        </w:rPr>
      </w:pPr>
    </w:p>
    <w:p w:rsidR="00B12C1C" w:rsidRPr="00E2605C" w:rsidRDefault="00B12C1C" w:rsidP="0070005A">
      <w:pPr>
        <w:autoSpaceDE w:val="0"/>
        <w:adjustRightInd w:val="0"/>
        <w:spacing w:after="0" w:line="240" w:lineRule="auto"/>
        <w:jc w:val="both"/>
        <w:rPr>
          <w:rFonts w:ascii="Arial" w:hAnsi="Arial" w:cs="Arial"/>
          <w:b/>
          <w:bCs/>
          <w:color w:val="000000"/>
        </w:rPr>
      </w:pPr>
    </w:p>
    <w:p w:rsidR="00614E7C" w:rsidRPr="00286993" w:rsidRDefault="00614E7C" w:rsidP="0070005A">
      <w:pPr>
        <w:autoSpaceDE w:val="0"/>
        <w:adjustRightInd w:val="0"/>
        <w:spacing w:after="0" w:line="240" w:lineRule="auto"/>
        <w:jc w:val="both"/>
        <w:rPr>
          <w:rFonts w:ascii="Arial" w:hAnsi="Arial" w:cs="Arial"/>
          <w:bCs/>
          <w:color w:val="000000"/>
          <w:sz w:val="23"/>
          <w:szCs w:val="23"/>
          <w:highlight w:val="magenta"/>
        </w:rPr>
      </w:pPr>
    </w:p>
    <w:p w:rsidR="000B2CDB" w:rsidRDefault="000B2CDB" w:rsidP="0070005A">
      <w:pPr>
        <w:autoSpaceDE w:val="0"/>
        <w:adjustRightInd w:val="0"/>
        <w:spacing w:after="0" w:line="240" w:lineRule="auto"/>
        <w:jc w:val="both"/>
        <w:rPr>
          <w:rFonts w:ascii="Arial" w:hAnsi="Arial" w:cs="Arial"/>
          <w:bCs/>
          <w:color w:val="000000"/>
          <w:highlight w:val="magenta"/>
        </w:rPr>
      </w:pPr>
    </w:p>
    <w:p w:rsidR="00693AA6" w:rsidRPr="00E2605C" w:rsidRDefault="00693AA6" w:rsidP="0070005A">
      <w:pPr>
        <w:autoSpaceDE w:val="0"/>
        <w:adjustRightInd w:val="0"/>
        <w:spacing w:after="0" w:line="240" w:lineRule="auto"/>
        <w:jc w:val="both"/>
        <w:rPr>
          <w:rFonts w:ascii="Arial" w:hAnsi="Arial" w:cs="Arial"/>
          <w:bCs/>
          <w:color w:val="000000"/>
          <w:highlight w:val="magenta"/>
        </w:rPr>
      </w:pPr>
    </w:p>
    <w:p w:rsidR="00614E7C" w:rsidRPr="00E2605C" w:rsidRDefault="00614E7C" w:rsidP="0070005A">
      <w:pPr>
        <w:autoSpaceDE w:val="0"/>
        <w:adjustRightInd w:val="0"/>
        <w:spacing w:after="0" w:line="240" w:lineRule="auto"/>
        <w:jc w:val="both"/>
        <w:rPr>
          <w:rFonts w:ascii="Arial" w:hAnsi="Arial" w:cs="Arial"/>
          <w:bCs/>
          <w:color w:val="000000"/>
          <w:highlight w:val="magenta"/>
        </w:rPr>
      </w:pPr>
    </w:p>
    <w:p w:rsidR="00307E63" w:rsidRPr="00285589" w:rsidRDefault="0080031F" w:rsidP="0070005A">
      <w:pPr>
        <w:autoSpaceDE w:val="0"/>
        <w:adjustRightInd w:val="0"/>
        <w:spacing w:after="0" w:line="240" w:lineRule="auto"/>
        <w:jc w:val="both"/>
        <w:rPr>
          <w:rFonts w:ascii="Arial" w:hAnsi="Arial" w:cs="Arial"/>
          <w:b/>
          <w:bCs/>
          <w:color w:val="000000"/>
          <w:sz w:val="24"/>
          <w:szCs w:val="24"/>
        </w:rPr>
      </w:pPr>
      <w:r w:rsidRPr="00285589">
        <w:rPr>
          <w:rFonts w:ascii="Arial" w:hAnsi="Arial" w:cs="Arial"/>
          <w:b/>
          <w:bCs/>
          <w:color w:val="000000"/>
          <w:sz w:val="24"/>
          <w:szCs w:val="24"/>
        </w:rPr>
        <w:lastRenderedPageBreak/>
        <w:t xml:space="preserve">1. </w:t>
      </w:r>
      <w:r w:rsidR="005E64AA" w:rsidRPr="00285589">
        <w:rPr>
          <w:rFonts w:ascii="Arial" w:hAnsi="Arial" w:cs="Arial"/>
          <w:b/>
          <w:bCs/>
          <w:color w:val="000000"/>
          <w:sz w:val="24"/>
          <w:szCs w:val="24"/>
        </w:rPr>
        <w:t>Finalità</w:t>
      </w:r>
    </w:p>
    <w:p w:rsidR="00155709" w:rsidRPr="00E2605C" w:rsidRDefault="00155709" w:rsidP="0070005A">
      <w:pPr>
        <w:autoSpaceDE w:val="0"/>
        <w:adjustRightInd w:val="0"/>
        <w:spacing w:after="0" w:line="240" w:lineRule="auto"/>
        <w:jc w:val="both"/>
        <w:rPr>
          <w:rFonts w:ascii="Arial" w:hAnsi="Arial" w:cs="Arial"/>
          <w:color w:val="000000"/>
        </w:rPr>
      </w:pPr>
    </w:p>
    <w:p w:rsidR="005E64AA" w:rsidRPr="00E2605C" w:rsidRDefault="00155709"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 xml:space="preserve">Il presente avviso pubblico, di seguito Bando, stabilisce le disposizioni per l’attuazione della misura 6 – Sottomisura 6.4 – Intervento 6.4.1. </w:t>
      </w:r>
      <w:r w:rsidR="00E2072A" w:rsidRPr="00E2605C">
        <w:rPr>
          <w:rFonts w:ascii="Arial" w:hAnsi="Arial" w:cs="Arial"/>
          <w:color w:val="000000"/>
        </w:rPr>
        <w:t>“</w:t>
      </w:r>
      <w:r w:rsidRPr="00E2605C">
        <w:rPr>
          <w:rFonts w:ascii="Arial" w:hAnsi="Arial" w:cs="Arial"/>
          <w:color w:val="000000"/>
        </w:rPr>
        <w:t>Creazione e sviluppo di agriturismi, fattorie didattiche e fattorie sociali</w:t>
      </w:r>
      <w:r w:rsidR="00E2072A" w:rsidRPr="00E2605C">
        <w:rPr>
          <w:rFonts w:ascii="Arial" w:hAnsi="Arial" w:cs="Arial"/>
          <w:color w:val="000000"/>
        </w:rPr>
        <w:t>”</w:t>
      </w:r>
      <w:r w:rsidRPr="00E2605C">
        <w:rPr>
          <w:rFonts w:ascii="Arial" w:hAnsi="Arial" w:cs="Arial"/>
          <w:color w:val="000000"/>
        </w:rPr>
        <w:t xml:space="preserve"> del Programma di Sviluppo Rurale per </w:t>
      </w:r>
      <w:r w:rsidR="00F140C8" w:rsidRPr="00E2605C">
        <w:rPr>
          <w:rFonts w:ascii="Arial" w:hAnsi="Arial" w:cs="Arial"/>
          <w:color w:val="000000"/>
        </w:rPr>
        <w:t>l'Umbria per il periodo 2014-2020 adottato dalla Commissione  europea il 12 giugno 2015 (</w:t>
      </w:r>
      <w:hyperlink r:id="rId11" w:history="1">
        <w:r w:rsidR="00F140C8" w:rsidRPr="00E2605C">
          <w:rPr>
            <w:rFonts w:ascii="Arial" w:hAnsi="Arial" w:cs="Arial"/>
            <w:color w:val="000000"/>
          </w:rPr>
          <w:t>Decisione C(2015)</w:t>
        </w:r>
        <w:r w:rsidR="000003FB">
          <w:rPr>
            <w:rFonts w:ascii="Arial" w:hAnsi="Arial" w:cs="Arial"/>
            <w:color w:val="000000"/>
          </w:rPr>
          <w:t xml:space="preserve"> </w:t>
        </w:r>
        <w:r w:rsidR="00F140C8" w:rsidRPr="00E2605C">
          <w:rPr>
            <w:rFonts w:ascii="Arial" w:hAnsi="Arial" w:cs="Arial"/>
            <w:color w:val="000000"/>
          </w:rPr>
          <w:t>4156</w:t>
        </w:r>
      </w:hyperlink>
      <w:r w:rsidR="00F140C8" w:rsidRPr="00E2605C">
        <w:rPr>
          <w:rFonts w:ascii="Arial" w:hAnsi="Arial" w:cs="Arial"/>
          <w:color w:val="000000"/>
        </w:rPr>
        <w:t xml:space="preserve">) e ratificato dalla Regione Umbria con la DGR n. </w:t>
      </w:r>
      <w:hyperlink r:id="rId12" w:history="1">
        <w:r w:rsidR="00F140C8" w:rsidRPr="00E2605C">
          <w:rPr>
            <w:rFonts w:ascii="Arial" w:hAnsi="Arial" w:cs="Arial"/>
            <w:color w:val="000000"/>
          </w:rPr>
          <w:t>777 del 29 giugno 2015</w:t>
        </w:r>
      </w:hyperlink>
      <w:r w:rsidRPr="00E2605C">
        <w:rPr>
          <w:rFonts w:ascii="Arial" w:hAnsi="Arial" w:cs="Arial"/>
          <w:color w:val="000000"/>
        </w:rPr>
        <w:t xml:space="preserve"> in applicazione del regolamento (UE) n. 130</w:t>
      </w:r>
      <w:r w:rsidR="00436184" w:rsidRPr="00E2605C">
        <w:rPr>
          <w:rFonts w:ascii="Arial" w:hAnsi="Arial" w:cs="Arial"/>
          <w:color w:val="000000"/>
        </w:rPr>
        <w:t>5</w:t>
      </w:r>
      <w:r w:rsidRPr="00E2605C">
        <w:rPr>
          <w:rFonts w:ascii="Arial" w:hAnsi="Arial" w:cs="Arial"/>
          <w:color w:val="000000"/>
        </w:rPr>
        <w:t>/2013 del Par</w:t>
      </w:r>
      <w:r w:rsidR="00F140C8" w:rsidRPr="00E2605C">
        <w:rPr>
          <w:rFonts w:ascii="Arial" w:hAnsi="Arial" w:cs="Arial"/>
          <w:color w:val="000000"/>
        </w:rPr>
        <w:t xml:space="preserve">lamento Europeo e del Consiglio. </w:t>
      </w:r>
      <w:r w:rsidRPr="00E2605C">
        <w:rPr>
          <w:rFonts w:ascii="Arial" w:hAnsi="Arial" w:cs="Arial"/>
          <w:color w:val="000000"/>
        </w:rPr>
        <w:t xml:space="preserve">Le disposizioni previste dal presente </w:t>
      </w:r>
      <w:r w:rsidR="006750AE">
        <w:rPr>
          <w:rFonts w:ascii="Arial" w:hAnsi="Arial" w:cs="Arial"/>
          <w:color w:val="000000"/>
        </w:rPr>
        <w:t>B</w:t>
      </w:r>
      <w:r w:rsidRPr="00E2605C">
        <w:rPr>
          <w:rFonts w:ascii="Arial" w:hAnsi="Arial" w:cs="Arial"/>
          <w:color w:val="000000"/>
        </w:rPr>
        <w:t xml:space="preserve">ando devono intendersi integrative alle </w:t>
      </w:r>
      <w:r w:rsidR="005814A9" w:rsidRPr="00E2605C">
        <w:rPr>
          <w:rFonts w:ascii="Arial" w:hAnsi="Arial" w:cs="Arial"/>
          <w:color w:val="000000"/>
        </w:rPr>
        <w:t>“Disposizioni attuative generali per la gestione delle misure/sottomisure/interventi del Programma di Sviluppo rurale per l’Umbria 2014/2020” approvato con DGR n. 1310 del 13/11/2017.</w:t>
      </w:r>
    </w:p>
    <w:p w:rsidR="005E64AA" w:rsidRPr="00E2605C" w:rsidRDefault="005E64AA" w:rsidP="0070005A">
      <w:pPr>
        <w:autoSpaceDE w:val="0"/>
        <w:adjustRightInd w:val="0"/>
        <w:spacing w:after="0" w:line="240" w:lineRule="auto"/>
        <w:jc w:val="both"/>
        <w:rPr>
          <w:rFonts w:ascii="Arial" w:hAnsi="Arial" w:cs="Arial"/>
          <w:b/>
          <w:bCs/>
          <w:color w:val="000000"/>
          <w:highlight w:val="magenta"/>
        </w:rPr>
      </w:pPr>
    </w:p>
    <w:p w:rsidR="00307E63" w:rsidRPr="00E2605C" w:rsidRDefault="00307E63" w:rsidP="0070005A">
      <w:pPr>
        <w:autoSpaceDE w:val="0"/>
        <w:adjustRightInd w:val="0"/>
        <w:spacing w:after="0" w:line="240" w:lineRule="auto"/>
        <w:jc w:val="both"/>
        <w:rPr>
          <w:rFonts w:ascii="Arial" w:hAnsi="Arial" w:cs="Arial"/>
          <w:b/>
          <w:bCs/>
          <w:color w:val="000000"/>
          <w:highlight w:val="magenta"/>
        </w:rPr>
      </w:pPr>
    </w:p>
    <w:p w:rsidR="00CF7667" w:rsidRPr="00285589" w:rsidRDefault="0080031F" w:rsidP="0070005A">
      <w:pPr>
        <w:autoSpaceDE w:val="0"/>
        <w:adjustRightInd w:val="0"/>
        <w:spacing w:after="0" w:line="240" w:lineRule="auto"/>
        <w:jc w:val="both"/>
        <w:rPr>
          <w:rFonts w:ascii="Arial" w:hAnsi="Arial" w:cs="Arial"/>
          <w:b/>
          <w:bCs/>
          <w:color w:val="000000"/>
          <w:sz w:val="24"/>
          <w:szCs w:val="24"/>
        </w:rPr>
      </w:pPr>
      <w:r w:rsidRPr="00285589">
        <w:rPr>
          <w:rFonts w:ascii="Arial" w:hAnsi="Arial" w:cs="Arial"/>
          <w:b/>
          <w:bCs/>
          <w:color w:val="000000"/>
          <w:sz w:val="24"/>
          <w:szCs w:val="24"/>
        </w:rPr>
        <w:t xml:space="preserve">2. </w:t>
      </w:r>
      <w:r w:rsidR="000E7679" w:rsidRPr="00285589">
        <w:rPr>
          <w:rFonts w:ascii="Arial" w:hAnsi="Arial" w:cs="Arial"/>
          <w:b/>
          <w:bCs/>
          <w:color w:val="000000"/>
          <w:sz w:val="24"/>
          <w:szCs w:val="24"/>
        </w:rPr>
        <w:t>Defin</w:t>
      </w:r>
      <w:r w:rsidR="00CF7667" w:rsidRPr="00285589">
        <w:rPr>
          <w:rFonts w:ascii="Arial" w:hAnsi="Arial" w:cs="Arial"/>
          <w:b/>
          <w:bCs/>
          <w:color w:val="000000"/>
          <w:sz w:val="24"/>
          <w:szCs w:val="24"/>
        </w:rPr>
        <w:t xml:space="preserve">izioni </w:t>
      </w:r>
    </w:p>
    <w:p w:rsidR="00931BBE" w:rsidRPr="00E2605C" w:rsidRDefault="00931BBE" w:rsidP="0070005A">
      <w:pPr>
        <w:autoSpaceDE w:val="0"/>
        <w:adjustRightInd w:val="0"/>
        <w:spacing w:after="0" w:line="240" w:lineRule="auto"/>
        <w:jc w:val="both"/>
        <w:rPr>
          <w:rFonts w:ascii="Arial" w:hAnsi="Arial" w:cs="Arial"/>
          <w:color w:val="000000"/>
        </w:rPr>
      </w:pPr>
    </w:p>
    <w:p w:rsidR="00307E63" w:rsidRPr="00E2605C" w:rsidRDefault="00307E63"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 xml:space="preserve">Ai fini dell’attuazione della </w:t>
      </w:r>
      <w:r w:rsidR="009C1BF8">
        <w:rPr>
          <w:rFonts w:ascii="Arial" w:hAnsi="Arial" w:cs="Arial"/>
          <w:color w:val="000000"/>
        </w:rPr>
        <w:t>presente tipologia di intervento</w:t>
      </w:r>
      <w:r w:rsidRPr="00E2605C">
        <w:rPr>
          <w:rFonts w:ascii="Arial" w:hAnsi="Arial" w:cs="Arial"/>
          <w:color w:val="000000"/>
        </w:rPr>
        <w:t xml:space="preserve"> valgono le seguenti definizioni:</w:t>
      </w:r>
    </w:p>
    <w:p w:rsidR="00DA1A90" w:rsidRPr="00E2605C" w:rsidRDefault="00DA1A90" w:rsidP="0070005A">
      <w:pPr>
        <w:autoSpaceDE w:val="0"/>
        <w:adjustRightInd w:val="0"/>
        <w:spacing w:after="0" w:line="240" w:lineRule="auto"/>
        <w:jc w:val="both"/>
        <w:rPr>
          <w:rFonts w:ascii="Arial" w:hAnsi="Arial" w:cs="Arial"/>
          <w:color w:val="000000"/>
        </w:rPr>
      </w:pPr>
      <w:r w:rsidRPr="00E2605C">
        <w:rPr>
          <w:rFonts w:ascii="Arial" w:hAnsi="Arial" w:cs="Arial"/>
          <w:b/>
          <w:bCs/>
          <w:i/>
          <w:iCs/>
          <w:color w:val="000000"/>
        </w:rPr>
        <w:t>Impresa agricola singola o associata</w:t>
      </w:r>
      <w:r w:rsidRPr="00E2605C">
        <w:rPr>
          <w:rFonts w:ascii="Arial" w:hAnsi="Arial" w:cs="Arial"/>
          <w:color w:val="000000"/>
        </w:rPr>
        <w:t xml:space="preserve">: impresa condotta da un imprenditore come definito dall’articolo 2135 c.c., in qualità di persona fisica o giuridica costituita in una delle forme previste dal codice civile ivi comprese le cooperative. </w:t>
      </w:r>
    </w:p>
    <w:p w:rsidR="00DA1A90" w:rsidRPr="00E2605C" w:rsidRDefault="00DA1A90" w:rsidP="0070005A">
      <w:pPr>
        <w:autoSpaceDE w:val="0"/>
        <w:adjustRightInd w:val="0"/>
        <w:spacing w:after="0" w:line="240" w:lineRule="auto"/>
        <w:jc w:val="both"/>
        <w:rPr>
          <w:rFonts w:ascii="Arial" w:hAnsi="Arial" w:cs="Arial"/>
          <w:color w:val="000000"/>
        </w:rPr>
      </w:pPr>
      <w:r w:rsidRPr="00E2605C">
        <w:rPr>
          <w:rFonts w:ascii="Arial" w:hAnsi="Arial" w:cs="Arial"/>
          <w:b/>
          <w:bCs/>
          <w:i/>
          <w:iCs/>
          <w:color w:val="000000"/>
        </w:rPr>
        <w:t>Microimprese e piccole imprese</w:t>
      </w:r>
      <w:r w:rsidRPr="00E2605C">
        <w:rPr>
          <w:rFonts w:ascii="Arial" w:hAnsi="Arial" w:cs="Arial"/>
          <w:color w:val="000000"/>
        </w:rPr>
        <w:t>: imprese come definite ai sensi dell’articolo 2, titolo I dell’allegato della raccomandazione 2003/361/CE della Commissione, del 6 maggio 2003</w:t>
      </w:r>
      <w:r w:rsidR="00702873" w:rsidRPr="00E2605C">
        <w:rPr>
          <w:rFonts w:ascii="Arial" w:hAnsi="Arial" w:cs="Arial"/>
          <w:color w:val="000000"/>
        </w:rPr>
        <w:t xml:space="preserve"> come esplicitato al </w:t>
      </w:r>
      <w:r w:rsidR="00702873" w:rsidRPr="00B46D17">
        <w:rPr>
          <w:rFonts w:ascii="Arial" w:hAnsi="Arial" w:cs="Arial"/>
          <w:color w:val="000000"/>
        </w:rPr>
        <w:t xml:space="preserve">paragrafo </w:t>
      </w:r>
      <w:r w:rsidR="00447229" w:rsidRPr="00B46D17">
        <w:rPr>
          <w:rFonts w:ascii="Arial" w:hAnsi="Arial" w:cs="Arial"/>
          <w:color w:val="000000"/>
        </w:rPr>
        <w:t>8.2</w:t>
      </w:r>
      <w:r w:rsidRPr="00B46D17">
        <w:rPr>
          <w:rFonts w:ascii="Arial" w:hAnsi="Arial" w:cs="Arial"/>
          <w:color w:val="000000"/>
        </w:rPr>
        <w:t>.</w:t>
      </w:r>
    </w:p>
    <w:p w:rsidR="005E64AA" w:rsidRPr="00E2605C" w:rsidRDefault="005E64AA" w:rsidP="0070005A">
      <w:pPr>
        <w:autoSpaceDE w:val="0"/>
        <w:adjustRightInd w:val="0"/>
        <w:spacing w:after="0" w:line="240" w:lineRule="auto"/>
        <w:jc w:val="both"/>
        <w:rPr>
          <w:rFonts w:ascii="Arial" w:hAnsi="Arial" w:cs="Arial"/>
          <w:color w:val="000000"/>
        </w:rPr>
      </w:pPr>
      <w:r w:rsidRPr="00E2605C">
        <w:rPr>
          <w:rFonts w:ascii="Arial" w:hAnsi="Arial" w:cs="Arial"/>
          <w:b/>
          <w:bCs/>
          <w:i/>
          <w:iCs/>
          <w:color w:val="000000"/>
        </w:rPr>
        <w:t xml:space="preserve">Fascicolo aziendale: </w:t>
      </w:r>
      <w:r w:rsidRPr="00E2605C">
        <w:rPr>
          <w:rFonts w:ascii="Arial" w:hAnsi="Arial" w:cs="Arial"/>
          <w:color w:val="000000"/>
        </w:rPr>
        <w:t xml:space="preserve">Il fascicolo aziendale è un contenitore cartaceo ed elettronico unico ed univoco, istituito ai sensi del D.P.R. 1 dicembre 1999 n. 503, contenente le informazioni strutturali e durevoli proprie di tutti i soggetti pubblici e privati, identificati dal CUAA, esercenti attività agricola, agroalimentare, forestale e della pesca. </w:t>
      </w:r>
    </w:p>
    <w:p w:rsidR="005E64AA" w:rsidRPr="00E2605C" w:rsidRDefault="005E64AA"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Il titolare o il legale rappresentante dell’azienda deve costituire il fascicolo aziendale elettronico nella banca dati dell’Organismo Pagatore presso i soggetti previsti dalla vigente normativa</w:t>
      </w:r>
      <w:r w:rsidR="009C1BF8">
        <w:rPr>
          <w:rFonts w:ascii="Arial" w:hAnsi="Arial" w:cs="Arial"/>
          <w:color w:val="000000"/>
        </w:rPr>
        <w:t xml:space="preserve"> (centri di assistenza agricola</w:t>
      </w:r>
      <w:r w:rsidR="00C8311F">
        <w:rPr>
          <w:rFonts w:ascii="Arial" w:hAnsi="Arial" w:cs="Arial"/>
          <w:color w:val="000000"/>
        </w:rPr>
        <w:t xml:space="preserve">, di seguito </w:t>
      </w:r>
      <w:r w:rsidR="009C1BF8">
        <w:rPr>
          <w:rFonts w:ascii="Arial" w:hAnsi="Arial" w:cs="Arial"/>
          <w:color w:val="000000"/>
        </w:rPr>
        <w:t>CAA)</w:t>
      </w:r>
      <w:r w:rsidRPr="00E2605C">
        <w:rPr>
          <w:rFonts w:ascii="Arial" w:hAnsi="Arial" w:cs="Arial"/>
          <w:color w:val="000000"/>
        </w:rPr>
        <w:t xml:space="preserve">. </w:t>
      </w:r>
    </w:p>
    <w:p w:rsidR="005E64AA" w:rsidRPr="00E2605C" w:rsidRDefault="005E64AA"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 xml:space="preserve">La costituzione del fascicolo aziendale è propedeutica alla presentazione di una qualsiasi domanda e/o atto dichiarativo volto al riconoscimento di un premio/contributo/diritto ed è sostanziato dalla raccolta dei necessari documenti presentati dall’imprenditore agricolo. </w:t>
      </w:r>
    </w:p>
    <w:p w:rsidR="005E64AA" w:rsidRPr="00E2605C" w:rsidRDefault="005E64AA"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 xml:space="preserve">Ogni richiedente di contributo, ha l’obbligo di costituire ed aggiornare il proprio fascicolo aziendale, elettronico e ove necessario cartaceo, secondo le modalità e le regole definite dal manuale di coordinamento del fascicolo aziendale predisposto da AGEA. </w:t>
      </w:r>
    </w:p>
    <w:p w:rsidR="005E64AA" w:rsidRPr="00E2605C" w:rsidRDefault="005E64AA" w:rsidP="0070005A">
      <w:pPr>
        <w:autoSpaceDE w:val="0"/>
        <w:adjustRightInd w:val="0"/>
        <w:spacing w:after="0" w:line="240" w:lineRule="auto"/>
        <w:jc w:val="both"/>
        <w:rPr>
          <w:rFonts w:ascii="Arial" w:hAnsi="Arial" w:cs="Arial"/>
          <w:color w:val="000000"/>
        </w:rPr>
      </w:pPr>
      <w:r w:rsidRPr="00AD06ED">
        <w:rPr>
          <w:rFonts w:ascii="Arial" w:hAnsi="Arial" w:cs="Arial"/>
          <w:color w:val="000000"/>
        </w:rPr>
        <w:t>I richiedenti, antecedentemente ad ogni richiesta di contributo, sono tenuti ad eseguire una verifica della situazione aziendale e</w:t>
      </w:r>
      <w:r w:rsidR="009C1BF8" w:rsidRPr="00AD06ED">
        <w:rPr>
          <w:rFonts w:ascii="Arial" w:hAnsi="Arial" w:cs="Arial"/>
          <w:color w:val="000000"/>
        </w:rPr>
        <w:t>,</w:t>
      </w:r>
      <w:r w:rsidRPr="00AD06ED">
        <w:rPr>
          <w:rFonts w:ascii="Arial" w:hAnsi="Arial" w:cs="Arial"/>
          <w:color w:val="000000"/>
        </w:rPr>
        <w:t xml:space="preserve"> in caso di variazioni</w:t>
      </w:r>
      <w:r w:rsidR="009C1BF8" w:rsidRPr="00AD06ED">
        <w:rPr>
          <w:rFonts w:ascii="Arial" w:hAnsi="Arial" w:cs="Arial"/>
          <w:color w:val="000000"/>
        </w:rPr>
        <w:t>,</w:t>
      </w:r>
      <w:r w:rsidRPr="00AD06ED">
        <w:rPr>
          <w:rFonts w:ascii="Arial" w:hAnsi="Arial" w:cs="Arial"/>
          <w:color w:val="000000"/>
        </w:rPr>
        <w:t xml:space="preserve"> procedere all’aggiornamento e all’integrazione</w:t>
      </w:r>
      <w:r w:rsidR="00D27CE6" w:rsidRPr="00AD06ED">
        <w:rPr>
          <w:rFonts w:ascii="Arial" w:hAnsi="Arial" w:cs="Arial"/>
          <w:color w:val="000000"/>
        </w:rPr>
        <w:t xml:space="preserve"> dei dati e </w:t>
      </w:r>
      <w:r w:rsidR="009C1BF8" w:rsidRPr="00AD06ED">
        <w:rPr>
          <w:rFonts w:ascii="Arial" w:hAnsi="Arial" w:cs="Arial"/>
          <w:color w:val="000000"/>
        </w:rPr>
        <w:t xml:space="preserve">alla </w:t>
      </w:r>
      <w:r w:rsidR="00D27CE6" w:rsidRPr="00AD06ED">
        <w:rPr>
          <w:rFonts w:ascii="Arial" w:hAnsi="Arial" w:cs="Arial"/>
          <w:color w:val="000000"/>
        </w:rPr>
        <w:t>relativa validazione.</w:t>
      </w:r>
    </w:p>
    <w:p w:rsidR="005E64AA" w:rsidRPr="00E2605C" w:rsidRDefault="005E64AA" w:rsidP="0070005A">
      <w:pPr>
        <w:autoSpaceDE w:val="0"/>
        <w:adjustRightInd w:val="0"/>
        <w:spacing w:after="0" w:line="240" w:lineRule="auto"/>
        <w:jc w:val="both"/>
        <w:rPr>
          <w:rFonts w:ascii="Arial" w:hAnsi="Arial" w:cs="Arial"/>
          <w:color w:val="000000"/>
        </w:rPr>
      </w:pPr>
      <w:r w:rsidRPr="00E2605C">
        <w:rPr>
          <w:rFonts w:ascii="Arial" w:hAnsi="Arial" w:cs="Arial"/>
          <w:b/>
          <w:bCs/>
          <w:i/>
          <w:iCs/>
          <w:color w:val="000000"/>
        </w:rPr>
        <w:t xml:space="preserve">Fascicolo di domanda: </w:t>
      </w:r>
      <w:r w:rsidRPr="00E2605C">
        <w:rPr>
          <w:rFonts w:ascii="Arial" w:hAnsi="Arial" w:cs="Arial"/>
          <w:color w:val="000000"/>
        </w:rPr>
        <w:t xml:space="preserve">contenitore cartaceo contenente la documentazione amministrativa e tecnica allegata alla domanda di aiuto (non contenuta nel fascicolo aziendale), atta a dimostrare il possesso dei requisiti di ammissibilità e dei criteri di priorità previsti dal presente </w:t>
      </w:r>
      <w:r w:rsidR="009C1BF8">
        <w:rPr>
          <w:rFonts w:ascii="Arial" w:hAnsi="Arial" w:cs="Arial"/>
          <w:color w:val="000000"/>
        </w:rPr>
        <w:t>Bando</w:t>
      </w:r>
      <w:r w:rsidRPr="00E2605C">
        <w:rPr>
          <w:rFonts w:ascii="Arial" w:hAnsi="Arial" w:cs="Arial"/>
          <w:color w:val="000000"/>
        </w:rPr>
        <w:t>. Il richiedente è in ogni caso responsabile della costituzione e del corretto aggiornamento del fascicolo di domanda, il quale può essere conservato dal CAA o da altro soggetto appositamente delegato dal richiedente ed abilitato dall’Organismo Pagatore AGEA o dalla Regione Umbria alla presentazione de</w:t>
      </w:r>
      <w:r w:rsidR="009C1BF8">
        <w:rPr>
          <w:rFonts w:ascii="Arial" w:hAnsi="Arial" w:cs="Arial"/>
          <w:color w:val="000000"/>
        </w:rPr>
        <w:t>lla domanda di aiuto e delle rela</w:t>
      </w:r>
      <w:r w:rsidR="00C8311F">
        <w:rPr>
          <w:rFonts w:ascii="Arial" w:hAnsi="Arial" w:cs="Arial"/>
          <w:color w:val="000000"/>
        </w:rPr>
        <w:t>t</w:t>
      </w:r>
      <w:r w:rsidR="009C1BF8">
        <w:rPr>
          <w:rFonts w:ascii="Arial" w:hAnsi="Arial" w:cs="Arial"/>
          <w:color w:val="000000"/>
        </w:rPr>
        <w:t xml:space="preserve">ive domande di </w:t>
      </w:r>
      <w:r w:rsidRPr="00E2605C">
        <w:rPr>
          <w:rFonts w:ascii="Arial" w:hAnsi="Arial" w:cs="Arial"/>
          <w:color w:val="000000"/>
        </w:rPr>
        <w:t xml:space="preserve">pagamento. </w:t>
      </w:r>
    </w:p>
    <w:p w:rsidR="005E64AA" w:rsidRDefault="005E64AA"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Tutta la documentazione allegata alla domanda di aiuto deve essere presente nel “fascicolo di domanda” fin dalla data di presentazione dell</w:t>
      </w:r>
      <w:r w:rsidR="009C1BF8">
        <w:rPr>
          <w:rFonts w:ascii="Arial" w:hAnsi="Arial" w:cs="Arial"/>
          <w:color w:val="000000"/>
        </w:rPr>
        <w:t xml:space="preserve">a domanda di aiuto e conservata, fino alla scadenza del periodo vincolativo, </w:t>
      </w:r>
      <w:r w:rsidRPr="00E2605C">
        <w:rPr>
          <w:rFonts w:ascii="Arial" w:hAnsi="Arial" w:cs="Arial"/>
          <w:color w:val="000000"/>
        </w:rPr>
        <w:t xml:space="preserve">in originale o copia autenticata a termini di legge, ai fini dei controlli </w:t>
      </w:r>
      <w:r w:rsidR="009C1BF8">
        <w:rPr>
          <w:rFonts w:ascii="Arial" w:hAnsi="Arial" w:cs="Arial"/>
          <w:color w:val="000000"/>
        </w:rPr>
        <w:t xml:space="preserve">previsti </w:t>
      </w:r>
      <w:r w:rsidRPr="00E2605C">
        <w:rPr>
          <w:rFonts w:ascii="Arial" w:hAnsi="Arial" w:cs="Arial"/>
          <w:color w:val="000000"/>
        </w:rPr>
        <w:t xml:space="preserve">da parte della Regione e AGEA – O.P. o da organismi </w:t>
      </w:r>
      <w:r w:rsidR="009C1BF8">
        <w:rPr>
          <w:rFonts w:ascii="Arial" w:hAnsi="Arial" w:cs="Arial"/>
          <w:color w:val="000000"/>
        </w:rPr>
        <w:t xml:space="preserve">da questi </w:t>
      </w:r>
      <w:r w:rsidRPr="00E2605C">
        <w:rPr>
          <w:rFonts w:ascii="Arial" w:hAnsi="Arial" w:cs="Arial"/>
          <w:color w:val="000000"/>
        </w:rPr>
        <w:t xml:space="preserve">delegati. </w:t>
      </w:r>
      <w:r w:rsidR="003C0AB2">
        <w:rPr>
          <w:rFonts w:ascii="Arial" w:hAnsi="Arial" w:cs="Arial"/>
          <w:color w:val="000000"/>
        </w:rPr>
        <w:t>Nel fascicolo di domanda sono conservati anche tutti i documenti relativi alle domande di pagamento comprese tutte le autorizzazioni per il completo esercizio funzionale dei beni oggetto di aiuto.</w:t>
      </w:r>
    </w:p>
    <w:p w:rsidR="00B53AF2" w:rsidRPr="00E2605C" w:rsidRDefault="00B53AF2" w:rsidP="0070005A">
      <w:pPr>
        <w:autoSpaceDE w:val="0"/>
        <w:adjustRightInd w:val="0"/>
        <w:spacing w:after="0" w:line="240" w:lineRule="auto"/>
        <w:jc w:val="both"/>
        <w:rPr>
          <w:rFonts w:ascii="Arial" w:hAnsi="Arial" w:cs="Arial"/>
          <w:color w:val="000000"/>
        </w:rPr>
      </w:pPr>
    </w:p>
    <w:p w:rsidR="005E64AA" w:rsidRPr="00E2605C" w:rsidRDefault="005E64AA" w:rsidP="0070005A">
      <w:pPr>
        <w:autoSpaceDE w:val="0"/>
        <w:adjustRightInd w:val="0"/>
        <w:spacing w:after="0" w:line="240" w:lineRule="auto"/>
        <w:jc w:val="both"/>
        <w:rPr>
          <w:rFonts w:ascii="Arial" w:hAnsi="Arial" w:cs="Arial"/>
          <w:color w:val="000000"/>
        </w:rPr>
      </w:pPr>
      <w:r w:rsidRPr="00E2605C">
        <w:rPr>
          <w:rFonts w:ascii="Arial" w:hAnsi="Arial" w:cs="Arial"/>
          <w:b/>
          <w:bCs/>
          <w:i/>
          <w:iCs/>
          <w:color w:val="000000"/>
        </w:rPr>
        <w:t>Responsabile del fascicolo di domanda</w:t>
      </w:r>
    </w:p>
    <w:p w:rsidR="00355AFA" w:rsidRPr="006A737E" w:rsidRDefault="00355AFA" w:rsidP="0070005A">
      <w:pPr>
        <w:pStyle w:val="Default"/>
        <w:jc w:val="both"/>
        <w:rPr>
          <w:rFonts w:ascii="Arial" w:eastAsiaTheme="minorHAnsi" w:hAnsi="Arial" w:cs="Arial"/>
          <w:sz w:val="22"/>
          <w:szCs w:val="22"/>
          <w:lang w:eastAsia="en-US"/>
        </w:rPr>
      </w:pPr>
      <w:r w:rsidRPr="00355AFA">
        <w:rPr>
          <w:rFonts w:ascii="Arial" w:eastAsiaTheme="minorHAnsi" w:hAnsi="Arial" w:cs="Arial"/>
          <w:sz w:val="22"/>
          <w:szCs w:val="22"/>
          <w:lang w:eastAsia="en-US"/>
        </w:rPr>
        <w:t xml:space="preserve">Sono soggetti, persone fisiche o giuridiche, </w:t>
      </w:r>
      <w:r>
        <w:rPr>
          <w:rFonts w:ascii="Arial" w:eastAsiaTheme="minorHAnsi" w:hAnsi="Arial" w:cs="Arial"/>
          <w:sz w:val="22"/>
          <w:szCs w:val="22"/>
          <w:lang w:eastAsia="en-US"/>
        </w:rPr>
        <w:t>cui la</w:t>
      </w:r>
      <w:r w:rsidRPr="00355AFA">
        <w:rPr>
          <w:rFonts w:ascii="Arial" w:eastAsiaTheme="minorHAnsi" w:hAnsi="Arial" w:cs="Arial"/>
          <w:sz w:val="22"/>
          <w:szCs w:val="22"/>
          <w:lang w:eastAsia="en-US"/>
        </w:rPr>
        <w:t xml:space="preserve"> Regione, a norma della DGR n. 1583 del 28/12/2017, rende disponibile la funzionalità on-line, mediante il portale SIAN, per la </w:t>
      </w:r>
      <w:r w:rsidRPr="006A737E">
        <w:rPr>
          <w:rFonts w:ascii="Arial" w:eastAsiaTheme="minorHAnsi" w:hAnsi="Arial" w:cs="Arial"/>
          <w:sz w:val="22"/>
          <w:szCs w:val="22"/>
          <w:lang w:eastAsia="en-US"/>
        </w:rPr>
        <w:t>compilazione delle domande a valere sulle misure del PSR a fronte di delega da parte del singolo beneficiario.</w:t>
      </w:r>
    </w:p>
    <w:p w:rsidR="00355AFA" w:rsidRDefault="00355AFA" w:rsidP="0070005A">
      <w:pPr>
        <w:autoSpaceDE w:val="0"/>
        <w:adjustRightInd w:val="0"/>
        <w:spacing w:after="0" w:line="240" w:lineRule="auto"/>
        <w:jc w:val="both"/>
        <w:rPr>
          <w:rFonts w:ascii="Arial" w:hAnsi="Arial" w:cs="Arial"/>
          <w:color w:val="000000"/>
        </w:rPr>
      </w:pPr>
    </w:p>
    <w:p w:rsidR="005E64AA" w:rsidRPr="00E2605C" w:rsidRDefault="00355AFA" w:rsidP="0070005A">
      <w:pPr>
        <w:autoSpaceDE w:val="0"/>
        <w:adjustRightInd w:val="0"/>
        <w:spacing w:after="0" w:line="240" w:lineRule="auto"/>
        <w:jc w:val="both"/>
        <w:rPr>
          <w:rFonts w:ascii="Arial" w:hAnsi="Arial" w:cs="Arial"/>
          <w:color w:val="000000"/>
        </w:rPr>
      </w:pPr>
      <w:r>
        <w:rPr>
          <w:rFonts w:ascii="Arial" w:hAnsi="Arial" w:cs="Arial"/>
          <w:color w:val="000000"/>
        </w:rPr>
        <w:t>Tali soggetti</w:t>
      </w:r>
      <w:r w:rsidR="005E64AA" w:rsidRPr="00E2605C">
        <w:rPr>
          <w:rFonts w:ascii="Arial" w:hAnsi="Arial" w:cs="Arial"/>
          <w:color w:val="000000"/>
        </w:rPr>
        <w:t xml:space="preserve"> sono tenuti ad attestare</w:t>
      </w:r>
      <w:r>
        <w:rPr>
          <w:rFonts w:ascii="Arial" w:hAnsi="Arial" w:cs="Arial"/>
          <w:color w:val="000000"/>
        </w:rPr>
        <w:t>,</w:t>
      </w:r>
      <w:r w:rsidR="005E64AA" w:rsidRPr="00E2605C">
        <w:rPr>
          <w:rFonts w:ascii="Arial" w:hAnsi="Arial" w:cs="Arial"/>
          <w:color w:val="000000"/>
        </w:rPr>
        <w:t xml:space="preserve"> nella scheda tecnica allegata alla domanda di aiuto, la regolarità, la completezza e la corrispondenza degli atti e della documentazione contenuta nel fascicolo di domanda al fine di garantire: </w:t>
      </w:r>
    </w:p>
    <w:p w:rsidR="005E64AA" w:rsidRPr="00E2605C" w:rsidRDefault="005E64AA" w:rsidP="0070005A">
      <w:pPr>
        <w:pStyle w:val="Paragrafoelenco"/>
        <w:numPr>
          <w:ilvl w:val="0"/>
          <w:numId w:val="23"/>
        </w:numPr>
        <w:autoSpaceDE w:val="0"/>
        <w:adjustRightInd w:val="0"/>
        <w:spacing w:after="30" w:line="240" w:lineRule="auto"/>
        <w:jc w:val="both"/>
        <w:rPr>
          <w:rFonts w:ascii="Arial" w:hAnsi="Arial" w:cs="Arial"/>
          <w:color w:val="000000"/>
        </w:rPr>
      </w:pPr>
      <w:r w:rsidRPr="00E2605C">
        <w:rPr>
          <w:rFonts w:ascii="Arial" w:hAnsi="Arial" w:cs="Arial"/>
          <w:color w:val="000000"/>
        </w:rPr>
        <w:t xml:space="preserve">la corretta compilazione della domanda di aiuto tramite la procedura SIAN; </w:t>
      </w:r>
    </w:p>
    <w:p w:rsidR="005E64AA" w:rsidRPr="00E2605C" w:rsidRDefault="005E64AA" w:rsidP="0070005A">
      <w:pPr>
        <w:pStyle w:val="Paragrafoelenco"/>
        <w:numPr>
          <w:ilvl w:val="0"/>
          <w:numId w:val="23"/>
        </w:numPr>
        <w:autoSpaceDE w:val="0"/>
        <w:adjustRightInd w:val="0"/>
        <w:spacing w:after="30" w:line="240" w:lineRule="auto"/>
        <w:jc w:val="both"/>
        <w:rPr>
          <w:rFonts w:ascii="Arial" w:hAnsi="Arial" w:cs="Arial"/>
          <w:color w:val="000000"/>
        </w:rPr>
      </w:pPr>
      <w:r w:rsidRPr="00E2605C">
        <w:rPr>
          <w:rFonts w:ascii="Arial" w:hAnsi="Arial" w:cs="Arial"/>
          <w:color w:val="000000"/>
        </w:rPr>
        <w:t xml:space="preserve">la corrispondenza delle informazioni contenute in domanda </w:t>
      </w:r>
      <w:r w:rsidR="001E3A3D">
        <w:rPr>
          <w:rFonts w:ascii="Arial" w:hAnsi="Arial" w:cs="Arial"/>
          <w:color w:val="000000"/>
        </w:rPr>
        <w:t xml:space="preserve">di aiuto </w:t>
      </w:r>
      <w:r w:rsidRPr="00E2605C">
        <w:rPr>
          <w:rFonts w:ascii="Arial" w:hAnsi="Arial" w:cs="Arial"/>
          <w:color w:val="000000"/>
        </w:rPr>
        <w:t xml:space="preserve">rispetto alle informazioni contenute nel fascicolo aziendale; </w:t>
      </w:r>
    </w:p>
    <w:p w:rsidR="005E64AA" w:rsidRPr="00E2605C" w:rsidRDefault="005E64AA" w:rsidP="0070005A">
      <w:pPr>
        <w:pStyle w:val="Paragrafoelenco"/>
        <w:numPr>
          <w:ilvl w:val="0"/>
          <w:numId w:val="23"/>
        </w:numPr>
        <w:autoSpaceDE w:val="0"/>
        <w:adjustRightInd w:val="0"/>
        <w:spacing w:after="30" w:line="240" w:lineRule="auto"/>
        <w:jc w:val="both"/>
        <w:rPr>
          <w:rFonts w:ascii="Arial" w:hAnsi="Arial" w:cs="Arial"/>
          <w:color w:val="000000"/>
        </w:rPr>
      </w:pPr>
      <w:r w:rsidRPr="00E2605C">
        <w:rPr>
          <w:rFonts w:ascii="Arial" w:hAnsi="Arial" w:cs="Arial"/>
          <w:color w:val="000000"/>
        </w:rPr>
        <w:t xml:space="preserve">il non avvenuto inizio del programma d’investimenti alla data di presentazione della domanda di aiuto; </w:t>
      </w:r>
    </w:p>
    <w:p w:rsidR="005E64AA" w:rsidRPr="00E2605C" w:rsidRDefault="005E64AA" w:rsidP="0070005A">
      <w:pPr>
        <w:pStyle w:val="Paragrafoelenco"/>
        <w:numPr>
          <w:ilvl w:val="0"/>
          <w:numId w:val="23"/>
        </w:numPr>
        <w:autoSpaceDE w:val="0"/>
        <w:adjustRightInd w:val="0"/>
        <w:spacing w:after="30" w:line="240" w:lineRule="auto"/>
        <w:jc w:val="both"/>
        <w:rPr>
          <w:rFonts w:ascii="Arial" w:hAnsi="Arial" w:cs="Arial"/>
          <w:color w:val="000000"/>
        </w:rPr>
      </w:pPr>
      <w:r w:rsidRPr="00E2605C">
        <w:rPr>
          <w:rFonts w:ascii="Arial" w:hAnsi="Arial" w:cs="Arial"/>
          <w:color w:val="000000"/>
        </w:rPr>
        <w:t xml:space="preserve">la completezza della domanda di aiuto e dei relativi allegati e la loro conformità con la documentazione tecnica e amministrativa contenuta nel “fascicolo di domanda”; </w:t>
      </w:r>
    </w:p>
    <w:p w:rsidR="005E64AA" w:rsidRPr="00E2605C" w:rsidRDefault="005E64AA" w:rsidP="0070005A">
      <w:pPr>
        <w:pStyle w:val="Paragrafoelenco"/>
        <w:numPr>
          <w:ilvl w:val="0"/>
          <w:numId w:val="23"/>
        </w:numPr>
        <w:autoSpaceDE w:val="0"/>
        <w:adjustRightInd w:val="0"/>
        <w:spacing w:after="0" w:line="240" w:lineRule="auto"/>
        <w:jc w:val="both"/>
        <w:rPr>
          <w:rFonts w:ascii="Arial" w:hAnsi="Arial" w:cs="Arial"/>
          <w:color w:val="000000"/>
        </w:rPr>
      </w:pPr>
      <w:r w:rsidRPr="00E2605C">
        <w:rPr>
          <w:rFonts w:ascii="Arial" w:hAnsi="Arial" w:cs="Arial"/>
          <w:color w:val="000000"/>
        </w:rPr>
        <w:t xml:space="preserve">l’avvenuta acquisizione </w:t>
      </w:r>
      <w:r w:rsidR="001E3A3D">
        <w:rPr>
          <w:rFonts w:ascii="Arial" w:hAnsi="Arial" w:cs="Arial"/>
          <w:color w:val="000000"/>
        </w:rPr>
        <w:t xml:space="preserve">dei titoli abilitativi per la realizzazione degli investimenti oggetto della domanda di aiuto ovvero </w:t>
      </w:r>
      <w:r w:rsidR="009C1BF8">
        <w:rPr>
          <w:rFonts w:ascii="Arial" w:hAnsi="Arial" w:cs="Arial"/>
          <w:color w:val="000000"/>
        </w:rPr>
        <w:t xml:space="preserve">quanto </w:t>
      </w:r>
      <w:r w:rsidR="009C1BF8" w:rsidRPr="00B46D17">
        <w:rPr>
          <w:rFonts w:ascii="Arial" w:hAnsi="Arial" w:cs="Arial"/>
          <w:color w:val="000000"/>
        </w:rPr>
        <w:t xml:space="preserve">previsto </w:t>
      </w:r>
      <w:r w:rsidR="0028005E" w:rsidRPr="00B46D17">
        <w:rPr>
          <w:rFonts w:ascii="Arial" w:hAnsi="Arial" w:cs="Arial"/>
          <w:color w:val="000000"/>
        </w:rPr>
        <w:t>paragrafo</w:t>
      </w:r>
      <w:r w:rsidR="009C1BF8" w:rsidRPr="00B46D17">
        <w:rPr>
          <w:rFonts w:ascii="Arial" w:hAnsi="Arial" w:cs="Arial"/>
          <w:color w:val="000000"/>
        </w:rPr>
        <w:t xml:space="preserve"> 8.4.</w:t>
      </w:r>
      <w:r w:rsidRPr="00E2605C">
        <w:rPr>
          <w:rFonts w:ascii="Arial" w:hAnsi="Arial" w:cs="Arial"/>
          <w:color w:val="000000"/>
        </w:rPr>
        <w:t xml:space="preserve"> </w:t>
      </w:r>
    </w:p>
    <w:p w:rsidR="005E64AA" w:rsidRPr="00E2605C" w:rsidRDefault="005E64AA"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 xml:space="preserve">Inoltre, relativamente alle domande di pagamento, sono tenuti ad attestare: </w:t>
      </w:r>
    </w:p>
    <w:p w:rsidR="005E64AA" w:rsidRPr="00E2605C" w:rsidRDefault="005E64AA" w:rsidP="0070005A">
      <w:pPr>
        <w:pStyle w:val="Paragrafoelenco"/>
        <w:numPr>
          <w:ilvl w:val="0"/>
          <w:numId w:val="23"/>
        </w:numPr>
        <w:autoSpaceDE w:val="0"/>
        <w:adjustRightInd w:val="0"/>
        <w:spacing w:after="31" w:line="240" w:lineRule="auto"/>
        <w:jc w:val="both"/>
        <w:rPr>
          <w:rFonts w:ascii="Arial" w:hAnsi="Arial" w:cs="Arial"/>
          <w:color w:val="000000"/>
        </w:rPr>
      </w:pPr>
      <w:r w:rsidRPr="00E2605C">
        <w:rPr>
          <w:rFonts w:ascii="Arial" w:hAnsi="Arial" w:cs="Arial"/>
          <w:color w:val="000000"/>
        </w:rPr>
        <w:t>l’avvenuta acquisizione, anche mediante l’istituto del silenzio assenso, delle autorizzazioni, abitabilità/agibilità/conformità</w:t>
      </w:r>
      <w:r w:rsidR="001E3A3D">
        <w:rPr>
          <w:rFonts w:ascii="Arial" w:hAnsi="Arial" w:cs="Arial"/>
          <w:color w:val="000000"/>
        </w:rPr>
        <w:t>/SCIA</w:t>
      </w:r>
      <w:r w:rsidRPr="00E2605C">
        <w:rPr>
          <w:rFonts w:ascii="Arial" w:hAnsi="Arial" w:cs="Arial"/>
          <w:color w:val="000000"/>
        </w:rPr>
        <w:t>, necessarie per l’esercizio e utilizzo delle opere realizzate</w:t>
      </w:r>
      <w:r w:rsidR="001E3A3D">
        <w:rPr>
          <w:rFonts w:ascii="Arial" w:hAnsi="Arial" w:cs="Arial"/>
          <w:color w:val="000000"/>
        </w:rPr>
        <w:t xml:space="preserve"> </w:t>
      </w:r>
      <w:r w:rsidR="009C1BF8">
        <w:rPr>
          <w:rFonts w:ascii="Arial" w:hAnsi="Arial" w:cs="Arial"/>
          <w:color w:val="000000"/>
        </w:rPr>
        <w:t>per</w:t>
      </w:r>
      <w:r w:rsidR="001E3A3D">
        <w:rPr>
          <w:rFonts w:ascii="Arial" w:hAnsi="Arial" w:cs="Arial"/>
          <w:color w:val="000000"/>
        </w:rPr>
        <w:t xml:space="preserve"> le finalità previste nella domanda di aiuto</w:t>
      </w:r>
      <w:r w:rsidRPr="00E2605C">
        <w:rPr>
          <w:rFonts w:ascii="Arial" w:hAnsi="Arial" w:cs="Arial"/>
          <w:color w:val="000000"/>
        </w:rPr>
        <w:t xml:space="preserve">; </w:t>
      </w:r>
    </w:p>
    <w:p w:rsidR="005E64AA" w:rsidRPr="00E2605C" w:rsidRDefault="005E64AA" w:rsidP="0070005A">
      <w:pPr>
        <w:pStyle w:val="Paragrafoelenco"/>
        <w:numPr>
          <w:ilvl w:val="0"/>
          <w:numId w:val="23"/>
        </w:numPr>
        <w:autoSpaceDE w:val="0"/>
        <w:adjustRightInd w:val="0"/>
        <w:spacing w:after="31" w:line="240" w:lineRule="auto"/>
        <w:jc w:val="both"/>
        <w:rPr>
          <w:rFonts w:ascii="Arial" w:hAnsi="Arial" w:cs="Arial"/>
          <w:color w:val="000000"/>
        </w:rPr>
      </w:pPr>
      <w:r w:rsidRPr="00E2605C">
        <w:rPr>
          <w:rFonts w:ascii="Arial" w:hAnsi="Arial" w:cs="Arial"/>
          <w:color w:val="000000"/>
        </w:rPr>
        <w:t xml:space="preserve">la regolarità e la completezza della documentazione relativa </w:t>
      </w:r>
      <w:r w:rsidR="001E3A3D">
        <w:rPr>
          <w:rFonts w:ascii="Arial" w:hAnsi="Arial" w:cs="Arial"/>
          <w:color w:val="000000"/>
        </w:rPr>
        <w:t>alla realizzazione degli investimenti coerente con quanto previsto nella domanda di aiuto o nella variante approvata dalla Regione</w:t>
      </w:r>
      <w:r w:rsidR="003C0AB2">
        <w:rPr>
          <w:rFonts w:ascii="Arial" w:hAnsi="Arial" w:cs="Arial"/>
          <w:color w:val="000000"/>
        </w:rPr>
        <w:t xml:space="preserve"> nonché nelle relative domande di pagamento</w:t>
      </w:r>
      <w:r w:rsidRPr="00E2605C">
        <w:rPr>
          <w:rFonts w:ascii="Arial" w:hAnsi="Arial" w:cs="Arial"/>
          <w:color w:val="000000"/>
        </w:rPr>
        <w:t xml:space="preserve">; </w:t>
      </w:r>
    </w:p>
    <w:p w:rsidR="005E64AA" w:rsidRPr="00E2605C" w:rsidRDefault="005E64AA" w:rsidP="0070005A">
      <w:pPr>
        <w:pStyle w:val="Paragrafoelenco"/>
        <w:numPr>
          <w:ilvl w:val="0"/>
          <w:numId w:val="23"/>
        </w:numPr>
        <w:autoSpaceDE w:val="0"/>
        <w:adjustRightInd w:val="0"/>
        <w:spacing w:after="0" w:line="240" w:lineRule="auto"/>
        <w:jc w:val="both"/>
        <w:rPr>
          <w:rFonts w:ascii="Arial" w:hAnsi="Arial" w:cs="Arial"/>
          <w:color w:val="000000"/>
        </w:rPr>
      </w:pPr>
      <w:r w:rsidRPr="00E2605C">
        <w:rPr>
          <w:rFonts w:ascii="Arial" w:hAnsi="Arial" w:cs="Arial"/>
          <w:color w:val="000000"/>
        </w:rPr>
        <w:t>la conformità e completezza della documentazione</w:t>
      </w:r>
      <w:r w:rsidR="007D41C3">
        <w:rPr>
          <w:rFonts w:ascii="Arial" w:hAnsi="Arial" w:cs="Arial"/>
          <w:color w:val="000000"/>
        </w:rPr>
        <w:t xml:space="preserve"> amministrativa e contabile,</w:t>
      </w:r>
      <w:r w:rsidRPr="00E2605C">
        <w:rPr>
          <w:rFonts w:ascii="Arial" w:hAnsi="Arial" w:cs="Arial"/>
          <w:color w:val="000000"/>
        </w:rPr>
        <w:t xml:space="preserve"> relativa alla contabi</w:t>
      </w:r>
      <w:r w:rsidR="007D41C3">
        <w:rPr>
          <w:rFonts w:ascii="Arial" w:hAnsi="Arial" w:cs="Arial"/>
          <w:color w:val="000000"/>
        </w:rPr>
        <w:t xml:space="preserve">lità finale dei lavori relativa </w:t>
      </w:r>
      <w:r w:rsidRPr="00E2605C">
        <w:rPr>
          <w:rFonts w:ascii="Arial" w:hAnsi="Arial" w:cs="Arial"/>
          <w:color w:val="000000"/>
        </w:rPr>
        <w:t xml:space="preserve">agli investimenti effettivamente </w:t>
      </w:r>
      <w:r w:rsidR="001E3A3D">
        <w:rPr>
          <w:rFonts w:ascii="Arial" w:hAnsi="Arial" w:cs="Arial"/>
          <w:color w:val="000000"/>
        </w:rPr>
        <w:t xml:space="preserve">ammessi all’aiuto e </w:t>
      </w:r>
      <w:r w:rsidRPr="00E2605C">
        <w:rPr>
          <w:rFonts w:ascii="Arial" w:hAnsi="Arial" w:cs="Arial"/>
          <w:color w:val="000000"/>
        </w:rPr>
        <w:t>reali</w:t>
      </w:r>
      <w:r w:rsidR="00702873" w:rsidRPr="00E2605C">
        <w:rPr>
          <w:rFonts w:ascii="Arial" w:hAnsi="Arial" w:cs="Arial"/>
          <w:color w:val="000000"/>
        </w:rPr>
        <w:t>zzati</w:t>
      </w:r>
      <w:r w:rsidR="007D41C3">
        <w:rPr>
          <w:rFonts w:ascii="Arial" w:hAnsi="Arial" w:cs="Arial"/>
          <w:color w:val="000000"/>
        </w:rPr>
        <w:t>,</w:t>
      </w:r>
      <w:r w:rsidR="00702873" w:rsidRPr="00E2605C">
        <w:rPr>
          <w:rFonts w:ascii="Arial" w:hAnsi="Arial" w:cs="Arial"/>
          <w:color w:val="000000"/>
        </w:rPr>
        <w:t xml:space="preserve"> </w:t>
      </w:r>
      <w:r w:rsidR="007D41C3">
        <w:rPr>
          <w:rFonts w:ascii="Arial" w:hAnsi="Arial" w:cs="Arial"/>
          <w:color w:val="000000"/>
        </w:rPr>
        <w:t>rispetto a quanto previsto dal presente Bando</w:t>
      </w:r>
      <w:r w:rsidR="009653E2">
        <w:rPr>
          <w:rFonts w:ascii="Arial" w:hAnsi="Arial" w:cs="Arial"/>
          <w:color w:val="000000"/>
        </w:rPr>
        <w:t>;</w:t>
      </w:r>
    </w:p>
    <w:p w:rsidR="007D41C3" w:rsidRPr="00E2605C" w:rsidRDefault="007D41C3" w:rsidP="0070005A">
      <w:pPr>
        <w:pStyle w:val="Paragrafoelenco"/>
        <w:numPr>
          <w:ilvl w:val="0"/>
          <w:numId w:val="23"/>
        </w:numPr>
        <w:autoSpaceDE w:val="0"/>
        <w:adjustRightInd w:val="0"/>
        <w:spacing w:after="0" w:line="240" w:lineRule="auto"/>
        <w:jc w:val="both"/>
        <w:rPr>
          <w:rFonts w:ascii="Arial" w:hAnsi="Arial" w:cs="Arial"/>
          <w:color w:val="000000"/>
        </w:rPr>
      </w:pPr>
      <w:r w:rsidRPr="00E2605C">
        <w:rPr>
          <w:rFonts w:ascii="Arial" w:hAnsi="Arial" w:cs="Arial"/>
          <w:color w:val="000000"/>
        </w:rPr>
        <w:t xml:space="preserve">la conformità e la </w:t>
      </w:r>
      <w:r>
        <w:rPr>
          <w:rFonts w:ascii="Arial" w:hAnsi="Arial" w:cs="Arial"/>
          <w:color w:val="000000"/>
        </w:rPr>
        <w:t>completezza</w:t>
      </w:r>
      <w:r w:rsidRPr="00E2605C">
        <w:rPr>
          <w:rFonts w:ascii="Arial" w:hAnsi="Arial" w:cs="Arial"/>
          <w:color w:val="000000"/>
        </w:rPr>
        <w:t xml:space="preserve"> della documentazione giustificativa delle spese sostenute</w:t>
      </w:r>
      <w:r w:rsidRPr="007D41C3">
        <w:rPr>
          <w:rFonts w:ascii="Arial" w:hAnsi="Arial" w:cs="Arial"/>
          <w:color w:val="000000"/>
        </w:rPr>
        <w:t xml:space="preserve"> </w:t>
      </w:r>
      <w:r>
        <w:rPr>
          <w:rFonts w:ascii="Arial" w:hAnsi="Arial" w:cs="Arial"/>
          <w:color w:val="000000"/>
        </w:rPr>
        <w:t>rispetto a quanto previsto dal presente Bando.</w:t>
      </w:r>
      <w:r w:rsidRPr="00E2605C">
        <w:rPr>
          <w:rFonts w:ascii="Arial" w:hAnsi="Arial" w:cs="Arial"/>
          <w:color w:val="000000"/>
        </w:rPr>
        <w:t xml:space="preserve"> </w:t>
      </w:r>
    </w:p>
    <w:p w:rsidR="005E64AA" w:rsidRPr="00E2605C" w:rsidRDefault="005E64AA" w:rsidP="0070005A">
      <w:pPr>
        <w:autoSpaceDE w:val="0"/>
        <w:adjustRightInd w:val="0"/>
        <w:spacing w:after="0" w:line="240" w:lineRule="auto"/>
        <w:jc w:val="both"/>
        <w:rPr>
          <w:rFonts w:ascii="Arial" w:hAnsi="Arial" w:cs="Arial"/>
        </w:rPr>
      </w:pPr>
    </w:p>
    <w:p w:rsidR="00436EFB" w:rsidRPr="00E2605C" w:rsidRDefault="00436EFB" w:rsidP="0070005A">
      <w:pPr>
        <w:autoSpaceDE w:val="0"/>
        <w:adjustRightInd w:val="0"/>
        <w:spacing w:after="0" w:line="240" w:lineRule="auto"/>
        <w:jc w:val="both"/>
        <w:rPr>
          <w:rFonts w:ascii="Arial" w:hAnsi="Arial" w:cs="Arial"/>
        </w:rPr>
      </w:pPr>
      <w:r w:rsidRPr="00E2605C">
        <w:rPr>
          <w:rFonts w:ascii="Arial" w:hAnsi="Arial" w:cs="Arial"/>
          <w:color w:val="000000"/>
        </w:rPr>
        <w:t>Per</w:t>
      </w:r>
      <w:r w:rsidR="00DA1A90" w:rsidRPr="00E2605C">
        <w:rPr>
          <w:rFonts w:ascii="Arial" w:hAnsi="Arial" w:cs="Arial"/>
          <w:color w:val="000000"/>
        </w:rPr>
        <w:t xml:space="preserve"> quanto non </w:t>
      </w:r>
      <w:r w:rsidR="00702873" w:rsidRPr="00E2605C">
        <w:rPr>
          <w:rFonts w:ascii="Arial" w:hAnsi="Arial" w:cs="Arial"/>
          <w:color w:val="000000"/>
        </w:rPr>
        <w:t>previsto</w:t>
      </w:r>
      <w:r w:rsidR="00DA1A90" w:rsidRPr="00E2605C">
        <w:rPr>
          <w:rFonts w:ascii="Arial" w:hAnsi="Arial" w:cs="Arial"/>
          <w:color w:val="000000"/>
        </w:rPr>
        <w:t xml:space="preserve"> </w:t>
      </w:r>
      <w:r w:rsidR="0007071E" w:rsidRPr="00E2605C">
        <w:rPr>
          <w:rFonts w:ascii="Arial" w:hAnsi="Arial" w:cs="Arial"/>
          <w:color w:val="000000"/>
        </w:rPr>
        <w:t>dal</w:t>
      </w:r>
      <w:r w:rsidR="005814A9" w:rsidRPr="00E2605C">
        <w:rPr>
          <w:rFonts w:ascii="Arial" w:hAnsi="Arial" w:cs="Arial"/>
          <w:color w:val="000000"/>
        </w:rPr>
        <w:t xml:space="preserve"> </w:t>
      </w:r>
      <w:r w:rsidR="00DA1A90" w:rsidRPr="00E2605C">
        <w:rPr>
          <w:rFonts w:ascii="Arial" w:hAnsi="Arial" w:cs="Arial"/>
          <w:color w:val="000000"/>
        </w:rPr>
        <w:t>presente Bando si rinvia alle</w:t>
      </w:r>
      <w:r w:rsidRPr="00E2605C">
        <w:rPr>
          <w:rFonts w:ascii="Arial" w:hAnsi="Arial" w:cs="Arial"/>
          <w:color w:val="000000"/>
        </w:rPr>
        <w:t xml:space="preserve"> definizioni </w:t>
      </w:r>
      <w:r w:rsidR="00702873" w:rsidRPr="00E2605C">
        <w:rPr>
          <w:rFonts w:ascii="Arial" w:hAnsi="Arial" w:cs="Arial"/>
          <w:color w:val="000000"/>
        </w:rPr>
        <w:t>riportate</w:t>
      </w:r>
      <w:r w:rsidR="00DA1A90" w:rsidRPr="00E2605C">
        <w:rPr>
          <w:rFonts w:ascii="Arial" w:hAnsi="Arial" w:cs="Arial"/>
          <w:color w:val="000000"/>
        </w:rPr>
        <w:t xml:space="preserve"> nel documento </w:t>
      </w:r>
      <w:r w:rsidRPr="00E2605C">
        <w:rPr>
          <w:rFonts w:ascii="Arial" w:hAnsi="Arial" w:cs="Arial"/>
          <w:color w:val="000000"/>
        </w:rPr>
        <w:t>“Disposizioni attuative generali per la gestione delle misure/sottomisure/interventi del Programma di Sviluppo rurale per l’Umbria 2014/2020”</w:t>
      </w:r>
      <w:r w:rsidR="00697236" w:rsidRPr="00E2605C">
        <w:rPr>
          <w:rFonts w:ascii="Arial" w:hAnsi="Arial" w:cs="Arial"/>
          <w:color w:val="000000"/>
        </w:rPr>
        <w:t xml:space="preserve"> approvat</w:t>
      </w:r>
      <w:r w:rsidR="00931BBE" w:rsidRPr="00E2605C">
        <w:rPr>
          <w:rFonts w:ascii="Arial" w:hAnsi="Arial" w:cs="Arial"/>
          <w:color w:val="000000"/>
        </w:rPr>
        <w:t>o</w:t>
      </w:r>
      <w:r w:rsidR="00697236" w:rsidRPr="00E2605C">
        <w:rPr>
          <w:rFonts w:ascii="Arial" w:hAnsi="Arial" w:cs="Arial"/>
          <w:color w:val="000000"/>
        </w:rPr>
        <w:t xml:space="preserve"> con DGR n. 1310 del 13/11/2017 e pubblicat</w:t>
      </w:r>
      <w:r w:rsidR="00DA1A90" w:rsidRPr="00E2605C">
        <w:rPr>
          <w:rFonts w:ascii="Arial" w:hAnsi="Arial" w:cs="Arial"/>
          <w:color w:val="000000"/>
        </w:rPr>
        <w:t>o</w:t>
      </w:r>
      <w:r w:rsidR="00697236" w:rsidRPr="00E2605C">
        <w:rPr>
          <w:rFonts w:ascii="Arial" w:hAnsi="Arial" w:cs="Arial"/>
          <w:color w:val="000000"/>
        </w:rPr>
        <w:t xml:space="preserve"> sul sito istituzionale della Regione Umbria all’indirizzo: </w:t>
      </w:r>
      <w:hyperlink r:id="rId13" w:history="1">
        <w:r w:rsidR="00697236" w:rsidRPr="00E2605C">
          <w:rPr>
            <w:rStyle w:val="Collegamentoipertestuale"/>
            <w:rFonts w:ascii="Arial" w:hAnsi="Arial" w:cs="Arial"/>
          </w:rPr>
          <w:t>http://www.regione.umbria.it/agricoltura/disposizioni-attuative-2014-2020</w:t>
        </w:r>
      </w:hyperlink>
      <w:r w:rsidR="00697236" w:rsidRPr="00E2605C">
        <w:rPr>
          <w:rFonts w:ascii="Arial" w:hAnsi="Arial" w:cs="Arial"/>
        </w:rPr>
        <w:t xml:space="preserve"> </w:t>
      </w:r>
    </w:p>
    <w:p w:rsidR="00DA1A90" w:rsidRPr="00E2605C" w:rsidRDefault="00DA1A90" w:rsidP="0070005A">
      <w:pPr>
        <w:autoSpaceDE w:val="0"/>
        <w:adjustRightInd w:val="0"/>
        <w:spacing w:after="0" w:line="240" w:lineRule="auto"/>
        <w:jc w:val="both"/>
        <w:rPr>
          <w:rFonts w:ascii="Arial" w:hAnsi="Arial" w:cs="Arial"/>
        </w:rPr>
      </w:pPr>
    </w:p>
    <w:p w:rsidR="00931BBE" w:rsidRPr="00E2605C" w:rsidRDefault="00931BBE" w:rsidP="0070005A">
      <w:pPr>
        <w:autoSpaceDE w:val="0"/>
        <w:adjustRightInd w:val="0"/>
        <w:spacing w:after="0" w:line="240" w:lineRule="auto"/>
        <w:jc w:val="both"/>
        <w:rPr>
          <w:rFonts w:ascii="Arial" w:hAnsi="Arial" w:cs="Arial"/>
          <w:color w:val="000000"/>
        </w:rPr>
      </w:pPr>
    </w:p>
    <w:p w:rsidR="00923869" w:rsidRPr="00285589" w:rsidRDefault="0080031F" w:rsidP="0070005A">
      <w:pPr>
        <w:autoSpaceDE w:val="0"/>
        <w:adjustRightInd w:val="0"/>
        <w:spacing w:after="0" w:line="240" w:lineRule="auto"/>
        <w:jc w:val="both"/>
        <w:rPr>
          <w:rFonts w:ascii="Arial" w:hAnsi="Arial" w:cs="Arial"/>
          <w:b/>
          <w:color w:val="000000"/>
          <w:sz w:val="24"/>
          <w:szCs w:val="24"/>
        </w:rPr>
      </w:pPr>
      <w:r w:rsidRPr="00285589">
        <w:rPr>
          <w:rFonts w:ascii="Arial" w:hAnsi="Arial" w:cs="Arial"/>
          <w:b/>
          <w:color w:val="000000"/>
          <w:sz w:val="24"/>
          <w:szCs w:val="24"/>
        </w:rPr>
        <w:t xml:space="preserve">3. </w:t>
      </w:r>
      <w:r w:rsidR="00923869" w:rsidRPr="00285589">
        <w:rPr>
          <w:rFonts w:ascii="Arial" w:hAnsi="Arial" w:cs="Arial"/>
          <w:b/>
          <w:color w:val="000000"/>
          <w:sz w:val="24"/>
          <w:szCs w:val="24"/>
        </w:rPr>
        <w:t>Riferimenti normativi</w:t>
      </w:r>
    </w:p>
    <w:p w:rsidR="004F3541" w:rsidRDefault="004F3541" w:rsidP="0070005A">
      <w:pPr>
        <w:autoSpaceDE w:val="0"/>
        <w:adjustRightInd w:val="0"/>
        <w:spacing w:after="0" w:line="240" w:lineRule="auto"/>
        <w:jc w:val="both"/>
        <w:rPr>
          <w:rFonts w:ascii="Arial" w:hAnsi="Arial" w:cs="Arial"/>
          <w:b/>
          <w:color w:val="000000"/>
        </w:rPr>
      </w:pPr>
    </w:p>
    <w:p w:rsidR="00762048" w:rsidRPr="00762048" w:rsidRDefault="00762048" w:rsidP="0070005A">
      <w:pPr>
        <w:autoSpaceDE w:val="0"/>
        <w:adjustRightInd w:val="0"/>
        <w:spacing w:after="0" w:line="240" w:lineRule="auto"/>
        <w:jc w:val="both"/>
        <w:rPr>
          <w:rFonts w:ascii="Arial" w:eastAsia="Times New Roman" w:hAnsi="Arial" w:cs="Arial"/>
          <w:lang w:eastAsia="it-IT"/>
        </w:rPr>
      </w:pPr>
      <w:r w:rsidRPr="00762048">
        <w:rPr>
          <w:rFonts w:ascii="Arial" w:eastAsia="Times New Roman" w:hAnsi="Arial" w:cs="Arial"/>
          <w:lang w:eastAsia="it-IT"/>
        </w:rPr>
        <w:t>Ai fini del presente Bando, oltre alle disposizioni previste dalla vigente normativa comunitaria in materia di Sviluppo Rurale e delle disposizioni comuni per i Fondi Strutturali e di Investimento Europei (SIE), si fa riferimento in particolare ai seguenti atti normativi:</w:t>
      </w:r>
    </w:p>
    <w:p w:rsidR="00762048" w:rsidRPr="00762048" w:rsidRDefault="00762048" w:rsidP="0070005A">
      <w:pPr>
        <w:autoSpaceDE w:val="0"/>
        <w:adjustRightInd w:val="0"/>
        <w:spacing w:after="0" w:line="240" w:lineRule="auto"/>
        <w:jc w:val="both"/>
        <w:rPr>
          <w:rFonts w:ascii="Arial" w:eastAsia="Times New Roman" w:hAnsi="Arial" w:cs="Arial"/>
          <w:lang w:eastAsia="it-IT"/>
        </w:rPr>
      </w:pPr>
    </w:p>
    <w:p w:rsidR="00762048" w:rsidRPr="00762048" w:rsidRDefault="00762048" w:rsidP="0070005A">
      <w:pPr>
        <w:autoSpaceDN/>
        <w:spacing w:after="0" w:line="360" w:lineRule="auto"/>
        <w:jc w:val="both"/>
        <w:rPr>
          <w:rFonts w:ascii="Arial" w:eastAsia="Times New Roman" w:hAnsi="Arial" w:cs="Arial"/>
          <w:lang w:eastAsia="it-IT"/>
        </w:rPr>
      </w:pPr>
      <w:r w:rsidRPr="00762048">
        <w:rPr>
          <w:rFonts w:ascii="Arial" w:eastAsia="Times New Roman" w:hAnsi="Arial" w:cs="Arial"/>
          <w:lang w:eastAsia="it-IT"/>
        </w:rPr>
        <w:t>- Legge 20 febbraio 2006, n. 96 "Disciplina dell'agriturismo"</w:t>
      </w:r>
    </w:p>
    <w:p w:rsidR="00762048" w:rsidRPr="00762048" w:rsidRDefault="00762048" w:rsidP="0070005A">
      <w:pPr>
        <w:autoSpaceDE w:val="0"/>
        <w:adjustRightInd w:val="0"/>
        <w:spacing w:after="0" w:line="360" w:lineRule="auto"/>
        <w:jc w:val="both"/>
        <w:rPr>
          <w:rFonts w:ascii="Arial" w:eastAsia="Times New Roman" w:hAnsi="Arial" w:cs="Arial"/>
          <w:lang w:eastAsia="it-IT"/>
        </w:rPr>
      </w:pPr>
      <w:r w:rsidRPr="00762048">
        <w:rPr>
          <w:rFonts w:ascii="Arial" w:eastAsia="Times New Roman" w:hAnsi="Arial" w:cs="Arial"/>
          <w:lang w:eastAsia="it-IT"/>
        </w:rPr>
        <w:t>- Legge 18 agosto 2015, n. 141 “Disposizioni in materia di agricoltura sociale”</w:t>
      </w:r>
    </w:p>
    <w:p w:rsidR="00762048" w:rsidRPr="00762048" w:rsidRDefault="00762048" w:rsidP="0070005A">
      <w:pPr>
        <w:autoSpaceDN/>
        <w:spacing w:after="0" w:line="360" w:lineRule="auto"/>
        <w:jc w:val="both"/>
        <w:rPr>
          <w:rFonts w:ascii="Arial" w:eastAsia="Times New Roman" w:hAnsi="Arial" w:cs="Arial"/>
          <w:lang w:eastAsia="it-IT"/>
        </w:rPr>
      </w:pPr>
      <w:r w:rsidRPr="00762048">
        <w:rPr>
          <w:rFonts w:ascii="Arial" w:eastAsia="Times New Roman" w:hAnsi="Arial" w:cs="Arial"/>
          <w:lang w:eastAsia="it-IT"/>
        </w:rPr>
        <w:t>- Legge regionale n. 12/2015 “Testo unico in materia di agricoltura” - TITOLO VIII “Agriturismo, fattorie didattiche, agricoltura sociale e fattorie sociali”</w:t>
      </w:r>
    </w:p>
    <w:p w:rsidR="00762048" w:rsidRPr="00762048" w:rsidRDefault="00762048" w:rsidP="0070005A">
      <w:pPr>
        <w:spacing w:after="0" w:line="360" w:lineRule="auto"/>
        <w:jc w:val="both"/>
        <w:rPr>
          <w:rFonts w:ascii="Arial" w:eastAsia="Times New Roman" w:hAnsi="Arial" w:cs="Arial"/>
          <w:lang w:eastAsia="it-IT"/>
        </w:rPr>
      </w:pPr>
      <w:r w:rsidRPr="00762048">
        <w:rPr>
          <w:rFonts w:ascii="Arial" w:eastAsia="Times New Roman" w:hAnsi="Arial" w:cs="Arial"/>
          <w:lang w:eastAsia="it-IT"/>
        </w:rPr>
        <w:t>- R.R. n. 1/2019 “Disposizioni regolamentari per l’attuazione del Titolo VIII della legge regionale 9 aprile 2015, n. 12 concernente disposizioni in materia di agriturismo”</w:t>
      </w:r>
    </w:p>
    <w:p w:rsidR="00762048" w:rsidRPr="00762048" w:rsidRDefault="00762048" w:rsidP="0070005A">
      <w:pPr>
        <w:shd w:val="clear" w:color="auto" w:fill="FFFFFF"/>
        <w:autoSpaceDN/>
        <w:spacing w:after="0" w:line="360" w:lineRule="auto"/>
        <w:jc w:val="both"/>
        <w:rPr>
          <w:rFonts w:ascii="Arial" w:eastAsia="Times New Roman" w:hAnsi="Arial" w:cs="Arial"/>
          <w:lang w:eastAsia="it-IT"/>
        </w:rPr>
      </w:pPr>
      <w:r w:rsidRPr="00762048">
        <w:rPr>
          <w:rFonts w:ascii="Arial" w:eastAsia="Times New Roman" w:hAnsi="Arial" w:cs="Arial"/>
          <w:lang w:eastAsia="it-IT"/>
        </w:rPr>
        <w:t>- Legge regionale 22 Febbraio 2005, n. 13 “Norme per la disciplina delle fattorie didattiche”</w:t>
      </w:r>
    </w:p>
    <w:p w:rsidR="00762048" w:rsidRPr="00762048" w:rsidRDefault="00762048" w:rsidP="0070005A">
      <w:pPr>
        <w:shd w:val="clear" w:color="auto" w:fill="F9F9F9"/>
        <w:autoSpaceDN/>
        <w:spacing w:after="0" w:line="360" w:lineRule="auto"/>
        <w:jc w:val="both"/>
        <w:rPr>
          <w:rFonts w:ascii="Arial" w:eastAsia="Times New Roman" w:hAnsi="Arial" w:cs="Arial"/>
          <w:lang w:eastAsia="it-IT"/>
        </w:rPr>
      </w:pPr>
      <w:r w:rsidRPr="00762048">
        <w:rPr>
          <w:rFonts w:ascii="Arial" w:eastAsia="Times New Roman" w:hAnsi="Arial" w:cs="Arial"/>
          <w:lang w:eastAsia="it-IT"/>
        </w:rPr>
        <w:t xml:space="preserve">- Regolamento regionale 14 ottobre 2008 n. 7 Norme di attuazione della </w:t>
      </w:r>
      <w:hyperlink r:id="rId14" w:tgtFrame="_blank" w:tooltip="urn:nir:regione.umbria:legge:2005-02-22;13" w:history="1">
        <w:r w:rsidRPr="00762048">
          <w:rPr>
            <w:rFonts w:ascii="Arial" w:eastAsia="Times New Roman" w:hAnsi="Arial" w:cs="Arial"/>
            <w:lang w:eastAsia="it-IT"/>
          </w:rPr>
          <w:t>legge regionale 22 febbraio 2005, n. 13</w:t>
        </w:r>
      </w:hyperlink>
      <w:r w:rsidRPr="00762048">
        <w:rPr>
          <w:rFonts w:ascii="Arial" w:eastAsia="Times New Roman" w:hAnsi="Arial" w:cs="Arial"/>
          <w:lang w:eastAsia="it-IT"/>
        </w:rPr>
        <w:t xml:space="preserve"> in materia di fattorie didattiche.</w:t>
      </w:r>
    </w:p>
    <w:p w:rsidR="00762048" w:rsidRDefault="00762048" w:rsidP="0070005A">
      <w:pPr>
        <w:autoSpaceDE w:val="0"/>
        <w:adjustRightInd w:val="0"/>
        <w:spacing w:after="0" w:line="360" w:lineRule="auto"/>
        <w:jc w:val="both"/>
        <w:rPr>
          <w:rFonts w:ascii="Arial" w:eastAsia="Times New Roman" w:hAnsi="Arial" w:cs="Arial"/>
          <w:lang w:eastAsia="it-IT"/>
        </w:rPr>
      </w:pPr>
      <w:r w:rsidRPr="00762048">
        <w:rPr>
          <w:rFonts w:ascii="Arial" w:eastAsia="Times New Roman" w:hAnsi="Arial" w:cs="Arial"/>
          <w:lang w:eastAsia="it-IT"/>
        </w:rPr>
        <w:t>- RACCOMANDAZIONE DELLA COMMISSIONE del 6 maggio 2003 relativa alla definizione delle microimprese, piccole e medie imprese</w:t>
      </w:r>
      <w:r w:rsidR="00126879">
        <w:rPr>
          <w:rFonts w:ascii="Arial" w:eastAsia="Times New Roman" w:hAnsi="Arial" w:cs="Arial"/>
          <w:lang w:eastAsia="it-IT"/>
        </w:rPr>
        <w:t>;</w:t>
      </w:r>
    </w:p>
    <w:p w:rsidR="00126879" w:rsidRPr="00126879" w:rsidRDefault="00126879" w:rsidP="0070005A">
      <w:pPr>
        <w:autoSpaceDN/>
        <w:spacing w:after="164" w:line="240" w:lineRule="auto"/>
        <w:ind w:right="136"/>
        <w:jc w:val="both"/>
        <w:rPr>
          <w:rFonts w:ascii="Arial" w:eastAsia="Times New Roman" w:hAnsi="Arial" w:cs="Arial"/>
          <w:lang w:eastAsia="it-IT"/>
        </w:rPr>
      </w:pPr>
      <w:r>
        <w:rPr>
          <w:rFonts w:ascii="Arial" w:eastAsia="Times New Roman" w:hAnsi="Arial" w:cs="Arial"/>
          <w:lang w:eastAsia="it-IT"/>
        </w:rPr>
        <w:lastRenderedPageBreak/>
        <w:t xml:space="preserve">- </w:t>
      </w:r>
      <w:r w:rsidRPr="00126879">
        <w:rPr>
          <w:rFonts w:ascii="Arial" w:eastAsia="Times New Roman" w:hAnsi="Arial" w:cs="Arial"/>
          <w:lang w:eastAsia="it-IT"/>
        </w:rPr>
        <w:t xml:space="preserve">Regolamento UE n. 1407/2013 della Commissione del 18 dicembre 2013 (De Minimis); </w:t>
      </w:r>
    </w:p>
    <w:p w:rsidR="00126879" w:rsidRPr="00762048" w:rsidRDefault="00126879" w:rsidP="0070005A">
      <w:pPr>
        <w:autoSpaceDE w:val="0"/>
        <w:adjustRightInd w:val="0"/>
        <w:spacing w:after="0" w:line="360" w:lineRule="auto"/>
        <w:jc w:val="both"/>
        <w:rPr>
          <w:rFonts w:ascii="Arial" w:eastAsia="Times New Roman" w:hAnsi="Arial" w:cs="Arial"/>
          <w:lang w:eastAsia="it-IT"/>
        </w:rPr>
      </w:pPr>
    </w:p>
    <w:p w:rsidR="004F3541" w:rsidRDefault="004F3541" w:rsidP="0070005A">
      <w:pPr>
        <w:autoSpaceDE w:val="0"/>
        <w:adjustRightInd w:val="0"/>
        <w:spacing w:after="0" w:line="240" w:lineRule="auto"/>
        <w:jc w:val="both"/>
        <w:rPr>
          <w:rFonts w:ascii="Arial" w:hAnsi="Arial" w:cs="Arial"/>
          <w:b/>
          <w:bCs/>
          <w:color w:val="000000"/>
          <w:highlight w:val="magenta"/>
        </w:rPr>
      </w:pPr>
    </w:p>
    <w:p w:rsidR="002439AC" w:rsidRPr="00285589" w:rsidRDefault="0080031F" w:rsidP="0070005A">
      <w:pPr>
        <w:autoSpaceDE w:val="0"/>
        <w:adjustRightInd w:val="0"/>
        <w:spacing w:after="0" w:line="240" w:lineRule="auto"/>
        <w:jc w:val="both"/>
        <w:rPr>
          <w:rFonts w:ascii="Arial" w:hAnsi="Arial" w:cs="Arial"/>
          <w:b/>
          <w:bCs/>
          <w:color w:val="000000"/>
          <w:sz w:val="24"/>
          <w:szCs w:val="24"/>
        </w:rPr>
      </w:pPr>
      <w:r w:rsidRPr="00285589">
        <w:rPr>
          <w:rFonts w:ascii="Arial" w:hAnsi="Arial" w:cs="Arial"/>
          <w:b/>
          <w:bCs/>
          <w:color w:val="000000"/>
          <w:sz w:val="24"/>
          <w:szCs w:val="24"/>
        </w:rPr>
        <w:t xml:space="preserve">4. </w:t>
      </w:r>
      <w:r w:rsidR="00CF7667" w:rsidRPr="00285589">
        <w:rPr>
          <w:rFonts w:ascii="Arial" w:hAnsi="Arial" w:cs="Arial"/>
          <w:b/>
          <w:bCs/>
          <w:color w:val="000000"/>
          <w:sz w:val="24"/>
          <w:szCs w:val="24"/>
        </w:rPr>
        <w:t>O</w:t>
      </w:r>
      <w:r w:rsidR="005E712F" w:rsidRPr="00285589">
        <w:rPr>
          <w:rFonts w:ascii="Arial" w:hAnsi="Arial" w:cs="Arial"/>
          <w:b/>
          <w:bCs/>
          <w:color w:val="000000"/>
          <w:sz w:val="24"/>
          <w:szCs w:val="24"/>
        </w:rPr>
        <w:t>b</w:t>
      </w:r>
      <w:r w:rsidR="00C1127B" w:rsidRPr="00285589">
        <w:rPr>
          <w:rFonts w:ascii="Arial" w:hAnsi="Arial" w:cs="Arial"/>
          <w:b/>
          <w:bCs/>
          <w:color w:val="000000"/>
          <w:sz w:val="24"/>
          <w:szCs w:val="24"/>
        </w:rPr>
        <w:t xml:space="preserve">iettivi </w:t>
      </w:r>
      <w:r w:rsidR="00E07370" w:rsidRPr="00285589">
        <w:rPr>
          <w:rFonts w:ascii="Arial" w:hAnsi="Arial" w:cs="Arial"/>
          <w:b/>
          <w:bCs/>
          <w:color w:val="000000"/>
          <w:sz w:val="24"/>
          <w:szCs w:val="24"/>
        </w:rPr>
        <w:t>dell’</w:t>
      </w:r>
      <w:r w:rsidR="007D41C3" w:rsidRPr="00285589">
        <w:rPr>
          <w:rFonts w:ascii="Arial" w:hAnsi="Arial" w:cs="Arial"/>
          <w:b/>
          <w:bCs/>
          <w:color w:val="000000"/>
          <w:sz w:val="24"/>
          <w:szCs w:val="24"/>
        </w:rPr>
        <w:t>I</w:t>
      </w:r>
      <w:r w:rsidR="00E07370" w:rsidRPr="00285589">
        <w:rPr>
          <w:rFonts w:ascii="Arial" w:hAnsi="Arial" w:cs="Arial"/>
          <w:b/>
          <w:bCs/>
          <w:color w:val="000000"/>
          <w:sz w:val="24"/>
          <w:szCs w:val="24"/>
        </w:rPr>
        <w:t>nte</w:t>
      </w:r>
      <w:r w:rsidR="007D41C3" w:rsidRPr="00285589">
        <w:rPr>
          <w:rFonts w:ascii="Arial" w:hAnsi="Arial" w:cs="Arial"/>
          <w:b/>
          <w:bCs/>
          <w:color w:val="000000"/>
          <w:sz w:val="24"/>
          <w:szCs w:val="24"/>
        </w:rPr>
        <w:t>r</w:t>
      </w:r>
      <w:r w:rsidR="00E07370" w:rsidRPr="00285589">
        <w:rPr>
          <w:rFonts w:ascii="Arial" w:hAnsi="Arial" w:cs="Arial"/>
          <w:b/>
          <w:bCs/>
          <w:color w:val="000000"/>
          <w:sz w:val="24"/>
          <w:szCs w:val="24"/>
        </w:rPr>
        <w:t>vento</w:t>
      </w:r>
      <w:r w:rsidR="00C1127B" w:rsidRPr="00285589">
        <w:rPr>
          <w:rFonts w:ascii="Arial" w:hAnsi="Arial" w:cs="Arial"/>
          <w:b/>
          <w:bCs/>
          <w:color w:val="000000"/>
          <w:sz w:val="24"/>
          <w:szCs w:val="24"/>
        </w:rPr>
        <w:t xml:space="preserve"> e in</w:t>
      </w:r>
      <w:r w:rsidR="00E07370" w:rsidRPr="00285589">
        <w:rPr>
          <w:rFonts w:ascii="Arial" w:hAnsi="Arial" w:cs="Arial"/>
          <w:b/>
          <w:bCs/>
          <w:color w:val="000000"/>
          <w:sz w:val="24"/>
          <w:szCs w:val="24"/>
        </w:rPr>
        <w:t>vestimen</w:t>
      </w:r>
      <w:r w:rsidR="00C1127B" w:rsidRPr="00285589">
        <w:rPr>
          <w:rFonts w:ascii="Arial" w:hAnsi="Arial" w:cs="Arial"/>
          <w:b/>
          <w:bCs/>
          <w:color w:val="000000"/>
          <w:sz w:val="24"/>
          <w:szCs w:val="24"/>
        </w:rPr>
        <w:t>ti</w:t>
      </w:r>
      <w:r w:rsidR="00787D61" w:rsidRPr="00285589">
        <w:rPr>
          <w:rFonts w:ascii="Arial" w:hAnsi="Arial" w:cs="Arial"/>
          <w:b/>
          <w:bCs/>
          <w:color w:val="000000"/>
          <w:sz w:val="24"/>
          <w:szCs w:val="24"/>
        </w:rPr>
        <w:t xml:space="preserve"> finanziabili</w:t>
      </w:r>
      <w:r w:rsidR="00C1127B" w:rsidRPr="00285589">
        <w:rPr>
          <w:rFonts w:ascii="Arial" w:hAnsi="Arial" w:cs="Arial"/>
          <w:b/>
          <w:bCs/>
          <w:color w:val="000000"/>
          <w:sz w:val="24"/>
          <w:szCs w:val="24"/>
        </w:rPr>
        <w:t xml:space="preserve"> </w:t>
      </w:r>
    </w:p>
    <w:p w:rsidR="00000A2F" w:rsidRPr="00E2605C" w:rsidRDefault="00000A2F" w:rsidP="0070005A">
      <w:pPr>
        <w:widowControl w:val="0"/>
        <w:autoSpaceDE w:val="0"/>
        <w:adjustRightInd w:val="0"/>
        <w:spacing w:after="0" w:line="240" w:lineRule="auto"/>
        <w:jc w:val="both"/>
        <w:rPr>
          <w:rFonts w:ascii="Arial" w:eastAsia="Times New Roman" w:hAnsi="Arial" w:cs="Arial"/>
          <w:lang w:eastAsia="it-IT"/>
        </w:rPr>
      </w:pPr>
    </w:p>
    <w:p w:rsidR="00215D29" w:rsidRPr="00E2605C" w:rsidRDefault="002439AC" w:rsidP="0070005A">
      <w:pPr>
        <w:widowControl w:val="0"/>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Il presente </w:t>
      </w:r>
      <w:r w:rsidR="00215D29" w:rsidRPr="00E2605C">
        <w:rPr>
          <w:rFonts w:ascii="Arial" w:eastAsia="Times New Roman" w:hAnsi="Arial" w:cs="Arial"/>
          <w:lang w:eastAsia="it-IT"/>
        </w:rPr>
        <w:t xml:space="preserve">Bando, </w:t>
      </w:r>
      <w:r w:rsidR="00934A03" w:rsidRPr="00E2605C">
        <w:rPr>
          <w:rFonts w:ascii="Arial" w:eastAsia="Times New Roman" w:hAnsi="Arial" w:cs="Arial"/>
          <w:lang w:eastAsia="it-IT"/>
        </w:rPr>
        <w:t>in ottem</w:t>
      </w:r>
      <w:r w:rsidR="00F066B1" w:rsidRPr="00E2605C">
        <w:rPr>
          <w:rFonts w:ascii="Arial" w:eastAsia="Times New Roman" w:hAnsi="Arial" w:cs="Arial"/>
          <w:lang w:eastAsia="it-IT"/>
        </w:rPr>
        <w:t>peranza di quanto previsto dal P</w:t>
      </w:r>
      <w:r w:rsidR="00934A03" w:rsidRPr="00E2605C">
        <w:rPr>
          <w:rFonts w:ascii="Arial" w:eastAsia="Times New Roman" w:hAnsi="Arial" w:cs="Arial"/>
          <w:lang w:eastAsia="it-IT"/>
        </w:rPr>
        <w:t xml:space="preserve">rogramma di Sviluppo Rurale per l’Umbria 2014/2020, </w:t>
      </w:r>
      <w:r w:rsidRPr="00E2605C">
        <w:rPr>
          <w:rFonts w:ascii="Arial" w:eastAsia="Times New Roman" w:hAnsi="Arial" w:cs="Arial"/>
          <w:lang w:eastAsia="it-IT"/>
        </w:rPr>
        <w:t xml:space="preserve">ha </w:t>
      </w:r>
      <w:r w:rsidR="00215D29" w:rsidRPr="00E2605C">
        <w:rPr>
          <w:rFonts w:ascii="Arial" w:eastAsia="Times New Roman" w:hAnsi="Arial" w:cs="Arial"/>
          <w:lang w:eastAsia="it-IT"/>
        </w:rPr>
        <w:t>l’</w:t>
      </w:r>
      <w:r w:rsidRPr="00E2605C">
        <w:rPr>
          <w:rFonts w:ascii="Arial" w:eastAsia="Times New Roman" w:hAnsi="Arial" w:cs="Arial"/>
          <w:lang w:eastAsia="it-IT"/>
        </w:rPr>
        <w:t>obiettivo di favorire la crescita delle p</w:t>
      </w:r>
      <w:r w:rsidR="00B127E3">
        <w:rPr>
          <w:rFonts w:ascii="Arial" w:eastAsia="Times New Roman" w:hAnsi="Arial" w:cs="Arial"/>
          <w:lang w:eastAsia="it-IT"/>
        </w:rPr>
        <w:t xml:space="preserve">restazioni </w:t>
      </w:r>
      <w:r w:rsidRPr="00E2605C">
        <w:rPr>
          <w:rFonts w:ascii="Arial" w:eastAsia="Times New Roman" w:hAnsi="Arial" w:cs="Arial"/>
          <w:lang w:eastAsia="it-IT"/>
        </w:rPr>
        <w:t xml:space="preserve">economiche delle imprese agricole e forestali </w:t>
      </w:r>
      <w:r w:rsidR="007D41C3">
        <w:rPr>
          <w:rFonts w:ascii="Arial" w:eastAsia="Times New Roman" w:hAnsi="Arial" w:cs="Arial"/>
          <w:lang w:eastAsia="it-IT"/>
        </w:rPr>
        <w:t>ricadenti nel territorio regionale e</w:t>
      </w:r>
      <w:r w:rsidRPr="00E2605C">
        <w:rPr>
          <w:rFonts w:ascii="Arial" w:eastAsia="Times New Roman" w:hAnsi="Arial" w:cs="Arial"/>
          <w:lang w:eastAsia="it-IT"/>
        </w:rPr>
        <w:t xml:space="preserve"> </w:t>
      </w:r>
      <w:r w:rsidR="007D41C3">
        <w:rPr>
          <w:rFonts w:ascii="Arial" w:eastAsia="Times New Roman" w:hAnsi="Arial" w:cs="Arial"/>
          <w:lang w:eastAsia="it-IT"/>
        </w:rPr>
        <w:t>lo sviluppo</w:t>
      </w:r>
      <w:r w:rsidRPr="00E2605C">
        <w:rPr>
          <w:rFonts w:ascii="Arial" w:eastAsia="Times New Roman" w:hAnsi="Arial" w:cs="Arial"/>
          <w:lang w:eastAsia="it-IT"/>
        </w:rPr>
        <w:t xml:space="preserve"> </w:t>
      </w:r>
      <w:r w:rsidR="007D41C3">
        <w:rPr>
          <w:rFonts w:ascii="Arial" w:eastAsia="Times New Roman" w:hAnsi="Arial" w:cs="Arial"/>
          <w:lang w:eastAsia="it-IT"/>
        </w:rPr>
        <w:t xml:space="preserve">economico </w:t>
      </w:r>
      <w:r w:rsidRPr="00E2605C">
        <w:rPr>
          <w:rFonts w:ascii="Arial" w:eastAsia="Times New Roman" w:hAnsi="Arial" w:cs="Arial"/>
          <w:lang w:eastAsia="it-IT"/>
        </w:rPr>
        <w:t>delle aree</w:t>
      </w:r>
      <w:r w:rsidR="00931BBE" w:rsidRPr="00E2605C">
        <w:rPr>
          <w:rFonts w:ascii="Arial" w:eastAsia="Times New Roman" w:hAnsi="Arial" w:cs="Arial"/>
          <w:lang w:eastAsia="it-IT"/>
        </w:rPr>
        <w:t xml:space="preserve"> rurali </w:t>
      </w:r>
      <w:r w:rsidRPr="00E2605C">
        <w:rPr>
          <w:rFonts w:ascii="Arial" w:eastAsia="Times New Roman" w:hAnsi="Arial" w:cs="Arial"/>
          <w:lang w:eastAsia="it-IT"/>
        </w:rPr>
        <w:t xml:space="preserve">in cui le stesse si trovano ad operare, attraverso la </w:t>
      </w:r>
      <w:r w:rsidR="00B127E3">
        <w:rPr>
          <w:rFonts w:ascii="Arial" w:eastAsia="Times New Roman" w:hAnsi="Arial" w:cs="Arial"/>
          <w:lang w:eastAsia="it-IT"/>
        </w:rPr>
        <w:t>creazione e ri</w:t>
      </w:r>
      <w:r w:rsidRPr="00E2605C">
        <w:rPr>
          <w:rFonts w:ascii="Arial" w:eastAsia="Times New Roman" w:hAnsi="Arial" w:cs="Arial"/>
          <w:lang w:eastAsia="it-IT"/>
        </w:rPr>
        <w:t xml:space="preserve">qualificazione delle attività </w:t>
      </w:r>
      <w:r w:rsidR="00D44672">
        <w:rPr>
          <w:rFonts w:ascii="Arial" w:eastAsia="Times New Roman" w:hAnsi="Arial" w:cs="Arial"/>
          <w:lang w:eastAsia="it-IT"/>
        </w:rPr>
        <w:t>agri</w:t>
      </w:r>
      <w:r w:rsidRPr="00E2605C">
        <w:rPr>
          <w:rFonts w:ascii="Arial" w:eastAsia="Times New Roman" w:hAnsi="Arial" w:cs="Arial"/>
          <w:lang w:eastAsia="it-IT"/>
        </w:rPr>
        <w:t xml:space="preserve">turistiche, </w:t>
      </w:r>
      <w:r w:rsidR="00D44672">
        <w:rPr>
          <w:rFonts w:ascii="Arial" w:eastAsia="Times New Roman" w:hAnsi="Arial" w:cs="Arial"/>
          <w:lang w:eastAsia="it-IT"/>
        </w:rPr>
        <w:t xml:space="preserve">di fattorie </w:t>
      </w:r>
      <w:r w:rsidRPr="00E2605C">
        <w:rPr>
          <w:rFonts w:ascii="Arial" w:eastAsia="Times New Roman" w:hAnsi="Arial" w:cs="Arial"/>
          <w:lang w:eastAsia="it-IT"/>
        </w:rPr>
        <w:t xml:space="preserve">didattiche e </w:t>
      </w:r>
      <w:r w:rsidR="00D44672">
        <w:rPr>
          <w:rFonts w:ascii="Arial" w:eastAsia="Times New Roman" w:hAnsi="Arial" w:cs="Arial"/>
          <w:lang w:eastAsia="it-IT"/>
        </w:rPr>
        <w:t xml:space="preserve">fattorie </w:t>
      </w:r>
      <w:r w:rsidRPr="00E2605C">
        <w:rPr>
          <w:rFonts w:ascii="Arial" w:eastAsia="Times New Roman" w:hAnsi="Arial" w:cs="Arial"/>
          <w:lang w:eastAsia="it-IT"/>
        </w:rPr>
        <w:t xml:space="preserve">sociali </w:t>
      </w:r>
      <w:r w:rsidR="00215D29" w:rsidRPr="00E2605C">
        <w:rPr>
          <w:rFonts w:ascii="Arial" w:eastAsia="Times New Roman" w:hAnsi="Arial" w:cs="Arial"/>
          <w:lang w:eastAsia="it-IT"/>
        </w:rPr>
        <w:t xml:space="preserve">quali attività connesse dell’imprenditore agricolo </w:t>
      </w:r>
      <w:r w:rsidRPr="00E2605C">
        <w:rPr>
          <w:rFonts w:ascii="Arial" w:eastAsia="Times New Roman" w:hAnsi="Arial" w:cs="Arial"/>
          <w:lang w:eastAsia="it-IT"/>
        </w:rPr>
        <w:t>in forme compatibili con la tutela e la valorizzazion</w:t>
      </w:r>
      <w:r w:rsidR="00215D29" w:rsidRPr="00E2605C">
        <w:rPr>
          <w:rFonts w:ascii="Arial" w:eastAsia="Times New Roman" w:hAnsi="Arial" w:cs="Arial"/>
          <w:lang w:eastAsia="it-IT"/>
        </w:rPr>
        <w:t>e del territorio rurale.</w:t>
      </w:r>
    </w:p>
    <w:p w:rsidR="00D41C89" w:rsidRDefault="002439AC" w:rsidP="0070005A">
      <w:pPr>
        <w:widowControl w:val="0"/>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Gli investimenti finanziabili sono finalizzati </w:t>
      </w:r>
      <w:r w:rsidR="007400A7" w:rsidRPr="00E2605C">
        <w:rPr>
          <w:rFonts w:ascii="Arial" w:eastAsia="Times New Roman" w:hAnsi="Arial" w:cs="Arial"/>
          <w:lang w:eastAsia="it-IT"/>
        </w:rPr>
        <w:t xml:space="preserve">a </w:t>
      </w:r>
      <w:r w:rsidR="00371F95" w:rsidRPr="00E2605C">
        <w:rPr>
          <w:rFonts w:ascii="Arial" w:eastAsia="Times New Roman" w:hAnsi="Arial" w:cs="Arial"/>
          <w:lang w:eastAsia="it-IT"/>
        </w:rPr>
        <w:t>creare,</w:t>
      </w:r>
      <w:r w:rsidRPr="00E2605C">
        <w:rPr>
          <w:rFonts w:ascii="Arial" w:eastAsia="Times New Roman" w:hAnsi="Arial" w:cs="Arial"/>
          <w:lang w:eastAsia="it-IT"/>
        </w:rPr>
        <w:t xml:space="preserve"> ampliare e consolidare le attività </w:t>
      </w:r>
      <w:r w:rsidR="00371F95" w:rsidRPr="00E2605C">
        <w:rPr>
          <w:rFonts w:ascii="Arial" w:eastAsia="Times New Roman" w:hAnsi="Arial" w:cs="Arial"/>
          <w:lang w:eastAsia="it-IT"/>
        </w:rPr>
        <w:t xml:space="preserve">agrituristiche, di fattoria didattica e di fattoria sociale </w:t>
      </w:r>
      <w:r w:rsidR="00D41C89">
        <w:rPr>
          <w:rFonts w:ascii="Arial" w:eastAsia="Times New Roman" w:hAnsi="Arial" w:cs="Arial"/>
          <w:lang w:eastAsia="it-IT"/>
        </w:rPr>
        <w:t xml:space="preserve">quali attività </w:t>
      </w:r>
      <w:r w:rsidR="007400A7" w:rsidRPr="00E2605C">
        <w:rPr>
          <w:rFonts w:ascii="Arial" w:eastAsia="Times New Roman" w:hAnsi="Arial" w:cs="Arial"/>
          <w:lang w:eastAsia="it-IT"/>
        </w:rPr>
        <w:t xml:space="preserve">connesse </w:t>
      </w:r>
      <w:r w:rsidR="00587141" w:rsidRPr="00587141">
        <w:rPr>
          <w:rFonts w:ascii="Arial" w:eastAsia="Times New Roman" w:hAnsi="Arial" w:cs="Arial"/>
          <w:lang w:eastAsia="it-IT"/>
        </w:rPr>
        <w:t>a quella agricola in forme compatibili con la tutela e la valorizzazione del territorio rurale; la finalità è quella di promuovere nell’ambito dell’impresa agricola la diversificazione di tali attività favorendo la creazione di nuove opportunità di lavoro e di reddito per le imprese agricole e forestali umbre con lo scopo di evitare l’abbandono delle zone di montagna e svantaggiate.</w:t>
      </w:r>
      <w:r w:rsidR="00587141">
        <w:rPr>
          <w:rFonts w:ascii="Arial" w:eastAsia="Times New Roman" w:hAnsi="Arial" w:cs="Arial"/>
          <w:lang w:eastAsia="it-IT"/>
        </w:rPr>
        <w:t xml:space="preserve"> </w:t>
      </w:r>
      <w:r w:rsidR="007400A7" w:rsidRPr="00587141">
        <w:rPr>
          <w:rFonts w:ascii="Arial" w:eastAsia="Times New Roman" w:hAnsi="Arial" w:cs="Arial"/>
          <w:lang w:eastAsia="it-IT"/>
        </w:rPr>
        <w:t>L’aiuto pubblico previsto</w:t>
      </w:r>
      <w:r w:rsidR="007400A7" w:rsidRPr="00D41C89">
        <w:rPr>
          <w:rFonts w:ascii="Arial" w:eastAsia="Times New Roman" w:hAnsi="Arial" w:cs="Arial"/>
          <w:lang w:eastAsia="it-IT"/>
        </w:rPr>
        <w:t xml:space="preserve"> dal presente Bando ha </w:t>
      </w:r>
      <w:r w:rsidR="00C62DE3">
        <w:rPr>
          <w:rFonts w:ascii="Arial" w:eastAsia="Times New Roman" w:hAnsi="Arial" w:cs="Arial"/>
          <w:lang w:eastAsia="it-IT"/>
        </w:rPr>
        <w:t xml:space="preserve">inoltre </w:t>
      </w:r>
      <w:r w:rsidR="007400A7" w:rsidRPr="00D41C89">
        <w:rPr>
          <w:rFonts w:ascii="Arial" w:eastAsia="Times New Roman" w:hAnsi="Arial" w:cs="Arial"/>
          <w:lang w:eastAsia="it-IT"/>
        </w:rPr>
        <w:t>l’obiettivo di contribuire a realizzare investimenti finalizzati ad</w:t>
      </w:r>
      <w:r w:rsidR="00A95FF2" w:rsidRPr="00D41C89">
        <w:rPr>
          <w:rFonts w:ascii="Arial" w:eastAsia="Times New Roman" w:hAnsi="Arial" w:cs="Arial"/>
          <w:lang w:eastAsia="it-IT"/>
        </w:rPr>
        <w:t xml:space="preserve"> intercettare target di mercato sempre più </w:t>
      </w:r>
      <w:r w:rsidR="00371F95" w:rsidRPr="00D41C89">
        <w:rPr>
          <w:rFonts w:ascii="Arial" w:eastAsia="Times New Roman" w:hAnsi="Arial" w:cs="Arial"/>
          <w:lang w:eastAsia="it-IT"/>
        </w:rPr>
        <w:t xml:space="preserve">ampi e </w:t>
      </w:r>
      <w:r w:rsidR="00A95FF2" w:rsidRPr="00D41C89">
        <w:rPr>
          <w:rFonts w:ascii="Arial" w:eastAsia="Times New Roman" w:hAnsi="Arial" w:cs="Arial"/>
          <w:lang w:eastAsia="it-IT"/>
        </w:rPr>
        <w:t xml:space="preserve">specializzati </w:t>
      </w:r>
      <w:r w:rsidR="005072DD" w:rsidRPr="00D41C89">
        <w:rPr>
          <w:rFonts w:ascii="Arial" w:eastAsia="Times New Roman" w:hAnsi="Arial" w:cs="Arial"/>
          <w:lang w:eastAsia="it-IT"/>
        </w:rPr>
        <w:t xml:space="preserve">attraverso la creazione e </w:t>
      </w:r>
      <w:r w:rsidR="00787D61" w:rsidRPr="00D41C89">
        <w:rPr>
          <w:rFonts w:ascii="Arial" w:eastAsia="Times New Roman" w:hAnsi="Arial" w:cs="Arial"/>
          <w:lang w:eastAsia="it-IT"/>
        </w:rPr>
        <w:t xml:space="preserve">lo </w:t>
      </w:r>
      <w:r w:rsidR="005072DD" w:rsidRPr="00D41C89">
        <w:rPr>
          <w:rFonts w:ascii="Arial" w:eastAsia="Times New Roman" w:hAnsi="Arial" w:cs="Arial"/>
          <w:lang w:eastAsia="it-IT"/>
        </w:rPr>
        <w:t xml:space="preserve">sviluppo di </w:t>
      </w:r>
      <w:r w:rsidR="007400A7" w:rsidRPr="00D41C89">
        <w:rPr>
          <w:rFonts w:ascii="Arial" w:eastAsia="Times New Roman" w:hAnsi="Arial" w:cs="Arial"/>
          <w:lang w:eastAsia="it-IT"/>
        </w:rPr>
        <w:t>strutture e infrastrutture altamente qualificate</w:t>
      </w:r>
      <w:r w:rsidR="00A95FF2" w:rsidRPr="00D41C89">
        <w:rPr>
          <w:rFonts w:ascii="Arial" w:eastAsia="Times New Roman" w:hAnsi="Arial" w:cs="Arial"/>
          <w:lang w:eastAsia="it-IT"/>
        </w:rPr>
        <w:t xml:space="preserve"> </w:t>
      </w:r>
      <w:r w:rsidR="005072DD" w:rsidRPr="00D41C89">
        <w:rPr>
          <w:rFonts w:ascii="Arial" w:eastAsia="Times New Roman" w:hAnsi="Arial" w:cs="Arial"/>
          <w:lang w:eastAsia="it-IT"/>
        </w:rPr>
        <w:t xml:space="preserve">sia sotto il profilo </w:t>
      </w:r>
      <w:r w:rsidR="00787D61" w:rsidRPr="00D41C89">
        <w:rPr>
          <w:rFonts w:ascii="Arial" w:eastAsia="Times New Roman" w:hAnsi="Arial" w:cs="Arial"/>
          <w:lang w:eastAsia="it-IT"/>
        </w:rPr>
        <w:t>innovativo, di</w:t>
      </w:r>
      <w:r w:rsidR="005072DD" w:rsidRPr="00D41C89">
        <w:rPr>
          <w:rFonts w:ascii="Arial" w:eastAsia="Times New Roman" w:hAnsi="Arial" w:cs="Arial"/>
          <w:lang w:eastAsia="it-IT"/>
        </w:rPr>
        <w:t xml:space="preserve"> prestazione energetica, </w:t>
      </w:r>
      <w:r w:rsidR="00787D61" w:rsidRPr="00D41C89">
        <w:rPr>
          <w:rFonts w:ascii="Arial" w:eastAsia="Times New Roman" w:hAnsi="Arial" w:cs="Arial"/>
          <w:lang w:eastAsia="it-IT"/>
        </w:rPr>
        <w:t>che</w:t>
      </w:r>
      <w:r w:rsidR="005072DD" w:rsidRPr="00D41C89">
        <w:rPr>
          <w:rFonts w:ascii="Arial" w:eastAsia="Times New Roman" w:hAnsi="Arial" w:cs="Arial"/>
          <w:lang w:eastAsia="it-IT"/>
        </w:rPr>
        <w:t xml:space="preserve"> di inserimento paesaggistico </w:t>
      </w:r>
      <w:r w:rsidR="00A95FF2" w:rsidRPr="00D41C89">
        <w:rPr>
          <w:rFonts w:ascii="Arial" w:eastAsia="Times New Roman" w:hAnsi="Arial" w:cs="Arial"/>
          <w:lang w:eastAsia="it-IT"/>
        </w:rPr>
        <w:t xml:space="preserve">per un’offerta </w:t>
      </w:r>
      <w:r w:rsidR="005072DD" w:rsidRPr="00D41C89">
        <w:rPr>
          <w:rFonts w:ascii="Arial" w:eastAsia="Times New Roman" w:hAnsi="Arial" w:cs="Arial"/>
          <w:lang w:eastAsia="it-IT"/>
        </w:rPr>
        <w:t xml:space="preserve">di servizi </w:t>
      </w:r>
      <w:r w:rsidR="007400A7" w:rsidRPr="00D41C89">
        <w:rPr>
          <w:rFonts w:ascii="Arial" w:eastAsia="Times New Roman" w:hAnsi="Arial" w:cs="Arial"/>
          <w:lang w:eastAsia="it-IT"/>
        </w:rPr>
        <w:t>adeguata alle nuove tendenze della domanda turistica</w:t>
      </w:r>
      <w:r w:rsidR="005072DD" w:rsidRPr="00D41C89">
        <w:rPr>
          <w:rFonts w:ascii="Arial" w:eastAsia="Times New Roman" w:hAnsi="Arial" w:cs="Arial"/>
          <w:lang w:eastAsia="it-IT"/>
        </w:rPr>
        <w:t xml:space="preserve">, </w:t>
      </w:r>
      <w:r w:rsidR="00787D61" w:rsidRPr="00D41C89">
        <w:rPr>
          <w:rFonts w:ascii="Arial" w:eastAsia="Times New Roman" w:hAnsi="Arial" w:cs="Arial"/>
          <w:lang w:eastAsia="it-IT"/>
        </w:rPr>
        <w:t xml:space="preserve">alla domanda sempre crescente di servizi sociali innovativi e alla domanda </w:t>
      </w:r>
      <w:r w:rsidR="005072DD" w:rsidRPr="00D41C89">
        <w:rPr>
          <w:rFonts w:ascii="Arial" w:eastAsia="Times New Roman" w:hAnsi="Arial" w:cs="Arial"/>
          <w:lang w:eastAsia="it-IT"/>
        </w:rPr>
        <w:t>di accoglienza finalizzata all’educazione ambientale</w:t>
      </w:r>
      <w:r w:rsidR="007D41C3">
        <w:rPr>
          <w:rFonts w:ascii="Arial" w:eastAsia="Times New Roman" w:hAnsi="Arial" w:cs="Arial"/>
          <w:lang w:eastAsia="it-IT"/>
        </w:rPr>
        <w:t>.</w:t>
      </w:r>
      <w:r w:rsidR="00D41C89">
        <w:rPr>
          <w:rFonts w:ascii="Arial" w:eastAsia="Times New Roman" w:hAnsi="Arial" w:cs="Arial"/>
          <w:lang w:eastAsia="it-IT"/>
        </w:rPr>
        <w:t xml:space="preserve"> </w:t>
      </w:r>
    </w:p>
    <w:p w:rsidR="00A95FF2" w:rsidRPr="00D41C89" w:rsidRDefault="00D41C89" w:rsidP="0070005A">
      <w:pPr>
        <w:autoSpaceDE w:val="0"/>
        <w:adjustRightInd w:val="0"/>
        <w:spacing w:after="0" w:line="240" w:lineRule="auto"/>
        <w:jc w:val="both"/>
        <w:rPr>
          <w:rFonts w:ascii="Arial" w:eastAsia="Times New Roman" w:hAnsi="Arial" w:cs="Arial"/>
          <w:strike/>
          <w:lang w:eastAsia="it-IT"/>
        </w:rPr>
      </w:pPr>
      <w:r w:rsidRPr="00D41C89">
        <w:rPr>
          <w:rFonts w:ascii="Arial" w:eastAsia="Times New Roman" w:hAnsi="Arial" w:cs="Arial"/>
          <w:lang w:eastAsia="it-IT"/>
        </w:rPr>
        <w:t xml:space="preserve">Per quanto concerne le attività agrituristiche l’obbiettivo è </w:t>
      </w:r>
      <w:r w:rsidR="00B127E3">
        <w:rPr>
          <w:rFonts w:ascii="Arial" w:eastAsia="Times New Roman" w:hAnsi="Arial" w:cs="Arial"/>
          <w:lang w:eastAsia="it-IT"/>
        </w:rPr>
        <w:t xml:space="preserve">anche </w:t>
      </w:r>
      <w:r w:rsidRPr="00D41C89">
        <w:rPr>
          <w:rFonts w:ascii="Arial" w:eastAsia="Times New Roman" w:hAnsi="Arial" w:cs="Arial"/>
          <w:lang w:eastAsia="it-IT"/>
        </w:rPr>
        <w:t xml:space="preserve">quello di aumentare le presenze turistiche per unità di posto letto considerato che dai dati statistici regionali sul flusso turistico emerge una insufficiente utilizzazione delle strutture agrituristiche umbre rispetto alla </w:t>
      </w:r>
      <w:r>
        <w:rPr>
          <w:rFonts w:ascii="Arial" w:eastAsia="Times New Roman" w:hAnsi="Arial" w:cs="Arial"/>
          <w:lang w:eastAsia="it-IT"/>
        </w:rPr>
        <w:t>po</w:t>
      </w:r>
      <w:r w:rsidRPr="00D41C89">
        <w:rPr>
          <w:rFonts w:ascii="Arial" w:eastAsia="Times New Roman" w:hAnsi="Arial" w:cs="Arial"/>
          <w:lang w:eastAsia="it-IT"/>
        </w:rPr>
        <w:t>tenziale domanda turistica.</w:t>
      </w:r>
    </w:p>
    <w:p w:rsidR="006F2B21" w:rsidRPr="00E2605C" w:rsidRDefault="006F2B21" w:rsidP="0070005A">
      <w:pPr>
        <w:widowControl w:val="0"/>
        <w:autoSpaceDE w:val="0"/>
        <w:adjustRightInd w:val="0"/>
        <w:spacing w:after="0" w:line="240" w:lineRule="auto"/>
        <w:jc w:val="both"/>
        <w:rPr>
          <w:rFonts w:ascii="Arial" w:eastAsia="Times New Roman" w:hAnsi="Arial" w:cs="Arial"/>
          <w:lang w:eastAsia="it-IT"/>
        </w:rPr>
      </w:pPr>
    </w:p>
    <w:p w:rsidR="002439AC" w:rsidRPr="00E2605C" w:rsidRDefault="00F066B1" w:rsidP="0070005A">
      <w:pPr>
        <w:widowControl w:val="0"/>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Il raggiungimento di tali obbiettivi è previsto </w:t>
      </w:r>
      <w:r w:rsidR="002439AC" w:rsidRPr="00E2605C">
        <w:rPr>
          <w:rFonts w:ascii="Arial" w:eastAsia="Times New Roman" w:hAnsi="Arial" w:cs="Arial"/>
          <w:lang w:eastAsia="it-IT"/>
        </w:rPr>
        <w:t>attraverso</w:t>
      </w:r>
      <w:r w:rsidR="00D8320B" w:rsidRPr="00E2605C">
        <w:rPr>
          <w:rFonts w:ascii="Arial" w:eastAsia="Times New Roman" w:hAnsi="Arial" w:cs="Arial"/>
          <w:lang w:eastAsia="it-IT"/>
        </w:rPr>
        <w:t xml:space="preserve"> </w:t>
      </w:r>
      <w:r w:rsidR="00787D61" w:rsidRPr="00E2605C">
        <w:rPr>
          <w:rFonts w:ascii="Arial" w:eastAsia="Times New Roman" w:hAnsi="Arial" w:cs="Arial"/>
          <w:lang w:eastAsia="it-IT"/>
        </w:rPr>
        <w:t xml:space="preserve">la concessione di aiuti pubblici per </w:t>
      </w:r>
      <w:r w:rsidR="00D8320B" w:rsidRPr="00E2605C">
        <w:rPr>
          <w:rFonts w:ascii="Arial" w:eastAsia="Times New Roman" w:hAnsi="Arial" w:cs="Arial"/>
          <w:lang w:eastAsia="it-IT"/>
        </w:rPr>
        <w:t>interventi volti a</w:t>
      </w:r>
      <w:r w:rsidR="002439AC" w:rsidRPr="00E2605C">
        <w:rPr>
          <w:rFonts w:ascii="Arial" w:eastAsia="Times New Roman" w:hAnsi="Arial" w:cs="Arial"/>
          <w:lang w:eastAsia="it-IT"/>
        </w:rPr>
        <w:t>:</w:t>
      </w:r>
    </w:p>
    <w:p w:rsidR="002439AC" w:rsidRPr="00E2605C" w:rsidRDefault="00DE4A4A" w:rsidP="0070005A">
      <w:pPr>
        <w:pStyle w:val="Paragrafoelenco"/>
        <w:widowControl w:val="0"/>
        <w:numPr>
          <w:ilvl w:val="0"/>
          <w:numId w:val="1"/>
        </w:numPr>
        <w:autoSpaceDE w:val="0"/>
        <w:adjustRightInd w:val="0"/>
        <w:spacing w:after="0" w:line="240" w:lineRule="auto"/>
        <w:jc w:val="both"/>
        <w:rPr>
          <w:rFonts w:ascii="Arial" w:eastAsia="Times New Roman" w:hAnsi="Arial" w:cs="Arial"/>
          <w:lang w:eastAsia="it-IT"/>
        </w:rPr>
      </w:pPr>
      <w:r w:rsidRPr="00070D44">
        <w:rPr>
          <w:rFonts w:ascii="Arial" w:eastAsia="Times New Roman" w:hAnsi="Arial" w:cs="Arial"/>
          <w:lang w:eastAsia="it-IT"/>
        </w:rPr>
        <w:t>la creazione di nuovi agriturismi</w:t>
      </w:r>
      <w:r w:rsidRPr="00E2605C">
        <w:rPr>
          <w:rFonts w:ascii="Arial" w:eastAsia="Times New Roman" w:hAnsi="Arial" w:cs="Arial"/>
          <w:lang w:eastAsia="it-IT"/>
        </w:rPr>
        <w:t xml:space="preserve"> e </w:t>
      </w:r>
      <w:r w:rsidR="00A95FF2" w:rsidRPr="00E2605C">
        <w:rPr>
          <w:rFonts w:ascii="Arial" w:eastAsia="Times New Roman" w:hAnsi="Arial" w:cs="Arial"/>
          <w:lang w:eastAsia="it-IT"/>
        </w:rPr>
        <w:t xml:space="preserve">la riqualificazione di agriturismi esistenti. E’ previsto un adeguamento strutturale degli immobili esistenti (come previsto dalla normativa </w:t>
      </w:r>
      <w:r w:rsidR="002776DE">
        <w:rPr>
          <w:rFonts w:ascii="Arial" w:eastAsia="Times New Roman" w:hAnsi="Arial" w:cs="Arial"/>
          <w:lang w:eastAsia="it-IT"/>
        </w:rPr>
        <w:t xml:space="preserve">urbanistica </w:t>
      </w:r>
      <w:r w:rsidR="00A95FF2" w:rsidRPr="00E2605C">
        <w:rPr>
          <w:rFonts w:ascii="Arial" w:eastAsia="Times New Roman" w:hAnsi="Arial" w:cs="Arial"/>
          <w:lang w:eastAsia="it-IT"/>
        </w:rPr>
        <w:t xml:space="preserve">vigente) e l’acquisto di beni mobili </w:t>
      </w:r>
      <w:r w:rsidR="00D13B22" w:rsidRPr="00E2605C">
        <w:rPr>
          <w:rFonts w:ascii="Arial" w:eastAsia="Times New Roman" w:hAnsi="Arial" w:cs="Arial"/>
          <w:lang w:eastAsia="it-IT"/>
        </w:rPr>
        <w:t>per l’esercizio delle</w:t>
      </w:r>
      <w:r w:rsidR="00587141">
        <w:rPr>
          <w:rFonts w:ascii="Arial" w:eastAsia="Times New Roman" w:hAnsi="Arial" w:cs="Arial"/>
          <w:lang w:eastAsia="it-IT"/>
        </w:rPr>
        <w:t xml:space="preserve"> attività</w:t>
      </w:r>
      <w:r w:rsidR="00D13B22" w:rsidRPr="00E2605C">
        <w:rPr>
          <w:rFonts w:ascii="Arial" w:eastAsia="Times New Roman" w:hAnsi="Arial" w:cs="Arial"/>
          <w:lang w:eastAsia="it-IT"/>
        </w:rPr>
        <w:t xml:space="preserve"> agrituristiche, </w:t>
      </w:r>
      <w:r w:rsidR="00A95FF2" w:rsidRPr="00E2605C">
        <w:rPr>
          <w:rFonts w:ascii="Arial" w:eastAsia="Times New Roman" w:hAnsi="Arial" w:cs="Arial"/>
          <w:lang w:eastAsia="it-IT"/>
        </w:rPr>
        <w:t xml:space="preserve">nonché l’acquisto di beni immateriali quali </w:t>
      </w:r>
      <w:r w:rsidR="00D13B22" w:rsidRPr="00E2605C">
        <w:rPr>
          <w:rFonts w:ascii="Arial" w:eastAsia="Times New Roman" w:hAnsi="Arial" w:cs="Arial"/>
          <w:lang w:eastAsia="it-IT"/>
        </w:rPr>
        <w:t xml:space="preserve">brevetti o </w:t>
      </w:r>
      <w:r w:rsidR="00A95FF2" w:rsidRPr="00E2605C">
        <w:rPr>
          <w:rFonts w:ascii="Arial" w:eastAsia="Times New Roman" w:hAnsi="Arial" w:cs="Arial"/>
          <w:lang w:eastAsia="it-IT"/>
        </w:rPr>
        <w:t xml:space="preserve">software per la gestione della domanda/offerta in tempo reale al fine intercettare maggiormente la domanda mondiale sul mercato del web e andare ad aumentare l’indice di utilizzo medio dei posti letto/posti tavola/utenza per  </w:t>
      </w:r>
      <w:r w:rsidR="007839CE" w:rsidRPr="00E2605C">
        <w:rPr>
          <w:rFonts w:ascii="Arial" w:eastAsia="Times New Roman" w:hAnsi="Arial" w:cs="Arial"/>
          <w:lang w:eastAsia="it-IT"/>
        </w:rPr>
        <w:t xml:space="preserve">i diversi </w:t>
      </w:r>
      <w:r w:rsidR="00A95FF2" w:rsidRPr="00E2605C">
        <w:rPr>
          <w:rFonts w:ascii="Arial" w:eastAsia="Times New Roman" w:hAnsi="Arial" w:cs="Arial"/>
          <w:lang w:eastAsia="it-IT"/>
        </w:rPr>
        <w:t>servizi</w:t>
      </w:r>
      <w:r w:rsidR="007839CE" w:rsidRPr="00E2605C">
        <w:rPr>
          <w:rFonts w:ascii="Arial" w:eastAsia="Times New Roman" w:hAnsi="Arial" w:cs="Arial"/>
          <w:lang w:eastAsia="it-IT"/>
        </w:rPr>
        <w:t xml:space="preserve"> offerti dagli agriturismi</w:t>
      </w:r>
      <w:r w:rsidR="00A95FF2" w:rsidRPr="00E2605C">
        <w:rPr>
          <w:rFonts w:ascii="Arial" w:eastAsia="Times New Roman" w:hAnsi="Arial" w:cs="Arial"/>
          <w:lang w:eastAsia="it-IT"/>
        </w:rPr>
        <w:t>.</w:t>
      </w:r>
    </w:p>
    <w:p w:rsidR="009D2BB1" w:rsidRPr="00E2605C" w:rsidRDefault="002439AC" w:rsidP="0070005A">
      <w:pPr>
        <w:pStyle w:val="Paragrafoelenco"/>
        <w:widowControl w:val="0"/>
        <w:numPr>
          <w:ilvl w:val="0"/>
          <w:numId w:val="1"/>
        </w:num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la </w:t>
      </w:r>
      <w:r w:rsidR="009374C7" w:rsidRPr="00E2605C">
        <w:rPr>
          <w:rFonts w:ascii="Arial" w:eastAsia="Times New Roman" w:hAnsi="Arial" w:cs="Arial"/>
          <w:lang w:eastAsia="it-IT"/>
        </w:rPr>
        <w:t xml:space="preserve">creazione e </w:t>
      </w:r>
      <w:r w:rsidRPr="00E2605C">
        <w:rPr>
          <w:rFonts w:ascii="Arial" w:eastAsia="Times New Roman" w:hAnsi="Arial" w:cs="Arial"/>
          <w:lang w:eastAsia="it-IT"/>
        </w:rPr>
        <w:t>riqualificazione di strutture destinate alle attività di fattoria didattica</w:t>
      </w:r>
      <w:r w:rsidR="00795CBB" w:rsidRPr="00E2605C">
        <w:rPr>
          <w:rFonts w:ascii="Arial" w:eastAsia="Times New Roman" w:hAnsi="Arial" w:cs="Arial"/>
          <w:lang w:eastAsia="it-IT"/>
        </w:rPr>
        <w:t xml:space="preserve">. </w:t>
      </w:r>
      <w:r w:rsidR="00DF7A5B" w:rsidRPr="00E2605C">
        <w:rPr>
          <w:rFonts w:ascii="Arial" w:eastAsia="Times New Roman" w:hAnsi="Arial" w:cs="Arial"/>
          <w:lang w:eastAsia="it-IT"/>
        </w:rPr>
        <w:t>E’ previsto un adeguamento strutturale degli im</w:t>
      </w:r>
      <w:r w:rsidR="00795CBB" w:rsidRPr="00E2605C">
        <w:rPr>
          <w:rFonts w:ascii="Arial" w:eastAsia="Times New Roman" w:hAnsi="Arial" w:cs="Arial"/>
          <w:lang w:eastAsia="it-IT"/>
        </w:rPr>
        <w:t xml:space="preserve">mobili esistenti </w:t>
      </w:r>
      <w:r w:rsidR="00DF7A5B" w:rsidRPr="00E2605C">
        <w:rPr>
          <w:rFonts w:ascii="Arial" w:eastAsia="Times New Roman" w:hAnsi="Arial" w:cs="Arial"/>
          <w:lang w:eastAsia="it-IT"/>
        </w:rPr>
        <w:t xml:space="preserve">e l’acquisto di beni mobili </w:t>
      </w:r>
      <w:r w:rsidR="00D13B22" w:rsidRPr="00E2605C">
        <w:rPr>
          <w:rFonts w:ascii="Arial" w:eastAsia="Times New Roman" w:hAnsi="Arial" w:cs="Arial"/>
          <w:lang w:eastAsia="it-IT"/>
        </w:rPr>
        <w:t xml:space="preserve">da destinare all’attività di fattoria didattica </w:t>
      </w:r>
      <w:r w:rsidR="00DF7A5B" w:rsidRPr="00E2605C">
        <w:rPr>
          <w:rFonts w:ascii="Arial" w:eastAsia="Times New Roman" w:hAnsi="Arial" w:cs="Arial"/>
          <w:lang w:eastAsia="it-IT"/>
        </w:rPr>
        <w:t xml:space="preserve">nonché l’acquisto di beni immateriali quali </w:t>
      </w:r>
      <w:r w:rsidR="00D13B22" w:rsidRPr="00E2605C">
        <w:rPr>
          <w:rFonts w:ascii="Arial" w:eastAsia="Times New Roman" w:hAnsi="Arial" w:cs="Arial"/>
          <w:lang w:eastAsia="it-IT"/>
        </w:rPr>
        <w:t xml:space="preserve">brevetti o </w:t>
      </w:r>
      <w:r w:rsidR="00DF7A5B" w:rsidRPr="00E2605C">
        <w:rPr>
          <w:rFonts w:ascii="Arial" w:eastAsia="Times New Roman" w:hAnsi="Arial" w:cs="Arial"/>
          <w:lang w:eastAsia="it-IT"/>
        </w:rPr>
        <w:t>software per la gestione della domanda/offerta in tempo reale al fine intercettare maggiormente la doman</w:t>
      </w:r>
      <w:r w:rsidR="00787D61" w:rsidRPr="00E2605C">
        <w:rPr>
          <w:rFonts w:ascii="Arial" w:eastAsia="Times New Roman" w:hAnsi="Arial" w:cs="Arial"/>
          <w:lang w:eastAsia="it-IT"/>
        </w:rPr>
        <w:t>da sul mercato del web</w:t>
      </w:r>
      <w:r w:rsidR="00E73835" w:rsidRPr="00E2605C">
        <w:rPr>
          <w:rFonts w:ascii="Arial" w:eastAsia="Times New Roman" w:hAnsi="Arial" w:cs="Arial"/>
          <w:lang w:eastAsia="it-IT"/>
        </w:rPr>
        <w:t>;</w:t>
      </w:r>
      <w:r w:rsidR="0088312D" w:rsidRPr="00E2605C">
        <w:rPr>
          <w:rFonts w:ascii="Arial" w:eastAsia="Times New Roman" w:hAnsi="Arial" w:cs="Arial"/>
          <w:lang w:eastAsia="it-IT"/>
        </w:rPr>
        <w:t xml:space="preserve"> </w:t>
      </w:r>
    </w:p>
    <w:p w:rsidR="009D2BB1" w:rsidRPr="00F40A16" w:rsidRDefault="009D2BB1" w:rsidP="0070005A">
      <w:pPr>
        <w:pStyle w:val="Paragrafoelenco"/>
        <w:widowControl w:val="0"/>
        <w:numPr>
          <w:ilvl w:val="0"/>
          <w:numId w:val="1"/>
        </w:num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incentivare le attività di agricoltura sociale </w:t>
      </w:r>
      <w:r w:rsidR="00B16C08" w:rsidRPr="00E2605C">
        <w:rPr>
          <w:rFonts w:ascii="Arial" w:eastAsia="Times New Roman" w:hAnsi="Arial" w:cs="Arial"/>
          <w:lang w:eastAsia="it-IT"/>
        </w:rPr>
        <w:t>esercitate da</w:t>
      </w:r>
      <w:r w:rsidRPr="00E2605C">
        <w:rPr>
          <w:rFonts w:ascii="Arial" w:eastAsia="Times New Roman" w:hAnsi="Arial" w:cs="Arial"/>
          <w:lang w:eastAsia="it-IT"/>
        </w:rPr>
        <w:t xml:space="preserve"> fattorie sociali come previste dalla legge l.r. </w:t>
      </w:r>
      <w:r w:rsidR="00AC3C64">
        <w:rPr>
          <w:rFonts w:ascii="Arial" w:eastAsia="Times New Roman" w:hAnsi="Arial" w:cs="Arial"/>
          <w:lang w:eastAsia="it-IT"/>
        </w:rPr>
        <w:t xml:space="preserve">n. </w:t>
      </w:r>
      <w:r w:rsidRPr="00E2605C">
        <w:rPr>
          <w:rFonts w:ascii="Arial" w:eastAsia="Times New Roman" w:hAnsi="Arial" w:cs="Arial"/>
          <w:lang w:eastAsia="it-IT"/>
        </w:rPr>
        <w:t>12/2015 con l’obiettivo di creare una rete diffusa di servizi sociali nelle aree rurali meno servite rispetto alle aree urbane. Nelle more del</w:t>
      </w:r>
      <w:r w:rsidR="006F2B21" w:rsidRPr="00E2605C">
        <w:rPr>
          <w:rFonts w:ascii="Arial" w:eastAsia="Times New Roman" w:hAnsi="Arial" w:cs="Arial"/>
          <w:lang w:eastAsia="it-IT"/>
        </w:rPr>
        <w:t xml:space="preserve">l’approvazione del </w:t>
      </w:r>
      <w:r w:rsidRPr="00E2605C">
        <w:rPr>
          <w:rFonts w:ascii="Arial" w:eastAsia="Times New Roman" w:hAnsi="Arial" w:cs="Arial"/>
          <w:lang w:eastAsia="it-IT"/>
        </w:rPr>
        <w:t xml:space="preserve">regolamento attuativo della legge regionale </w:t>
      </w:r>
      <w:r w:rsidR="00AC3C64">
        <w:rPr>
          <w:rFonts w:ascii="Arial" w:eastAsia="Times New Roman" w:hAnsi="Arial" w:cs="Arial"/>
          <w:lang w:eastAsia="it-IT"/>
        </w:rPr>
        <w:t xml:space="preserve">n. </w:t>
      </w:r>
      <w:r w:rsidRPr="00E2605C">
        <w:rPr>
          <w:rFonts w:ascii="Arial" w:eastAsia="Times New Roman" w:hAnsi="Arial" w:cs="Arial"/>
          <w:lang w:eastAsia="it-IT"/>
        </w:rPr>
        <w:t>12/2015 relativ</w:t>
      </w:r>
      <w:r w:rsidR="006F2B21" w:rsidRPr="00E2605C">
        <w:rPr>
          <w:rFonts w:ascii="Arial" w:eastAsia="Times New Roman" w:hAnsi="Arial" w:cs="Arial"/>
          <w:lang w:eastAsia="it-IT"/>
        </w:rPr>
        <w:t>o</w:t>
      </w:r>
      <w:r w:rsidRPr="00E2605C">
        <w:rPr>
          <w:rFonts w:ascii="Arial" w:eastAsia="Times New Roman" w:hAnsi="Arial" w:cs="Arial"/>
          <w:lang w:eastAsia="it-IT"/>
        </w:rPr>
        <w:t xml:space="preserve"> alle attività di fattori</w:t>
      </w:r>
      <w:r w:rsidR="00D13B22" w:rsidRPr="00E2605C">
        <w:rPr>
          <w:rFonts w:ascii="Arial" w:eastAsia="Times New Roman" w:hAnsi="Arial" w:cs="Arial"/>
          <w:lang w:eastAsia="it-IT"/>
        </w:rPr>
        <w:t>a</w:t>
      </w:r>
      <w:r w:rsidRPr="00E2605C">
        <w:rPr>
          <w:rFonts w:ascii="Arial" w:eastAsia="Times New Roman" w:hAnsi="Arial" w:cs="Arial"/>
          <w:lang w:eastAsia="it-IT"/>
        </w:rPr>
        <w:t xml:space="preserve"> social</w:t>
      </w:r>
      <w:r w:rsidR="00D13B22" w:rsidRPr="00E2605C">
        <w:rPr>
          <w:rFonts w:ascii="Arial" w:eastAsia="Times New Roman" w:hAnsi="Arial" w:cs="Arial"/>
          <w:lang w:eastAsia="it-IT"/>
        </w:rPr>
        <w:t>e</w:t>
      </w:r>
      <w:r w:rsidRPr="00E2605C">
        <w:rPr>
          <w:rFonts w:ascii="Arial" w:eastAsia="Times New Roman" w:hAnsi="Arial" w:cs="Arial"/>
          <w:lang w:eastAsia="it-IT"/>
        </w:rPr>
        <w:t xml:space="preserve"> </w:t>
      </w:r>
      <w:r w:rsidR="006F2B21" w:rsidRPr="00E2605C">
        <w:rPr>
          <w:rFonts w:ascii="Arial" w:eastAsia="Times New Roman" w:hAnsi="Arial" w:cs="Arial"/>
          <w:lang w:eastAsia="it-IT"/>
        </w:rPr>
        <w:t>possono presen</w:t>
      </w:r>
      <w:r w:rsidR="007839CE" w:rsidRPr="00E2605C">
        <w:rPr>
          <w:rFonts w:ascii="Arial" w:eastAsia="Times New Roman" w:hAnsi="Arial" w:cs="Arial"/>
          <w:lang w:eastAsia="it-IT"/>
        </w:rPr>
        <w:t>t</w:t>
      </w:r>
      <w:r w:rsidR="006F2B21" w:rsidRPr="00E2605C">
        <w:rPr>
          <w:rFonts w:ascii="Arial" w:eastAsia="Times New Roman" w:hAnsi="Arial" w:cs="Arial"/>
          <w:lang w:eastAsia="it-IT"/>
        </w:rPr>
        <w:t xml:space="preserve">are domanda di aiuto soggetti di cui al comma 4 </w:t>
      </w:r>
      <w:r w:rsidRPr="00E2605C">
        <w:rPr>
          <w:rFonts w:ascii="Arial" w:eastAsia="Times New Roman" w:hAnsi="Arial" w:cs="Arial"/>
          <w:lang w:eastAsia="it-IT"/>
        </w:rPr>
        <w:t xml:space="preserve">all’art. 153 </w:t>
      </w:r>
      <w:r w:rsidR="006F2B21" w:rsidRPr="00E2605C">
        <w:rPr>
          <w:rFonts w:ascii="Arial" w:eastAsia="Times New Roman" w:hAnsi="Arial" w:cs="Arial"/>
          <w:lang w:eastAsia="it-IT"/>
        </w:rPr>
        <w:t xml:space="preserve">della l.r. </w:t>
      </w:r>
      <w:r w:rsidR="00AC3C64">
        <w:rPr>
          <w:rFonts w:ascii="Arial" w:eastAsia="Times New Roman" w:hAnsi="Arial" w:cs="Arial"/>
          <w:lang w:eastAsia="it-IT"/>
        </w:rPr>
        <w:t xml:space="preserve">n. </w:t>
      </w:r>
      <w:r w:rsidR="006F2B21" w:rsidRPr="00E2605C">
        <w:rPr>
          <w:rFonts w:ascii="Arial" w:eastAsia="Times New Roman" w:hAnsi="Arial" w:cs="Arial"/>
          <w:lang w:eastAsia="it-IT"/>
        </w:rPr>
        <w:t xml:space="preserve">12/2015 </w:t>
      </w:r>
      <w:r w:rsidR="00CA04FC">
        <w:rPr>
          <w:rFonts w:ascii="Arial" w:eastAsia="Times New Roman" w:hAnsi="Arial" w:cs="Arial"/>
          <w:lang w:eastAsia="it-IT"/>
        </w:rPr>
        <w:t xml:space="preserve">come meglio specificati al punto c) del successivo </w:t>
      </w:r>
      <w:r w:rsidR="00CA04FC" w:rsidRPr="00B46D17">
        <w:rPr>
          <w:rFonts w:ascii="Arial" w:eastAsia="Times New Roman" w:hAnsi="Arial" w:cs="Arial"/>
          <w:lang w:eastAsia="it-IT"/>
        </w:rPr>
        <w:t>paragrafo 6</w:t>
      </w:r>
      <w:r w:rsidR="00B46D17" w:rsidRPr="00B46D17">
        <w:rPr>
          <w:rFonts w:ascii="Arial" w:eastAsia="Times New Roman" w:hAnsi="Arial" w:cs="Arial"/>
          <w:lang w:eastAsia="it-IT"/>
        </w:rPr>
        <w:t xml:space="preserve">, </w:t>
      </w:r>
      <w:r w:rsidRPr="00B46D17">
        <w:rPr>
          <w:rFonts w:ascii="Arial" w:eastAsia="Times New Roman" w:hAnsi="Arial" w:cs="Arial"/>
          <w:lang w:eastAsia="it-IT"/>
        </w:rPr>
        <w:t>ancorché</w:t>
      </w:r>
      <w:r w:rsidRPr="00F40A16">
        <w:rPr>
          <w:rFonts w:ascii="Arial" w:eastAsia="Times New Roman" w:hAnsi="Arial" w:cs="Arial"/>
          <w:lang w:eastAsia="it-IT"/>
        </w:rPr>
        <w:t xml:space="preserve"> </w:t>
      </w:r>
      <w:r w:rsidR="006F2B21" w:rsidRPr="00F40A16">
        <w:rPr>
          <w:rFonts w:ascii="Arial" w:eastAsia="Times New Roman" w:hAnsi="Arial" w:cs="Arial"/>
          <w:lang w:eastAsia="it-IT"/>
        </w:rPr>
        <w:t>non iscritti</w:t>
      </w:r>
      <w:r w:rsidR="00E73835" w:rsidRPr="00F40A16">
        <w:rPr>
          <w:rFonts w:ascii="Arial" w:eastAsia="Times New Roman" w:hAnsi="Arial" w:cs="Arial"/>
          <w:lang w:eastAsia="it-IT"/>
        </w:rPr>
        <w:t xml:space="preserve"> al relativo Elenco regionale previsto dalla legge</w:t>
      </w:r>
      <w:r w:rsidR="00CA04FC">
        <w:rPr>
          <w:rFonts w:ascii="Arial" w:eastAsia="Times New Roman" w:hAnsi="Arial" w:cs="Arial"/>
          <w:lang w:eastAsia="it-IT"/>
        </w:rPr>
        <w:t>,</w:t>
      </w:r>
      <w:r w:rsidR="00355AFA" w:rsidRPr="00F40A16">
        <w:rPr>
          <w:rFonts w:ascii="Arial" w:eastAsia="Times New Roman" w:hAnsi="Arial" w:cs="Arial"/>
          <w:lang w:eastAsia="it-IT"/>
        </w:rPr>
        <w:t xml:space="preserve"> ma non ancora </w:t>
      </w:r>
      <w:r w:rsidR="00CA04FC">
        <w:rPr>
          <w:rFonts w:ascii="Arial" w:eastAsia="Times New Roman" w:hAnsi="Arial" w:cs="Arial"/>
          <w:lang w:eastAsia="it-IT"/>
        </w:rPr>
        <w:t>is</w:t>
      </w:r>
      <w:r w:rsidR="00355AFA" w:rsidRPr="00F40A16">
        <w:rPr>
          <w:rFonts w:ascii="Arial" w:eastAsia="Times New Roman" w:hAnsi="Arial" w:cs="Arial"/>
          <w:lang w:eastAsia="it-IT"/>
        </w:rPr>
        <w:t>tituito</w:t>
      </w:r>
      <w:r w:rsidR="00E73835" w:rsidRPr="00F40A16">
        <w:rPr>
          <w:rFonts w:ascii="Arial" w:eastAsia="Times New Roman" w:hAnsi="Arial" w:cs="Arial"/>
          <w:lang w:eastAsia="it-IT"/>
        </w:rPr>
        <w:t>.</w:t>
      </w:r>
    </w:p>
    <w:p w:rsidR="00065F39" w:rsidRPr="00E2605C" w:rsidRDefault="00065F39" w:rsidP="0070005A">
      <w:pPr>
        <w:autoSpaceDE w:val="0"/>
        <w:adjustRightInd w:val="0"/>
        <w:spacing w:after="0" w:line="240" w:lineRule="auto"/>
        <w:jc w:val="both"/>
        <w:rPr>
          <w:rFonts w:ascii="Arial" w:hAnsi="Arial" w:cs="Arial"/>
          <w:b/>
          <w:bCs/>
          <w:color w:val="000000"/>
          <w:highlight w:val="magenta"/>
        </w:rPr>
      </w:pPr>
    </w:p>
    <w:p w:rsidR="00CF7667" w:rsidRPr="00285589" w:rsidRDefault="0080031F" w:rsidP="0070005A">
      <w:pPr>
        <w:autoSpaceDE w:val="0"/>
        <w:adjustRightInd w:val="0"/>
        <w:spacing w:after="0" w:line="240" w:lineRule="auto"/>
        <w:jc w:val="both"/>
        <w:rPr>
          <w:rFonts w:ascii="Arial" w:hAnsi="Arial" w:cs="Arial"/>
          <w:b/>
          <w:bCs/>
          <w:color w:val="000000"/>
          <w:sz w:val="24"/>
          <w:szCs w:val="24"/>
        </w:rPr>
      </w:pPr>
      <w:r w:rsidRPr="00285589">
        <w:rPr>
          <w:rFonts w:ascii="Arial" w:hAnsi="Arial" w:cs="Arial"/>
          <w:b/>
          <w:bCs/>
          <w:color w:val="000000"/>
          <w:sz w:val="24"/>
          <w:szCs w:val="24"/>
        </w:rPr>
        <w:t xml:space="preserve">5. </w:t>
      </w:r>
      <w:r w:rsidR="00CF7667" w:rsidRPr="00285589">
        <w:rPr>
          <w:rFonts w:ascii="Arial" w:hAnsi="Arial" w:cs="Arial"/>
          <w:b/>
          <w:bCs/>
          <w:color w:val="000000"/>
          <w:sz w:val="24"/>
          <w:szCs w:val="24"/>
        </w:rPr>
        <w:t xml:space="preserve">Ambito territoriale </w:t>
      </w:r>
    </w:p>
    <w:p w:rsidR="00000A2F" w:rsidRPr="00E2605C" w:rsidRDefault="00000A2F" w:rsidP="0070005A">
      <w:pPr>
        <w:adjustRightInd w:val="0"/>
        <w:spacing w:after="0" w:line="240" w:lineRule="auto"/>
        <w:jc w:val="both"/>
        <w:rPr>
          <w:rFonts w:ascii="Arial" w:eastAsia="Times New Roman" w:hAnsi="Arial" w:cs="Arial"/>
          <w:lang w:eastAsia="it-IT"/>
        </w:rPr>
      </w:pPr>
    </w:p>
    <w:p w:rsidR="00270B6C" w:rsidRPr="00E2605C" w:rsidRDefault="005D408F" w:rsidP="0070005A">
      <w:pPr>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Sono oggetto di aiuto del presente Bando gli investimenti realizzati </w:t>
      </w:r>
      <w:r w:rsidR="00D13B22" w:rsidRPr="00E2605C">
        <w:rPr>
          <w:rFonts w:ascii="Arial" w:eastAsia="Times New Roman" w:hAnsi="Arial" w:cs="Arial"/>
          <w:lang w:eastAsia="it-IT"/>
        </w:rPr>
        <w:t xml:space="preserve">da imprenditori agricoli </w:t>
      </w:r>
      <w:r w:rsidRPr="00E2605C">
        <w:rPr>
          <w:rFonts w:ascii="Arial" w:eastAsia="Times New Roman" w:hAnsi="Arial" w:cs="Arial"/>
          <w:lang w:eastAsia="it-IT"/>
        </w:rPr>
        <w:t>in unità locali</w:t>
      </w:r>
      <w:r w:rsidR="00270B6C" w:rsidRPr="00E2605C">
        <w:rPr>
          <w:rFonts w:ascii="Arial" w:eastAsia="Times New Roman" w:hAnsi="Arial" w:cs="Arial"/>
          <w:lang w:eastAsia="it-IT"/>
        </w:rPr>
        <w:t xml:space="preserve"> </w:t>
      </w:r>
      <w:r w:rsidRPr="00E2605C">
        <w:rPr>
          <w:rFonts w:ascii="Arial" w:eastAsia="Times New Roman" w:hAnsi="Arial" w:cs="Arial"/>
          <w:lang w:eastAsia="it-IT"/>
        </w:rPr>
        <w:t>ricadenti</w:t>
      </w:r>
      <w:r w:rsidR="00270B6C" w:rsidRPr="00E2605C">
        <w:rPr>
          <w:rFonts w:ascii="Arial" w:eastAsia="Times New Roman" w:hAnsi="Arial" w:cs="Arial"/>
          <w:lang w:eastAsia="it-IT"/>
        </w:rPr>
        <w:t xml:space="preserve"> nel territorio regionale</w:t>
      </w:r>
      <w:r w:rsidRPr="00E2605C">
        <w:rPr>
          <w:rFonts w:ascii="Arial" w:eastAsia="Times New Roman" w:hAnsi="Arial" w:cs="Arial"/>
          <w:lang w:eastAsia="it-IT"/>
        </w:rPr>
        <w:t xml:space="preserve">. Tale condizione deve </w:t>
      </w:r>
      <w:r w:rsidR="00270B6C" w:rsidRPr="00E2605C">
        <w:rPr>
          <w:rFonts w:ascii="Arial" w:eastAsia="Times New Roman" w:hAnsi="Arial" w:cs="Arial"/>
          <w:lang w:eastAsia="it-IT"/>
        </w:rPr>
        <w:t xml:space="preserve">risultare nel certificato di iscrizione </w:t>
      </w:r>
      <w:r w:rsidR="00D13B22" w:rsidRPr="00E2605C">
        <w:rPr>
          <w:rFonts w:ascii="Arial" w:eastAsia="Times New Roman" w:hAnsi="Arial" w:cs="Arial"/>
          <w:lang w:eastAsia="it-IT"/>
        </w:rPr>
        <w:t>dell’imprenditore</w:t>
      </w:r>
      <w:r w:rsidRPr="00E2605C">
        <w:rPr>
          <w:rFonts w:ascii="Arial" w:eastAsia="Times New Roman" w:hAnsi="Arial" w:cs="Arial"/>
          <w:lang w:eastAsia="it-IT"/>
        </w:rPr>
        <w:t xml:space="preserve"> </w:t>
      </w:r>
      <w:r w:rsidR="00270B6C" w:rsidRPr="00E2605C">
        <w:rPr>
          <w:rFonts w:ascii="Arial" w:eastAsia="Times New Roman" w:hAnsi="Arial" w:cs="Arial"/>
          <w:lang w:eastAsia="it-IT"/>
        </w:rPr>
        <w:t>alla competente sezione del registro delle imprese della C</w:t>
      </w:r>
      <w:r w:rsidRPr="00E2605C">
        <w:rPr>
          <w:rFonts w:ascii="Arial" w:eastAsia="Times New Roman" w:hAnsi="Arial" w:cs="Arial"/>
          <w:lang w:eastAsia="it-IT"/>
        </w:rPr>
        <w:t>amera di Commercio Industria Artigianato e Agricoltura (CCIAA)</w:t>
      </w:r>
      <w:r w:rsidR="00270B6C" w:rsidRPr="00E2605C">
        <w:rPr>
          <w:rFonts w:ascii="Arial" w:eastAsia="Times New Roman" w:hAnsi="Arial" w:cs="Arial"/>
          <w:lang w:eastAsia="it-IT"/>
        </w:rPr>
        <w:t xml:space="preserve">. </w:t>
      </w:r>
    </w:p>
    <w:p w:rsidR="00270B6C" w:rsidRPr="00E2605C" w:rsidRDefault="00270B6C" w:rsidP="0070005A">
      <w:pPr>
        <w:widowControl w:val="0"/>
        <w:autoSpaceDE w:val="0"/>
        <w:adjustRightInd w:val="0"/>
        <w:spacing w:after="0" w:line="240" w:lineRule="auto"/>
        <w:jc w:val="both"/>
        <w:rPr>
          <w:rFonts w:ascii="Arial" w:eastAsia="Times New Roman" w:hAnsi="Arial" w:cs="Arial"/>
          <w:lang w:eastAsia="it-IT"/>
        </w:rPr>
      </w:pPr>
    </w:p>
    <w:p w:rsidR="00270B6C" w:rsidRPr="00E2605C" w:rsidRDefault="00270B6C" w:rsidP="0070005A">
      <w:pPr>
        <w:overflowPunct w:val="0"/>
        <w:autoSpaceDE w:val="0"/>
        <w:adjustRightInd w:val="0"/>
        <w:spacing w:after="0" w:line="240" w:lineRule="auto"/>
        <w:jc w:val="both"/>
        <w:textAlignment w:val="baseline"/>
        <w:rPr>
          <w:rFonts w:ascii="Arial" w:eastAsia="Times New Roman" w:hAnsi="Arial" w:cs="Arial"/>
          <w:lang w:eastAsia="it-IT"/>
        </w:rPr>
      </w:pPr>
      <w:r w:rsidRPr="00E2605C">
        <w:rPr>
          <w:rFonts w:ascii="Arial" w:eastAsia="Times New Roman" w:hAnsi="Arial" w:cs="Arial"/>
          <w:lang w:eastAsia="it-IT"/>
        </w:rPr>
        <w:t xml:space="preserve">Gli </w:t>
      </w:r>
      <w:r w:rsidR="00F3705A" w:rsidRPr="00E2605C">
        <w:rPr>
          <w:rFonts w:ascii="Arial" w:eastAsia="Times New Roman" w:hAnsi="Arial" w:cs="Arial"/>
          <w:lang w:eastAsia="it-IT"/>
        </w:rPr>
        <w:t>investimenti</w:t>
      </w:r>
      <w:r w:rsidRPr="00E2605C">
        <w:rPr>
          <w:rFonts w:ascii="Arial" w:eastAsia="Times New Roman" w:hAnsi="Arial" w:cs="Arial"/>
          <w:lang w:eastAsia="it-IT"/>
        </w:rPr>
        <w:t xml:space="preserve"> </w:t>
      </w:r>
      <w:r w:rsidR="005D408F" w:rsidRPr="00E2605C">
        <w:rPr>
          <w:rFonts w:ascii="Arial" w:eastAsia="Times New Roman" w:hAnsi="Arial" w:cs="Arial"/>
          <w:lang w:eastAsia="it-IT"/>
        </w:rPr>
        <w:t>possono essere</w:t>
      </w:r>
      <w:r w:rsidRPr="00E2605C">
        <w:rPr>
          <w:rFonts w:ascii="Arial" w:eastAsia="Times New Roman" w:hAnsi="Arial" w:cs="Arial"/>
          <w:lang w:eastAsia="it-IT"/>
        </w:rPr>
        <w:t xml:space="preserve"> realizzati su tutto il territorio regionale con esclusione dei seguenti ambiti territoriali: </w:t>
      </w:r>
    </w:p>
    <w:p w:rsidR="00270B6C" w:rsidRPr="00E2605C" w:rsidRDefault="00270B6C" w:rsidP="0070005A">
      <w:pPr>
        <w:numPr>
          <w:ilvl w:val="1"/>
          <w:numId w:val="2"/>
        </w:numPr>
        <w:spacing w:after="0" w:line="240" w:lineRule="auto"/>
        <w:ind w:left="567" w:hanging="283"/>
        <w:jc w:val="both"/>
        <w:rPr>
          <w:rFonts w:ascii="Arial" w:eastAsia="Times New Roman" w:hAnsi="Arial" w:cs="Arial"/>
          <w:lang w:eastAsia="it-IT"/>
        </w:rPr>
      </w:pPr>
      <w:r w:rsidRPr="00E2605C">
        <w:rPr>
          <w:rFonts w:ascii="Arial" w:eastAsia="Times New Roman" w:hAnsi="Arial" w:cs="Arial"/>
          <w:lang w:eastAsia="it-IT"/>
        </w:rPr>
        <w:t>Centro urbano di Perugia: fogli catastali nn. 214, 215, 233, 234, 251, 253, 267, 268, 401, 402, 403;</w:t>
      </w:r>
    </w:p>
    <w:p w:rsidR="00270B6C" w:rsidRPr="00E2605C" w:rsidRDefault="00270B6C" w:rsidP="0070005A">
      <w:pPr>
        <w:numPr>
          <w:ilvl w:val="1"/>
          <w:numId w:val="2"/>
        </w:numPr>
        <w:spacing w:after="0" w:line="240" w:lineRule="auto"/>
        <w:ind w:left="567" w:hanging="283"/>
        <w:jc w:val="both"/>
        <w:rPr>
          <w:rFonts w:ascii="Arial" w:eastAsia="Times New Roman" w:hAnsi="Arial" w:cs="Arial"/>
          <w:lang w:eastAsia="it-IT"/>
        </w:rPr>
      </w:pPr>
      <w:r w:rsidRPr="00E2605C">
        <w:rPr>
          <w:rFonts w:ascii="Arial" w:eastAsia="Times New Roman" w:hAnsi="Arial" w:cs="Arial"/>
          <w:lang w:eastAsia="it-IT"/>
        </w:rPr>
        <w:t>Centro urbano di Terni: fogli catastali nn. da 106 a 111, da 113 a119, da 122 a 129, da 131 a 139.</w:t>
      </w:r>
    </w:p>
    <w:p w:rsidR="00775DBD" w:rsidRPr="00E2605C" w:rsidRDefault="00D8320B"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Sono previsti fondi aggiuntivi</w:t>
      </w:r>
      <w:r w:rsidR="00065F39" w:rsidRPr="00E2605C">
        <w:rPr>
          <w:rFonts w:ascii="Arial" w:eastAsia="Times New Roman" w:hAnsi="Arial" w:cs="Arial"/>
          <w:lang w:eastAsia="it-IT"/>
        </w:rPr>
        <w:t xml:space="preserve"> per </w:t>
      </w:r>
      <w:r w:rsidR="00D40BD2">
        <w:rPr>
          <w:rFonts w:ascii="Arial" w:eastAsia="Times New Roman" w:hAnsi="Arial" w:cs="Arial"/>
          <w:lang w:eastAsia="it-IT"/>
        </w:rPr>
        <w:t xml:space="preserve">le domande di aiuto </w:t>
      </w:r>
      <w:r w:rsidR="004B0B07">
        <w:rPr>
          <w:rFonts w:ascii="Arial" w:eastAsia="Times New Roman" w:hAnsi="Arial" w:cs="Arial"/>
          <w:lang w:eastAsia="it-IT"/>
        </w:rPr>
        <w:t xml:space="preserve">di imprese </w:t>
      </w:r>
      <w:r w:rsidR="00D40BD2">
        <w:rPr>
          <w:rFonts w:ascii="Arial" w:eastAsia="Times New Roman" w:hAnsi="Arial" w:cs="Arial"/>
          <w:lang w:eastAsia="it-IT"/>
        </w:rPr>
        <w:t xml:space="preserve">che prevedano interventi </w:t>
      </w:r>
      <w:r w:rsidR="004B0B07">
        <w:rPr>
          <w:rFonts w:ascii="Arial" w:eastAsia="Times New Roman" w:hAnsi="Arial" w:cs="Arial"/>
          <w:lang w:eastAsia="it-IT"/>
        </w:rPr>
        <w:t>su</w:t>
      </w:r>
      <w:r w:rsidR="00D40BD2">
        <w:rPr>
          <w:rFonts w:ascii="Arial" w:eastAsia="Times New Roman" w:hAnsi="Arial" w:cs="Arial"/>
          <w:lang w:eastAsia="it-IT"/>
        </w:rPr>
        <w:t xml:space="preserve"> unità locali </w:t>
      </w:r>
      <w:r w:rsidR="004B0B07">
        <w:rPr>
          <w:rFonts w:ascii="Arial" w:eastAsia="Times New Roman" w:hAnsi="Arial" w:cs="Arial"/>
          <w:lang w:eastAsia="it-IT"/>
        </w:rPr>
        <w:t xml:space="preserve">situate </w:t>
      </w:r>
      <w:r w:rsidR="00D40BD2">
        <w:rPr>
          <w:rFonts w:ascii="Arial" w:eastAsia="Times New Roman" w:hAnsi="Arial" w:cs="Arial"/>
          <w:lang w:eastAsia="it-IT"/>
        </w:rPr>
        <w:t>nelle</w:t>
      </w:r>
      <w:r w:rsidR="00065F39" w:rsidRPr="00E2605C">
        <w:rPr>
          <w:rFonts w:ascii="Arial" w:eastAsia="Times New Roman" w:hAnsi="Arial" w:cs="Arial"/>
          <w:lang w:eastAsia="it-IT"/>
        </w:rPr>
        <w:t xml:space="preserve"> zone </w:t>
      </w:r>
      <w:r w:rsidR="00D40BD2">
        <w:rPr>
          <w:rFonts w:ascii="Arial" w:eastAsia="Times New Roman" w:hAnsi="Arial" w:cs="Arial"/>
          <w:lang w:eastAsia="it-IT"/>
        </w:rPr>
        <w:t>di pertinenza dei progetti</w:t>
      </w:r>
      <w:r w:rsidR="00065F39" w:rsidRPr="00E2605C">
        <w:rPr>
          <w:rFonts w:ascii="Arial" w:eastAsia="Times New Roman" w:hAnsi="Arial" w:cs="Arial"/>
          <w:lang w:eastAsia="it-IT"/>
        </w:rPr>
        <w:t xml:space="preserve"> ITI Trasimeno (Comuni di Passignano sul Trasimeno, Magione, Castiglione del Lago, Tuoro sul Trasimeno, Città della Pie</w:t>
      </w:r>
      <w:r w:rsidR="00DA3E35" w:rsidRPr="00E2605C">
        <w:rPr>
          <w:rFonts w:ascii="Arial" w:eastAsia="Times New Roman" w:hAnsi="Arial" w:cs="Arial"/>
          <w:lang w:eastAsia="it-IT"/>
        </w:rPr>
        <w:t xml:space="preserve">ve, </w:t>
      </w:r>
      <w:r w:rsidR="008A3A63" w:rsidRPr="00E2605C">
        <w:rPr>
          <w:rFonts w:ascii="Arial" w:eastAsia="Times New Roman" w:hAnsi="Arial" w:cs="Arial"/>
          <w:lang w:eastAsia="it-IT"/>
        </w:rPr>
        <w:t xml:space="preserve">no, </w:t>
      </w:r>
      <w:r w:rsidR="00DA3E35" w:rsidRPr="00E2605C">
        <w:rPr>
          <w:rFonts w:ascii="Arial" w:eastAsia="Times New Roman" w:hAnsi="Arial" w:cs="Arial"/>
          <w:lang w:eastAsia="it-IT"/>
        </w:rPr>
        <w:t xml:space="preserve">Paciano, Panicale, Piegaro) </w:t>
      </w:r>
      <w:r w:rsidR="00065F39" w:rsidRPr="00E2605C">
        <w:rPr>
          <w:rFonts w:ascii="Arial" w:eastAsia="Times New Roman" w:hAnsi="Arial" w:cs="Arial"/>
          <w:lang w:eastAsia="it-IT"/>
        </w:rPr>
        <w:t xml:space="preserve">e SNAI Orvietano (Comuni di </w:t>
      </w:r>
      <w:r w:rsidR="008A3A63" w:rsidRPr="00E2605C">
        <w:rPr>
          <w:rFonts w:ascii="Arial" w:eastAsia="Times New Roman" w:hAnsi="Arial" w:cs="Arial"/>
          <w:lang w:eastAsia="it-IT"/>
        </w:rPr>
        <w:t>Città della Pieve, Monteleone di Orvieto, Montegabbione, Parrano, San Venanzo, Ficulle, Fabro, Allerona, Castel Viscardo, Castel Giorgio, Orvieto, Porano, Baschi, Montecchio, Guardea, Alviano, Lugnano in Teverina, Attigliano, Giove e Penna in Teverina</w:t>
      </w:r>
      <w:r w:rsidR="008A3A63" w:rsidRPr="00E2605C">
        <w:rPr>
          <w:rFonts w:ascii="Arial" w:hAnsi="Arial" w:cs="Arial"/>
        </w:rPr>
        <w:t>)</w:t>
      </w:r>
      <w:r w:rsidR="00355AFA">
        <w:rPr>
          <w:rFonts w:ascii="Arial" w:hAnsi="Arial" w:cs="Arial"/>
        </w:rPr>
        <w:t>.</w:t>
      </w:r>
    </w:p>
    <w:p w:rsidR="00775DBD" w:rsidRPr="00E2605C" w:rsidRDefault="00775DBD" w:rsidP="0070005A">
      <w:pPr>
        <w:spacing w:after="0" w:line="240" w:lineRule="auto"/>
        <w:jc w:val="both"/>
        <w:rPr>
          <w:rFonts w:ascii="Arial" w:eastAsia="Times New Roman" w:hAnsi="Arial" w:cs="Arial"/>
          <w:lang w:eastAsia="it-IT"/>
        </w:rPr>
      </w:pPr>
    </w:p>
    <w:p w:rsidR="00B26CFC" w:rsidRPr="00E2605C" w:rsidRDefault="00B26CFC" w:rsidP="0070005A">
      <w:pPr>
        <w:autoSpaceDE w:val="0"/>
        <w:adjustRightInd w:val="0"/>
        <w:spacing w:after="0" w:line="240" w:lineRule="auto"/>
        <w:jc w:val="both"/>
        <w:rPr>
          <w:rFonts w:ascii="Arial" w:hAnsi="Arial" w:cs="Arial"/>
          <w:b/>
          <w:bCs/>
          <w:color w:val="000000"/>
          <w:highlight w:val="magenta"/>
        </w:rPr>
      </w:pPr>
    </w:p>
    <w:p w:rsidR="00933316" w:rsidRPr="00285589" w:rsidRDefault="0080031F" w:rsidP="0070005A">
      <w:pPr>
        <w:autoSpaceDE w:val="0"/>
        <w:adjustRightInd w:val="0"/>
        <w:spacing w:after="0" w:line="240" w:lineRule="auto"/>
        <w:jc w:val="both"/>
        <w:rPr>
          <w:rFonts w:ascii="Arial" w:hAnsi="Arial" w:cs="Arial"/>
          <w:b/>
          <w:bCs/>
          <w:color w:val="000000"/>
          <w:sz w:val="24"/>
          <w:szCs w:val="24"/>
        </w:rPr>
      </w:pPr>
      <w:r w:rsidRPr="00285589">
        <w:rPr>
          <w:rFonts w:ascii="Arial" w:hAnsi="Arial" w:cs="Arial"/>
          <w:b/>
          <w:bCs/>
          <w:color w:val="000000"/>
          <w:sz w:val="24"/>
          <w:szCs w:val="24"/>
        </w:rPr>
        <w:t xml:space="preserve">6. </w:t>
      </w:r>
      <w:r w:rsidR="00933316" w:rsidRPr="00285589">
        <w:rPr>
          <w:rFonts w:ascii="Arial" w:hAnsi="Arial" w:cs="Arial"/>
          <w:b/>
          <w:bCs/>
          <w:color w:val="000000"/>
          <w:sz w:val="24"/>
          <w:szCs w:val="24"/>
        </w:rPr>
        <w:t>Beneficiari</w:t>
      </w:r>
    </w:p>
    <w:p w:rsidR="00933316" w:rsidRPr="00E2605C" w:rsidRDefault="00933316" w:rsidP="0070005A">
      <w:pPr>
        <w:autoSpaceDE w:val="0"/>
        <w:adjustRightInd w:val="0"/>
        <w:spacing w:after="0" w:line="240" w:lineRule="auto"/>
        <w:jc w:val="both"/>
        <w:rPr>
          <w:rFonts w:ascii="Arial" w:hAnsi="Arial" w:cs="Arial"/>
          <w:b/>
          <w:bCs/>
          <w:color w:val="000000"/>
        </w:rPr>
      </w:pPr>
    </w:p>
    <w:p w:rsidR="00175F7C" w:rsidRPr="00E2605C" w:rsidRDefault="00933316"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Beneficiari degli aiuti previsti dal presente Bando sono gli imprenditori agricoli </w:t>
      </w:r>
      <w:r w:rsidR="00DF7A5B" w:rsidRPr="00E2605C">
        <w:rPr>
          <w:rFonts w:ascii="Arial" w:eastAsia="Times New Roman" w:hAnsi="Arial" w:cs="Arial"/>
          <w:lang w:eastAsia="it-IT"/>
        </w:rPr>
        <w:t>singoli o associati</w:t>
      </w:r>
      <w:r w:rsidR="00F3705A" w:rsidRPr="00E2605C">
        <w:rPr>
          <w:rFonts w:ascii="Arial" w:eastAsia="Times New Roman" w:hAnsi="Arial" w:cs="Arial"/>
          <w:lang w:eastAsia="it-IT"/>
        </w:rPr>
        <w:t>,</w:t>
      </w:r>
      <w:r w:rsidR="00DF7A5B" w:rsidRPr="00E2605C">
        <w:rPr>
          <w:rFonts w:ascii="Arial" w:eastAsia="Times New Roman" w:hAnsi="Arial" w:cs="Arial"/>
          <w:lang w:eastAsia="it-IT"/>
        </w:rPr>
        <w:t xml:space="preserve"> di cui</w:t>
      </w:r>
      <w:r w:rsidRPr="00E2605C">
        <w:rPr>
          <w:rFonts w:ascii="Arial" w:eastAsia="Times New Roman" w:hAnsi="Arial" w:cs="Arial"/>
          <w:lang w:eastAsia="it-IT"/>
        </w:rPr>
        <w:t xml:space="preserve"> </w:t>
      </w:r>
      <w:r w:rsidR="00404A6B" w:rsidRPr="00E2605C">
        <w:rPr>
          <w:rFonts w:ascii="Arial" w:eastAsia="Times New Roman" w:hAnsi="Arial" w:cs="Arial"/>
          <w:lang w:eastAsia="it-IT"/>
        </w:rPr>
        <w:t>a</w:t>
      </w:r>
      <w:r w:rsidRPr="00E2605C">
        <w:rPr>
          <w:rFonts w:ascii="Arial" w:eastAsia="Times New Roman" w:hAnsi="Arial" w:cs="Arial"/>
          <w:lang w:eastAsia="it-IT"/>
        </w:rPr>
        <w:t>ll’art. 2135 del c.c</w:t>
      </w:r>
      <w:r w:rsidR="00C25C1D" w:rsidRPr="00E2605C">
        <w:rPr>
          <w:rFonts w:ascii="Arial" w:eastAsia="Times New Roman" w:hAnsi="Arial" w:cs="Arial"/>
          <w:lang w:eastAsia="it-IT"/>
        </w:rPr>
        <w:t>.</w:t>
      </w:r>
      <w:r w:rsidR="00F3705A" w:rsidRPr="00E2605C">
        <w:rPr>
          <w:rFonts w:ascii="Arial" w:eastAsia="Times New Roman" w:hAnsi="Arial" w:cs="Arial"/>
          <w:lang w:eastAsia="it-IT"/>
        </w:rPr>
        <w:t>,</w:t>
      </w:r>
      <w:r w:rsidRPr="00E2605C">
        <w:rPr>
          <w:rFonts w:ascii="Arial" w:eastAsia="Times New Roman" w:hAnsi="Arial" w:cs="Arial"/>
          <w:lang w:eastAsia="it-IT"/>
        </w:rPr>
        <w:t xml:space="preserve"> che svolgono </w:t>
      </w:r>
      <w:r w:rsidR="00B26CFC" w:rsidRPr="00E2605C">
        <w:rPr>
          <w:rFonts w:ascii="Arial" w:eastAsia="Times New Roman" w:hAnsi="Arial" w:cs="Arial"/>
          <w:lang w:eastAsia="it-IT"/>
        </w:rPr>
        <w:t xml:space="preserve">o intendono svolgere </w:t>
      </w:r>
      <w:r w:rsidRPr="00E2605C">
        <w:rPr>
          <w:rFonts w:ascii="Arial" w:eastAsia="Times New Roman" w:hAnsi="Arial" w:cs="Arial"/>
          <w:lang w:eastAsia="it-IT"/>
        </w:rPr>
        <w:t xml:space="preserve">le attività </w:t>
      </w:r>
      <w:r w:rsidR="003627EE">
        <w:rPr>
          <w:rFonts w:ascii="Arial" w:eastAsia="Times New Roman" w:hAnsi="Arial" w:cs="Arial"/>
          <w:lang w:eastAsia="it-IT"/>
        </w:rPr>
        <w:t>oggetto della presente tipologia di intervento</w:t>
      </w:r>
      <w:r w:rsidR="00175F7C" w:rsidRPr="00E2605C">
        <w:rPr>
          <w:rFonts w:ascii="Arial" w:eastAsia="Times New Roman" w:hAnsi="Arial" w:cs="Arial"/>
          <w:lang w:eastAsia="it-IT"/>
        </w:rPr>
        <w:t>,</w:t>
      </w:r>
      <w:r w:rsidRPr="00E2605C">
        <w:rPr>
          <w:rFonts w:ascii="Arial" w:eastAsia="Times New Roman" w:hAnsi="Arial" w:cs="Arial"/>
          <w:lang w:eastAsia="it-IT"/>
        </w:rPr>
        <w:t xml:space="preserve"> </w:t>
      </w:r>
      <w:r w:rsidR="00A474BF" w:rsidRPr="00E2605C">
        <w:rPr>
          <w:rFonts w:ascii="Arial" w:eastAsia="Times New Roman" w:hAnsi="Arial" w:cs="Arial"/>
          <w:lang w:eastAsia="it-IT"/>
        </w:rPr>
        <w:t xml:space="preserve">titolari di </w:t>
      </w:r>
      <w:r w:rsidR="007839CE" w:rsidRPr="00E2605C">
        <w:rPr>
          <w:rFonts w:ascii="Arial" w:eastAsia="Times New Roman" w:hAnsi="Arial" w:cs="Arial"/>
          <w:lang w:eastAsia="it-IT"/>
        </w:rPr>
        <w:t>imprese</w:t>
      </w:r>
      <w:r w:rsidR="00A474BF" w:rsidRPr="00E2605C">
        <w:rPr>
          <w:rFonts w:ascii="Arial" w:eastAsia="Times New Roman" w:hAnsi="Arial" w:cs="Arial"/>
          <w:lang w:eastAsia="it-IT"/>
        </w:rPr>
        <w:t xml:space="preserve"> agricole aventi </w:t>
      </w:r>
      <w:r w:rsidR="00175F7C" w:rsidRPr="00E2605C">
        <w:rPr>
          <w:rFonts w:ascii="Arial" w:eastAsia="Times New Roman" w:hAnsi="Arial" w:cs="Arial"/>
          <w:lang w:eastAsia="it-IT"/>
        </w:rPr>
        <w:t>i seguenti requisiti:</w:t>
      </w:r>
    </w:p>
    <w:p w:rsidR="00175F7C" w:rsidRPr="00E2605C" w:rsidRDefault="00175F7C" w:rsidP="0070005A">
      <w:pPr>
        <w:autoSpaceDE w:val="0"/>
        <w:adjustRightInd w:val="0"/>
        <w:spacing w:after="0" w:line="240" w:lineRule="auto"/>
        <w:jc w:val="both"/>
        <w:rPr>
          <w:rFonts w:ascii="Arial" w:hAnsi="Arial" w:cs="Arial"/>
          <w:b/>
          <w:bCs/>
          <w:color w:val="000000"/>
        </w:rPr>
      </w:pPr>
    </w:p>
    <w:p w:rsidR="00C77DC5" w:rsidRPr="00E2605C" w:rsidRDefault="00175F7C" w:rsidP="0070005A">
      <w:pPr>
        <w:widowControl w:val="0"/>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a) </w:t>
      </w:r>
      <w:r w:rsidR="007839CE" w:rsidRPr="00E2605C">
        <w:rPr>
          <w:rFonts w:ascii="Arial" w:eastAsia="Times New Roman" w:hAnsi="Arial" w:cs="Arial"/>
          <w:lang w:eastAsia="it-IT"/>
        </w:rPr>
        <w:t>imprese</w:t>
      </w:r>
      <w:r w:rsidR="00A474BF" w:rsidRPr="00E2605C">
        <w:rPr>
          <w:rFonts w:ascii="Arial" w:eastAsia="Times New Roman" w:hAnsi="Arial" w:cs="Arial"/>
          <w:lang w:eastAsia="it-IT"/>
        </w:rPr>
        <w:t xml:space="preserve"> agricole</w:t>
      </w:r>
      <w:r w:rsidRPr="00E2605C">
        <w:rPr>
          <w:rFonts w:ascii="Arial" w:eastAsia="Times New Roman" w:hAnsi="Arial" w:cs="Arial"/>
          <w:lang w:eastAsia="it-IT"/>
        </w:rPr>
        <w:t xml:space="preserve"> iscritte al</w:t>
      </w:r>
      <w:r w:rsidR="00F3705A" w:rsidRPr="00E2605C">
        <w:rPr>
          <w:rFonts w:ascii="Arial" w:eastAsia="Times New Roman" w:hAnsi="Arial" w:cs="Arial"/>
          <w:lang w:eastAsia="it-IT"/>
        </w:rPr>
        <w:t>l’Elenco regionale A</w:t>
      </w:r>
      <w:r w:rsidR="00DF7A5B" w:rsidRPr="00E2605C">
        <w:rPr>
          <w:rFonts w:ascii="Arial" w:eastAsia="Times New Roman" w:hAnsi="Arial" w:cs="Arial"/>
          <w:lang w:eastAsia="it-IT"/>
        </w:rPr>
        <w:t xml:space="preserve">griturismo </w:t>
      </w:r>
      <w:r w:rsidR="00D03C29" w:rsidRPr="001F5E26">
        <w:rPr>
          <w:rFonts w:ascii="Arial" w:hAnsi="Arial" w:cs="Arial"/>
          <w:color w:val="000000"/>
        </w:rPr>
        <w:t xml:space="preserve">o </w:t>
      </w:r>
      <w:r w:rsidR="003627EE">
        <w:rPr>
          <w:rFonts w:ascii="Arial" w:hAnsi="Arial" w:cs="Arial"/>
          <w:color w:val="000000"/>
        </w:rPr>
        <w:t xml:space="preserve">che abbiano </w:t>
      </w:r>
      <w:r w:rsidR="00D03C29" w:rsidRPr="001F5E26">
        <w:rPr>
          <w:rFonts w:ascii="Arial" w:hAnsi="Arial" w:cs="Arial"/>
          <w:color w:val="000000"/>
        </w:rPr>
        <w:t xml:space="preserve">avanzato relativa istanza di </w:t>
      </w:r>
      <w:r w:rsidR="00D03C29" w:rsidRPr="00156720">
        <w:rPr>
          <w:rFonts w:ascii="Arial" w:hAnsi="Arial" w:cs="Arial"/>
          <w:color w:val="000000"/>
        </w:rPr>
        <w:t>iscrizione</w:t>
      </w:r>
      <w:r w:rsidR="00D03C29" w:rsidRPr="00156720">
        <w:rPr>
          <w:rFonts w:ascii="Arial" w:eastAsia="Times New Roman" w:hAnsi="Arial" w:cs="Arial"/>
          <w:lang w:eastAsia="it-IT"/>
        </w:rPr>
        <w:t xml:space="preserve"> </w:t>
      </w:r>
      <w:r w:rsidRPr="00156720">
        <w:rPr>
          <w:rFonts w:ascii="Arial" w:eastAsia="Times New Roman" w:hAnsi="Arial" w:cs="Arial"/>
          <w:lang w:eastAsia="it-IT"/>
        </w:rPr>
        <w:t xml:space="preserve">alla data di </w:t>
      </w:r>
      <w:r w:rsidR="00BA1F29" w:rsidRPr="00156720">
        <w:rPr>
          <w:rFonts w:ascii="Arial" w:eastAsia="Times New Roman" w:hAnsi="Arial" w:cs="Arial"/>
          <w:lang w:eastAsia="it-IT"/>
        </w:rPr>
        <w:t>pubblicazione del presente Bando</w:t>
      </w:r>
      <w:r w:rsidR="00DF7A5B" w:rsidRPr="00156720">
        <w:rPr>
          <w:rFonts w:ascii="Arial" w:eastAsia="Times New Roman" w:hAnsi="Arial" w:cs="Arial"/>
          <w:lang w:eastAsia="it-IT"/>
        </w:rPr>
        <w:t>;</w:t>
      </w:r>
      <w:r w:rsidR="002977EB" w:rsidRPr="00E2605C">
        <w:rPr>
          <w:rFonts w:ascii="Arial" w:eastAsia="Times New Roman" w:hAnsi="Arial" w:cs="Arial"/>
          <w:lang w:eastAsia="it-IT"/>
        </w:rPr>
        <w:t xml:space="preserve"> </w:t>
      </w:r>
    </w:p>
    <w:p w:rsidR="00175F7C" w:rsidRPr="00E2605C" w:rsidRDefault="00175F7C"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b) </w:t>
      </w:r>
      <w:r w:rsidR="007839CE" w:rsidRPr="00E2605C">
        <w:rPr>
          <w:rFonts w:ascii="Arial" w:eastAsia="Times New Roman" w:hAnsi="Arial" w:cs="Arial"/>
          <w:lang w:eastAsia="it-IT"/>
        </w:rPr>
        <w:t>imprese agricole</w:t>
      </w:r>
      <w:r w:rsidRPr="00E2605C">
        <w:rPr>
          <w:rFonts w:ascii="Arial" w:eastAsia="Times New Roman" w:hAnsi="Arial" w:cs="Arial"/>
          <w:lang w:eastAsia="it-IT"/>
        </w:rPr>
        <w:t xml:space="preserve"> </w:t>
      </w:r>
      <w:r w:rsidRPr="00355AFA">
        <w:rPr>
          <w:rFonts w:ascii="Arial" w:eastAsia="Times New Roman" w:hAnsi="Arial" w:cs="Arial"/>
          <w:lang w:eastAsia="it-IT"/>
        </w:rPr>
        <w:t xml:space="preserve">iscritte all’elenco regionale Fattorie didattiche </w:t>
      </w:r>
      <w:r w:rsidR="00D03C29" w:rsidRPr="001F5E26">
        <w:rPr>
          <w:rFonts w:ascii="Arial" w:hAnsi="Arial" w:cs="Arial"/>
          <w:color w:val="000000"/>
        </w:rPr>
        <w:t xml:space="preserve">o </w:t>
      </w:r>
      <w:r w:rsidR="003627EE">
        <w:rPr>
          <w:rFonts w:ascii="Arial" w:hAnsi="Arial" w:cs="Arial"/>
          <w:color w:val="000000"/>
        </w:rPr>
        <w:t>che abbiano</w:t>
      </w:r>
      <w:r w:rsidR="00D03C29" w:rsidRPr="001F5E26">
        <w:rPr>
          <w:rFonts w:ascii="Arial" w:hAnsi="Arial" w:cs="Arial"/>
          <w:color w:val="000000"/>
        </w:rPr>
        <w:t xml:space="preserve"> avanzato relativa istanza di </w:t>
      </w:r>
      <w:r w:rsidR="00D03C29" w:rsidRPr="00156720">
        <w:rPr>
          <w:rFonts w:ascii="Arial" w:hAnsi="Arial" w:cs="Arial"/>
          <w:color w:val="000000"/>
        </w:rPr>
        <w:t>iscrizione</w:t>
      </w:r>
      <w:r w:rsidR="00D03C29" w:rsidRPr="00156720">
        <w:rPr>
          <w:rFonts w:ascii="Arial" w:eastAsia="Times New Roman" w:hAnsi="Arial" w:cs="Arial"/>
          <w:lang w:eastAsia="it-IT"/>
        </w:rPr>
        <w:t xml:space="preserve"> </w:t>
      </w:r>
      <w:r w:rsidRPr="00156720">
        <w:rPr>
          <w:rFonts w:ascii="Arial" w:eastAsia="Times New Roman" w:hAnsi="Arial" w:cs="Arial"/>
          <w:lang w:eastAsia="it-IT"/>
        </w:rPr>
        <w:t>alla data di pubblicazione del presente Bando</w:t>
      </w:r>
      <w:r w:rsidR="00C90C7D" w:rsidRPr="00156720">
        <w:rPr>
          <w:rFonts w:ascii="Arial" w:eastAsia="Times New Roman" w:hAnsi="Arial" w:cs="Arial"/>
          <w:lang w:eastAsia="it-IT"/>
        </w:rPr>
        <w:t>;</w:t>
      </w:r>
    </w:p>
    <w:p w:rsidR="00C90C7D" w:rsidRPr="00E2605C" w:rsidRDefault="00F3705A"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c) </w:t>
      </w:r>
      <w:r w:rsidR="00175F7C" w:rsidRPr="00E2605C">
        <w:rPr>
          <w:rFonts w:ascii="Arial" w:eastAsia="Times New Roman" w:hAnsi="Arial" w:cs="Arial"/>
          <w:lang w:eastAsia="it-IT"/>
        </w:rPr>
        <w:t>imprese agricole</w:t>
      </w:r>
      <w:r w:rsidR="00B26CFC" w:rsidRPr="00E2605C">
        <w:rPr>
          <w:rFonts w:ascii="Arial" w:eastAsia="Times New Roman" w:hAnsi="Arial" w:cs="Arial"/>
          <w:lang w:eastAsia="it-IT"/>
        </w:rPr>
        <w:t xml:space="preserve"> che esercitano o intendono esercitare attività di fattoria sociale ai sensi della legge regionale n. 12/2015 </w:t>
      </w:r>
      <w:r w:rsidR="00C90C7D" w:rsidRPr="00E2605C">
        <w:rPr>
          <w:rFonts w:ascii="Arial" w:eastAsia="Times New Roman" w:hAnsi="Arial" w:cs="Arial"/>
          <w:lang w:eastAsia="it-IT"/>
        </w:rPr>
        <w:t>che abbiano i seguenti requisiti al momento di presentazione della domanda di aiuto:</w:t>
      </w:r>
    </w:p>
    <w:p w:rsidR="00437685" w:rsidRPr="00E2605C" w:rsidRDefault="00437685"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 </w:t>
      </w:r>
      <w:r w:rsidR="00D33B54" w:rsidRPr="00E2605C">
        <w:rPr>
          <w:rFonts w:ascii="Arial" w:eastAsia="Times New Roman" w:hAnsi="Arial" w:cs="Arial"/>
          <w:lang w:eastAsia="it-IT"/>
        </w:rPr>
        <w:t>imprese agricole autorizzate o accreditate nel rispetto della normativa vigente in materia di autorizzazione e accreditamento per i servizi socio assistenziali e socio sanitari</w:t>
      </w:r>
      <w:r w:rsidR="00F3705A" w:rsidRPr="00E2605C">
        <w:rPr>
          <w:rFonts w:ascii="Arial" w:eastAsia="Times New Roman" w:hAnsi="Arial" w:cs="Arial"/>
          <w:lang w:eastAsia="it-IT"/>
        </w:rPr>
        <w:t>;</w:t>
      </w:r>
    </w:p>
    <w:p w:rsidR="00F3705A" w:rsidRPr="00E2605C" w:rsidRDefault="00D33B54" w:rsidP="0070005A">
      <w:pPr>
        <w:pStyle w:val="Paragrafoelenco"/>
        <w:autoSpaceDE w:val="0"/>
        <w:adjustRightInd w:val="0"/>
        <w:spacing w:after="0" w:line="240" w:lineRule="auto"/>
        <w:ind w:left="0"/>
        <w:jc w:val="both"/>
        <w:rPr>
          <w:rFonts w:ascii="Arial" w:eastAsia="Times New Roman" w:hAnsi="Arial" w:cs="Arial"/>
          <w:lang w:eastAsia="it-IT"/>
        </w:rPr>
      </w:pPr>
      <w:r w:rsidRPr="00E2605C">
        <w:rPr>
          <w:rFonts w:ascii="Arial" w:eastAsia="Times New Roman" w:hAnsi="Arial" w:cs="Arial"/>
          <w:lang w:eastAsia="it-IT"/>
        </w:rPr>
        <w:t>- imprese agricole che abbiano stipulato accordi di partenariato, per l’esercizio dell’attività sociale oggetto dell’investimento previsto in domanda, con enti pubblici competenti per territorio, cooperative sociali, organizzazioni di volontariato, imprese sociali e associazioni di promozione sociale, autorizzate o accreditate per i servizi socio assistenziali e socio sanitari</w:t>
      </w:r>
      <w:r w:rsidR="00F3705A" w:rsidRPr="00E2605C">
        <w:rPr>
          <w:rFonts w:ascii="Arial" w:eastAsia="Times New Roman" w:hAnsi="Arial" w:cs="Arial"/>
          <w:lang w:eastAsia="it-IT"/>
        </w:rPr>
        <w:t>.</w:t>
      </w:r>
    </w:p>
    <w:p w:rsidR="00C90C7D" w:rsidRPr="00E2605C" w:rsidRDefault="00F3705A" w:rsidP="0070005A">
      <w:pPr>
        <w:pStyle w:val="Paragrafoelenco"/>
        <w:autoSpaceDE w:val="0"/>
        <w:adjustRightInd w:val="0"/>
        <w:spacing w:after="0" w:line="240" w:lineRule="auto"/>
        <w:ind w:left="0"/>
        <w:jc w:val="both"/>
        <w:rPr>
          <w:rFonts w:ascii="Arial" w:eastAsia="Times New Roman" w:hAnsi="Arial" w:cs="Arial"/>
          <w:lang w:eastAsia="it-IT"/>
        </w:rPr>
      </w:pPr>
      <w:r w:rsidRPr="00E2605C">
        <w:rPr>
          <w:rFonts w:ascii="Arial" w:eastAsia="Times New Roman" w:hAnsi="Arial" w:cs="Arial"/>
          <w:lang w:eastAsia="it-IT"/>
        </w:rPr>
        <w:t>I suddetti accordi di partenariato devono avere</w:t>
      </w:r>
      <w:r w:rsidR="00D33B54" w:rsidRPr="00E2605C">
        <w:rPr>
          <w:rFonts w:ascii="Arial" w:eastAsia="Times New Roman" w:hAnsi="Arial" w:cs="Arial"/>
          <w:lang w:eastAsia="it-IT"/>
        </w:rPr>
        <w:t xml:space="preserve"> durata </w:t>
      </w:r>
      <w:r w:rsidRPr="00E2605C">
        <w:rPr>
          <w:rFonts w:ascii="Arial" w:eastAsia="Times New Roman" w:hAnsi="Arial" w:cs="Arial"/>
          <w:lang w:eastAsia="it-IT"/>
        </w:rPr>
        <w:t xml:space="preserve">temporale di </w:t>
      </w:r>
      <w:r w:rsidR="00D33B54" w:rsidRPr="00E2605C">
        <w:rPr>
          <w:rFonts w:ascii="Arial" w:eastAsia="Times New Roman" w:hAnsi="Arial" w:cs="Arial"/>
          <w:lang w:eastAsia="it-IT"/>
        </w:rPr>
        <w:t xml:space="preserve">almeno quinquennale e </w:t>
      </w:r>
      <w:r w:rsidR="00C90C7D" w:rsidRPr="00E2605C">
        <w:rPr>
          <w:rFonts w:ascii="Arial" w:eastAsia="Times New Roman" w:hAnsi="Arial" w:cs="Arial"/>
          <w:lang w:eastAsia="it-IT"/>
        </w:rPr>
        <w:t>comunque fino alla copertura del periodo vincolativo</w:t>
      </w:r>
      <w:r w:rsidR="00C75F08" w:rsidRPr="00E2605C">
        <w:rPr>
          <w:rFonts w:ascii="Arial" w:eastAsia="Times New Roman" w:hAnsi="Arial" w:cs="Arial"/>
          <w:lang w:eastAsia="it-IT"/>
        </w:rPr>
        <w:t>.</w:t>
      </w:r>
    </w:p>
    <w:p w:rsidR="00CA04FC" w:rsidRDefault="00CA04FC" w:rsidP="0070005A">
      <w:pPr>
        <w:autoSpaceDE w:val="0"/>
        <w:adjustRightInd w:val="0"/>
        <w:spacing w:after="0" w:line="240" w:lineRule="auto"/>
        <w:jc w:val="both"/>
        <w:rPr>
          <w:rFonts w:ascii="Arial" w:hAnsi="Arial" w:cs="Arial"/>
          <w:color w:val="000000"/>
        </w:rPr>
      </w:pPr>
    </w:p>
    <w:p w:rsidR="00307E63" w:rsidRPr="00F40A16" w:rsidRDefault="00307E63" w:rsidP="0070005A">
      <w:pPr>
        <w:autoSpaceDE w:val="0"/>
        <w:adjustRightInd w:val="0"/>
        <w:spacing w:after="0" w:line="240" w:lineRule="auto"/>
        <w:jc w:val="both"/>
        <w:rPr>
          <w:rFonts w:ascii="Arial" w:hAnsi="Arial" w:cs="Arial"/>
          <w:color w:val="000000"/>
        </w:rPr>
      </w:pPr>
      <w:r w:rsidRPr="00F40A16">
        <w:rPr>
          <w:rFonts w:ascii="Arial" w:hAnsi="Arial" w:cs="Arial"/>
          <w:color w:val="000000"/>
        </w:rPr>
        <w:t xml:space="preserve">Non possono in ogni caso beneficiare degli aiuti previsti </w:t>
      </w:r>
      <w:r w:rsidR="00452A02" w:rsidRPr="00F40A16">
        <w:rPr>
          <w:rFonts w:ascii="Arial" w:hAnsi="Arial" w:cs="Arial"/>
          <w:color w:val="000000"/>
        </w:rPr>
        <w:t>dal presente Bando</w:t>
      </w:r>
      <w:r w:rsidRPr="00F40A16">
        <w:rPr>
          <w:rFonts w:ascii="Arial" w:hAnsi="Arial" w:cs="Arial"/>
          <w:color w:val="000000"/>
        </w:rPr>
        <w:t xml:space="preserve">: </w:t>
      </w:r>
    </w:p>
    <w:p w:rsidR="00452A02" w:rsidRPr="006A14DB" w:rsidRDefault="00452A02" w:rsidP="0070005A">
      <w:pPr>
        <w:autoSpaceDE w:val="0"/>
        <w:adjustRightInd w:val="0"/>
        <w:spacing w:after="31" w:line="240" w:lineRule="auto"/>
        <w:jc w:val="both"/>
        <w:rPr>
          <w:rFonts w:ascii="Arial" w:hAnsi="Arial" w:cs="Arial"/>
          <w:i/>
          <w:color w:val="000000"/>
        </w:rPr>
      </w:pPr>
      <w:r w:rsidRPr="00F40A16">
        <w:rPr>
          <w:rFonts w:ascii="Arial" w:hAnsi="Arial" w:cs="Arial"/>
          <w:color w:val="000000"/>
        </w:rPr>
        <w:t xml:space="preserve">- </w:t>
      </w:r>
      <w:r w:rsidRPr="006A14DB">
        <w:rPr>
          <w:rFonts w:ascii="Arial" w:eastAsia="Times New Roman" w:hAnsi="Arial" w:cs="Arial"/>
          <w:lang w:eastAsia="it-IT"/>
        </w:rPr>
        <w:t xml:space="preserve">le imprese che non rientrano nella definizione di </w:t>
      </w:r>
      <w:r w:rsidR="00F40A16" w:rsidRPr="006A14DB">
        <w:rPr>
          <w:rFonts w:ascii="Arial" w:eastAsia="Times New Roman" w:hAnsi="Arial" w:cs="Arial"/>
          <w:lang w:eastAsia="it-IT"/>
        </w:rPr>
        <w:t>m</w:t>
      </w:r>
      <w:r w:rsidRPr="006A14DB">
        <w:rPr>
          <w:rFonts w:ascii="Arial" w:eastAsia="Times New Roman" w:hAnsi="Arial" w:cs="Arial"/>
          <w:lang w:eastAsia="it-IT"/>
        </w:rPr>
        <w:t xml:space="preserve">icroimprese e piccole imprese di </w:t>
      </w:r>
      <w:r w:rsidRPr="00B46D17">
        <w:rPr>
          <w:rFonts w:ascii="Arial" w:eastAsia="Times New Roman" w:hAnsi="Arial" w:cs="Arial"/>
          <w:lang w:eastAsia="it-IT"/>
        </w:rPr>
        <w:t xml:space="preserve">cui al paragrafo </w:t>
      </w:r>
      <w:r w:rsidR="00E07370" w:rsidRPr="00B46D17">
        <w:rPr>
          <w:rFonts w:ascii="Arial" w:eastAsia="Times New Roman" w:hAnsi="Arial" w:cs="Arial"/>
          <w:lang w:eastAsia="it-IT"/>
        </w:rPr>
        <w:t>8.</w:t>
      </w:r>
      <w:r w:rsidR="00E07370" w:rsidRPr="00B46D17">
        <w:rPr>
          <w:rFonts w:ascii="Arial" w:hAnsi="Arial" w:cs="Arial"/>
          <w:bCs/>
          <w:i/>
          <w:iCs/>
          <w:color w:val="000000"/>
        </w:rPr>
        <w:t>2</w:t>
      </w:r>
    </w:p>
    <w:p w:rsidR="00307E63" w:rsidRPr="00F40A16" w:rsidRDefault="00452A02" w:rsidP="0070005A">
      <w:pPr>
        <w:autoSpaceDE w:val="0"/>
        <w:adjustRightInd w:val="0"/>
        <w:spacing w:after="31" w:line="240" w:lineRule="auto"/>
        <w:jc w:val="both"/>
        <w:rPr>
          <w:rFonts w:ascii="Arial" w:hAnsi="Arial" w:cs="Arial"/>
          <w:color w:val="000000"/>
        </w:rPr>
      </w:pPr>
      <w:r w:rsidRPr="00F40A16">
        <w:rPr>
          <w:rFonts w:ascii="Arial" w:hAnsi="Arial" w:cs="Arial"/>
          <w:color w:val="000000"/>
        </w:rPr>
        <w:t xml:space="preserve">- </w:t>
      </w:r>
      <w:r w:rsidR="00307E63" w:rsidRPr="00F40A16">
        <w:rPr>
          <w:rFonts w:ascii="Arial" w:hAnsi="Arial" w:cs="Arial"/>
          <w:color w:val="000000"/>
        </w:rPr>
        <w:t>le imprese in difficoltà ai sensi degli orientamenti comunitari sugli aiuti di Stato per il salvataggio e la ristrutturazione di imprese in difficoltà ai sensi dell’art. 2, punto 14 d</w:t>
      </w:r>
      <w:r w:rsidR="00F40A16">
        <w:rPr>
          <w:rFonts w:ascii="Arial" w:hAnsi="Arial" w:cs="Arial"/>
          <w:color w:val="000000"/>
        </w:rPr>
        <w:t>el regolamento (UE) n. 702/2014.</w:t>
      </w:r>
      <w:r w:rsidR="00307E63" w:rsidRPr="00F40A16">
        <w:rPr>
          <w:rFonts w:ascii="Arial" w:hAnsi="Arial" w:cs="Arial"/>
          <w:color w:val="000000"/>
        </w:rPr>
        <w:t xml:space="preserve"> </w:t>
      </w:r>
    </w:p>
    <w:p w:rsidR="00C357D6" w:rsidRPr="00E2605C" w:rsidRDefault="00307E63" w:rsidP="0070005A">
      <w:pPr>
        <w:autoSpaceDE w:val="0"/>
        <w:adjustRightInd w:val="0"/>
        <w:spacing w:after="0" w:line="240" w:lineRule="auto"/>
        <w:jc w:val="both"/>
        <w:rPr>
          <w:rFonts w:ascii="Arial" w:hAnsi="Arial" w:cs="Arial"/>
          <w:b/>
          <w:bCs/>
          <w:color w:val="000000"/>
          <w:highlight w:val="magenta"/>
        </w:rPr>
      </w:pPr>
      <w:r w:rsidRPr="00E2605C">
        <w:rPr>
          <w:rFonts w:ascii="Arial" w:hAnsi="Arial" w:cs="Arial"/>
          <w:color w:val="000000"/>
        </w:rPr>
        <w:t xml:space="preserve"> </w:t>
      </w:r>
    </w:p>
    <w:p w:rsidR="00C357D6" w:rsidRPr="00E2605C" w:rsidRDefault="00C357D6" w:rsidP="0070005A">
      <w:pPr>
        <w:autoSpaceDE w:val="0"/>
        <w:adjustRightInd w:val="0"/>
        <w:spacing w:after="0" w:line="240" w:lineRule="auto"/>
        <w:jc w:val="both"/>
        <w:rPr>
          <w:rFonts w:ascii="Arial" w:hAnsi="Arial" w:cs="Arial"/>
          <w:b/>
          <w:bCs/>
          <w:color w:val="000000"/>
          <w:highlight w:val="magenta"/>
        </w:rPr>
      </w:pPr>
    </w:p>
    <w:p w:rsidR="00270B6C" w:rsidRPr="00285589" w:rsidRDefault="0080031F" w:rsidP="0070005A">
      <w:pPr>
        <w:autoSpaceDE w:val="0"/>
        <w:adjustRightInd w:val="0"/>
        <w:spacing w:after="0" w:line="240" w:lineRule="auto"/>
        <w:jc w:val="both"/>
        <w:rPr>
          <w:rFonts w:ascii="Arial" w:hAnsi="Arial" w:cs="Arial"/>
          <w:b/>
          <w:bCs/>
          <w:color w:val="000000"/>
          <w:sz w:val="24"/>
        </w:rPr>
      </w:pPr>
      <w:r w:rsidRPr="00285589">
        <w:rPr>
          <w:rFonts w:ascii="Arial" w:hAnsi="Arial" w:cs="Arial"/>
          <w:b/>
          <w:bCs/>
          <w:color w:val="000000"/>
          <w:sz w:val="24"/>
        </w:rPr>
        <w:t xml:space="preserve">7. </w:t>
      </w:r>
      <w:r w:rsidR="00CF7667" w:rsidRPr="00285589">
        <w:rPr>
          <w:rFonts w:ascii="Arial" w:hAnsi="Arial" w:cs="Arial"/>
          <w:b/>
          <w:bCs/>
          <w:color w:val="000000"/>
          <w:sz w:val="24"/>
        </w:rPr>
        <w:t>Dotazione finanziaria</w:t>
      </w:r>
    </w:p>
    <w:p w:rsidR="00270B6C" w:rsidRPr="00E2605C" w:rsidRDefault="00270B6C" w:rsidP="0070005A">
      <w:pPr>
        <w:spacing w:after="0" w:line="240" w:lineRule="auto"/>
        <w:jc w:val="both"/>
        <w:rPr>
          <w:rFonts w:ascii="Arial" w:eastAsia="Times New Roman" w:hAnsi="Arial" w:cs="Arial"/>
          <w:lang w:eastAsia="it-IT"/>
        </w:rPr>
      </w:pPr>
    </w:p>
    <w:p w:rsidR="00270B6C" w:rsidRPr="004440C7" w:rsidRDefault="00270B6C"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Le risorse finanziarie destinate all’attuazione degli interventi previsti dal presente Bando, ammontano ad € </w:t>
      </w:r>
      <w:r w:rsidR="004305A9" w:rsidRPr="00E2605C">
        <w:rPr>
          <w:rFonts w:ascii="Arial" w:eastAsia="Times New Roman" w:hAnsi="Arial" w:cs="Arial"/>
          <w:lang w:eastAsia="it-IT"/>
        </w:rPr>
        <w:t>3.</w:t>
      </w:r>
      <w:r w:rsidR="00B34A7C" w:rsidRPr="00E2605C">
        <w:rPr>
          <w:rFonts w:ascii="Arial" w:eastAsia="Times New Roman" w:hAnsi="Arial" w:cs="Arial"/>
          <w:lang w:eastAsia="it-IT"/>
        </w:rPr>
        <w:t>443</w:t>
      </w:r>
      <w:r w:rsidRPr="00E2605C">
        <w:rPr>
          <w:rFonts w:ascii="Arial" w:eastAsia="Times New Roman" w:hAnsi="Arial" w:cs="Arial"/>
          <w:lang w:eastAsia="it-IT"/>
        </w:rPr>
        <w:t>.</w:t>
      </w:r>
      <w:r w:rsidR="00B34A7C" w:rsidRPr="00E2605C">
        <w:rPr>
          <w:rFonts w:ascii="Arial" w:eastAsia="Times New Roman" w:hAnsi="Arial" w:cs="Arial"/>
          <w:lang w:eastAsia="it-IT"/>
        </w:rPr>
        <w:t>5</w:t>
      </w:r>
      <w:r w:rsidR="00795CBB" w:rsidRPr="00E2605C">
        <w:rPr>
          <w:rFonts w:ascii="Arial" w:eastAsia="Times New Roman" w:hAnsi="Arial" w:cs="Arial"/>
          <w:lang w:eastAsia="it-IT"/>
        </w:rPr>
        <w:t>68</w:t>
      </w:r>
      <w:r w:rsidRPr="00E2605C">
        <w:rPr>
          <w:rFonts w:ascii="Arial" w:eastAsia="Times New Roman" w:hAnsi="Arial" w:cs="Arial"/>
          <w:lang w:eastAsia="it-IT"/>
        </w:rPr>
        <w:t xml:space="preserve"> </w:t>
      </w:r>
      <w:r w:rsidR="005A0420" w:rsidRPr="00E2605C">
        <w:rPr>
          <w:rFonts w:ascii="Arial" w:eastAsia="Times New Roman" w:hAnsi="Arial" w:cs="Arial"/>
          <w:lang w:eastAsia="it-IT"/>
        </w:rPr>
        <w:t>a cui si aggiungono</w:t>
      </w:r>
      <w:r w:rsidRPr="00E2605C">
        <w:rPr>
          <w:rFonts w:ascii="Arial" w:eastAsia="Times New Roman" w:hAnsi="Arial" w:cs="Arial"/>
          <w:lang w:eastAsia="it-IT"/>
        </w:rPr>
        <w:t xml:space="preserve"> € </w:t>
      </w:r>
      <w:r w:rsidR="00775DBD" w:rsidRPr="00E2605C">
        <w:rPr>
          <w:rFonts w:ascii="Arial" w:eastAsia="Times New Roman" w:hAnsi="Arial" w:cs="Arial"/>
          <w:lang w:eastAsia="it-IT"/>
        </w:rPr>
        <w:t>400</w:t>
      </w:r>
      <w:r w:rsidRPr="00E2605C">
        <w:rPr>
          <w:rFonts w:ascii="Arial" w:eastAsia="Times New Roman" w:hAnsi="Arial" w:cs="Arial"/>
          <w:lang w:eastAsia="it-IT"/>
        </w:rPr>
        <w:t xml:space="preserve">.000 </w:t>
      </w:r>
      <w:r w:rsidR="005A0420" w:rsidRPr="00E2605C">
        <w:rPr>
          <w:rFonts w:ascii="Arial" w:eastAsia="Times New Roman" w:hAnsi="Arial" w:cs="Arial"/>
          <w:lang w:eastAsia="it-IT"/>
        </w:rPr>
        <w:t>come</w:t>
      </w:r>
      <w:r w:rsidRPr="00E2605C">
        <w:rPr>
          <w:rFonts w:ascii="Arial" w:eastAsia="Times New Roman" w:hAnsi="Arial" w:cs="Arial"/>
          <w:lang w:eastAsia="it-IT"/>
        </w:rPr>
        <w:t xml:space="preserve"> quota riservata </w:t>
      </w:r>
      <w:r w:rsidR="00123C21">
        <w:rPr>
          <w:rFonts w:ascii="Arial" w:eastAsia="Times New Roman" w:hAnsi="Arial" w:cs="Arial"/>
          <w:lang w:eastAsia="it-IT"/>
        </w:rPr>
        <w:t xml:space="preserve">per </w:t>
      </w:r>
      <w:r w:rsidR="00123C21" w:rsidRPr="004440C7">
        <w:rPr>
          <w:rFonts w:ascii="Arial" w:eastAsia="Times New Roman" w:hAnsi="Arial" w:cs="Arial"/>
          <w:lang w:eastAsia="it-IT"/>
        </w:rPr>
        <w:t xml:space="preserve">proposte progettuali </w:t>
      </w:r>
      <w:r w:rsidR="00982574">
        <w:rPr>
          <w:rFonts w:ascii="Arial" w:eastAsia="Times New Roman" w:hAnsi="Arial" w:cs="Arial"/>
          <w:lang w:eastAsia="it-IT"/>
        </w:rPr>
        <w:t>da re</w:t>
      </w:r>
      <w:r w:rsidR="00123C21" w:rsidRPr="004440C7">
        <w:rPr>
          <w:rFonts w:ascii="Arial" w:eastAsia="Times New Roman" w:hAnsi="Arial" w:cs="Arial"/>
          <w:lang w:eastAsia="it-IT"/>
        </w:rPr>
        <w:t xml:space="preserve">alizzate esclusivamente nel territorio dei comuni dell’area interna Sud Est Orvietano </w:t>
      </w:r>
      <w:r w:rsidR="004440C7" w:rsidRPr="004440C7">
        <w:rPr>
          <w:rFonts w:ascii="Arial" w:eastAsia="Times New Roman" w:hAnsi="Arial" w:cs="Arial"/>
          <w:lang w:eastAsia="it-IT"/>
        </w:rPr>
        <w:t>rientranti nella SNAI</w:t>
      </w:r>
      <w:r w:rsidR="004440C7">
        <w:rPr>
          <w:rFonts w:ascii="Arial" w:eastAsia="Times New Roman" w:hAnsi="Arial" w:cs="Arial"/>
          <w:lang w:eastAsia="it-IT"/>
        </w:rPr>
        <w:t xml:space="preserve"> </w:t>
      </w:r>
      <w:r w:rsidR="00D54999">
        <w:rPr>
          <w:rFonts w:ascii="Arial" w:eastAsia="Times New Roman" w:hAnsi="Arial" w:cs="Arial"/>
          <w:lang w:eastAsia="it-IT"/>
        </w:rPr>
        <w:t>(</w:t>
      </w:r>
      <w:r w:rsidR="004440C7" w:rsidRPr="00D54999">
        <w:rPr>
          <w:rFonts w:ascii="Arial" w:eastAsia="Times New Roman" w:hAnsi="Arial" w:cs="Arial"/>
          <w:lang w:eastAsia="it-IT"/>
        </w:rPr>
        <w:t>DGR n. 475 del 8 maggio 2017</w:t>
      </w:r>
      <w:r w:rsidR="00D54999" w:rsidRPr="00D54999">
        <w:rPr>
          <w:rFonts w:ascii="Arial" w:eastAsia="Times New Roman" w:hAnsi="Arial" w:cs="Arial"/>
          <w:lang w:eastAsia="it-IT"/>
        </w:rPr>
        <w:t xml:space="preserve">) </w:t>
      </w:r>
      <w:r w:rsidR="004440C7" w:rsidRPr="004440C7">
        <w:rPr>
          <w:rFonts w:ascii="Arial" w:eastAsia="Times New Roman" w:hAnsi="Arial" w:cs="Arial"/>
          <w:lang w:eastAsia="it-IT"/>
        </w:rPr>
        <w:t xml:space="preserve">e </w:t>
      </w:r>
      <w:r w:rsidR="004440C7" w:rsidRPr="00E2605C">
        <w:rPr>
          <w:rFonts w:ascii="Arial" w:eastAsia="Times New Roman" w:hAnsi="Arial" w:cs="Arial"/>
          <w:lang w:eastAsia="it-IT"/>
        </w:rPr>
        <w:t xml:space="preserve">€ 400.000 </w:t>
      </w:r>
      <w:r w:rsidR="00982574">
        <w:rPr>
          <w:rFonts w:ascii="Arial" w:eastAsia="Times New Roman" w:hAnsi="Arial" w:cs="Arial"/>
          <w:lang w:eastAsia="it-IT"/>
        </w:rPr>
        <w:t>nel territorio</w:t>
      </w:r>
      <w:r w:rsidR="004440C7" w:rsidRPr="00E2605C">
        <w:rPr>
          <w:rFonts w:ascii="Arial" w:eastAsia="Times New Roman" w:hAnsi="Arial" w:cs="Arial"/>
          <w:lang w:eastAsia="it-IT"/>
        </w:rPr>
        <w:t xml:space="preserve"> </w:t>
      </w:r>
      <w:r w:rsidR="00982574">
        <w:rPr>
          <w:rFonts w:ascii="Arial" w:eastAsia="Times New Roman" w:hAnsi="Arial" w:cs="Arial"/>
          <w:lang w:eastAsia="it-IT"/>
        </w:rPr>
        <w:t>dei comuni interessati dall’</w:t>
      </w:r>
      <w:r w:rsidR="004440C7">
        <w:rPr>
          <w:rFonts w:ascii="Arial" w:eastAsia="Times New Roman" w:hAnsi="Arial" w:cs="Arial"/>
          <w:lang w:eastAsia="it-IT"/>
        </w:rPr>
        <w:t>ITI</w:t>
      </w:r>
      <w:r w:rsidR="00775DBD" w:rsidRPr="00E2605C">
        <w:rPr>
          <w:rFonts w:ascii="Arial" w:eastAsia="Times New Roman" w:hAnsi="Arial" w:cs="Arial"/>
          <w:lang w:eastAsia="it-IT"/>
        </w:rPr>
        <w:t xml:space="preserve"> Trasimeno</w:t>
      </w:r>
      <w:r w:rsidRPr="00E2605C">
        <w:rPr>
          <w:rFonts w:ascii="Arial" w:eastAsia="Times New Roman" w:hAnsi="Arial" w:cs="Arial"/>
          <w:lang w:eastAsia="it-IT"/>
        </w:rPr>
        <w:t xml:space="preserve"> </w:t>
      </w:r>
      <w:r w:rsidR="00D33B54" w:rsidRPr="00E2605C">
        <w:rPr>
          <w:rFonts w:ascii="Arial" w:eastAsia="Times New Roman" w:hAnsi="Arial" w:cs="Arial"/>
          <w:lang w:eastAsia="it-IT"/>
        </w:rPr>
        <w:t>(</w:t>
      </w:r>
      <w:r w:rsidR="00A474BF" w:rsidRPr="00E2605C">
        <w:rPr>
          <w:rFonts w:ascii="Arial" w:eastAsia="Times New Roman" w:hAnsi="Arial" w:cs="Arial"/>
          <w:lang w:eastAsia="it-IT"/>
        </w:rPr>
        <w:t>D.G.R. 859 del 01/08/2016 e s.m.i.</w:t>
      </w:r>
      <w:r w:rsidR="00D54999">
        <w:rPr>
          <w:rFonts w:ascii="Arial" w:eastAsia="Times New Roman" w:hAnsi="Arial" w:cs="Arial"/>
          <w:lang w:eastAsia="it-IT"/>
        </w:rPr>
        <w:t>).</w:t>
      </w:r>
      <w:r w:rsidR="00775DBD" w:rsidRPr="00E2605C">
        <w:rPr>
          <w:rFonts w:ascii="Arial" w:eastAsia="Times New Roman" w:hAnsi="Arial" w:cs="Arial"/>
          <w:lang w:eastAsia="it-IT"/>
        </w:rPr>
        <w:t xml:space="preserve"> </w:t>
      </w:r>
    </w:p>
    <w:p w:rsidR="00CF7667" w:rsidRPr="00E2605C" w:rsidRDefault="00CF7667" w:rsidP="0070005A">
      <w:pPr>
        <w:autoSpaceDE w:val="0"/>
        <w:adjustRightInd w:val="0"/>
        <w:spacing w:after="0" w:line="240" w:lineRule="auto"/>
        <w:jc w:val="both"/>
        <w:rPr>
          <w:rFonts w:ascii="Arial" w:hAnsi="Arial" w:cs="Arial"/>
          <w:color w:val="000000"/>
        </w:rPr>
      </w:pPr>
      <w:r w:rsidRPr="00E2605C">
        <w:rPr>
          <w:rFonts w:ascii="Arial" w:hAnsi="Arial" w:cs="Arial"/>
          <w:b/>
          <w:bCs/>
          <w:color w:val="000000"/>
        </w:rPr>
        <w:t xml:space="preserve"> </w:t>
      </w:r>
    </w:p>
    <w:p w:rsidR="00CF7667" w:rsidRPr="00285589" w:rsidRDefault="0080031F" w:rsidP="0070005A">
      <w:pPr>
        <w:autoSpaceDE w:val="0"/>
        <w:adjustRightInd w:val="0"/>
        <w:spacing w:after="0" w:line="240" w:lineRule="auto"/>
        <w:jc w:val="both"/>
        <w:rPr>
          <w:rFonts w:ascii="Arial" w:hAnsi="Arial" w:cs="Arial"/>
          <w:b/>
          <w:bCs/>
          <w:color w:val="000000"/>
          <w:sz w:val="24"/>
        </w:rPr>
      </w:pPr>
      <w:r w:rsidRPr="00285589">
        <w:rPr>
          <w:rFonts w:ascii="Arial" w:hAnsi="Arial" w:cs="Arial"/>
          <w:b/>
          <w:bCs/>
          <w:color w:val="000000"/>
          <w:sz w:val="24"/>
        </w:rPr>
        <w:t xml:space="preserve">8. </w:t>
      </w:r>
      <w:r w:rsidR="00CF7667" w:rsidRPr="00285589">
        <w:rPr>
          <w:rFonts w:ascii="Arial" w:hAnsi="Arial" w:cs="Arial"/>
          <w:b/>
          <w:bCs/>
          <w:color w:val="000000"/>
          <w:sz w:val="24"/>
        </w:rPr>
        <w:t xml:space="preserve">Condizioni di ammissibilità all’aiuto </w:t>
      </w:r>
    </w:p>
    <w:p w:rsidR="009111AA" w:rsidRPr="00E2605C" w:rsidRDefault="009111AA" w:rsidP="0070005A">
      <w:pPr>
        <w:autoSpaceDE w:val="0"/>
        <w:adjustRightInd w:val="0"/>
        <w:spacing w:after="0" w:line="240" w:lineRule="auto"/>
        <w:jc w:val="both"/>
        <w:rPr>
          <w:rFonts w:ascii="Arial" w:hAnsi="Arial" w:cs="Arial"/>
          <w:iCs/>
          <w:color w:val="000000"/>
          <w:highlight w:val="magenta"/>
        </w:rPr>
      </w:pPr>
    </w:p>
    <w:p w:rsidR="00CF7667" w:rsidRPr="00285589" w:rsidRDefault="0080031F" w:rsidP="0070005A">
      <w:pPr>
        <w:autoSpaceDE w:val="0"/>
        <w:adjustRightInd w:val="0"/>
        <w:spacing w:after="0" w:line="240" w:lineRule="auto"/>
        <w:jc w:val="both"/>
        <w:rPr>
          <w:rFonts w:ascii="Arial" w:hAnsi="Arial" w:cs="Arial"/>
          <w:b/>
          <w:i/>
          <w:iCs/>
          <w:color w:val="000000"/>
        </w:rPr>
      </w:pPr>
      <w:r w:rsidRPr="00285589">
        <w:rPr>
          <w:rFonts w:ascii="Arial" w:hAnsi="Arial" w:cs="Arial"/>
          <w:b/>
          <w:i/>
          <w:iCs/>
          <w:color w:val="000000"/>
        </w:rPr>
        <w:t xml:space="preserve">8.1 </w:t>
      </w:r>
      <w:r w:rsidR="00CF7667" w:rsidRPr="00285589">
        <w:rPr>
          <w:rFonts w:ascii="Arial" w:hAnsi="Arial" w:cs="Arial"/>
          <w:b/>
          <w:i/>
          <w:iCs/>
          <w:color w:val="000000"/>
        </w:rPr>
        <w:t xml:space="preserve">Requisiti </w:t>
      </w:r>
      <w:r w:rsidR="00DE4A4A" w:rsidRPr="00285589">
        <w:rPr>
          <w:rFonts w:ascii="Arial" w:hAnsi="Arial" w:cs="Arial"/>
          <w:b/>
          <w:i/>
          <w:iCs/>
          <w:color w:val="000000"/>
        </w:rPr>
        <w:t xml:space="preserve">di ammissibilità </w:t>
      </w:r>
      <w:r w:rsidR="00CF7667" w:rsidRPr="00285589">
        <w:rPr>
          <w:rFonts w:ascii="Arial" w:hAnsi="Arial" w:cs="Arial"/>
          <w:b/>
          <w:i/>
          <w:iCs/>
          <w:color w:val="000000"/>
        </w:rPr>
        <w:t xml:space="preserve">del soggetto richiedente </w:t>
      </w:r>
    </w:p>
    <w:p w:rsidR="007C1C83" w:rsidRPr="00E2605C" w:rsidRDefault="007C1C83" w:rsidP="0070005A">
      <w:pPr>
        <w:widowControl w:val="0"/>
        <w:autoSpaceDE w:val="0"/>
        <w:adjustRightInd w:val="0"/>
        <w:spacing w:after="0" w:line="240" w:lineRule="auto"/>
        <w:jc w:val="both"/>
        <w:rPr>
          <w:rFonts w:ascii="Arial" w:eastAsia="Times New Roman" w:hAnsi="Arial" w:cs="Arial"/>
          <w:bCs/>
          <w:lang w:eastAsia="it-IT"/>
        </w:rPr>
      </w:pPr>
    </w:p>
    <w:p w:rsidR="00D33B54" w:rsidRPr="00E2605C" w:rsidRDefault="00000A2F" w:rsidP="0070005A">
      <w:pPr>
        <w:widowControl w:val="0"/>
        <w:autoSpaceDE w:val="0"/>
        <w:adjustRightInd w:val="0"/>
        <w:spacing w:after="0" w:line="240" w:lineRule="auto"/>
        <w:jc w:val="both"/>
        <w:rPr>
          <w:rFonts w:ascii="Arial" w:hAnsi="Arial" w:cs="Arial"/>
        </w:rPr>
      </w:pPr>
      <w:r w:rsidRPr="00E2605C">
        <w:rPr>
          <w:rFonts w:ascii="Arial" w:eastAsia="Times New Roman" w:hAnsi="Arial" w:cs="Arial"/>
          <w:bCs/>
          <w:lang w:eastAsia="it-IT"/>
        </w:rPr>
        <w:t xml:space="preserve">Possono avanzare domanda di </w:t>
      </w:r>
      <w:r w:rsidR="00A474BF" w:rsidRPr="00E2605C">
        <w:rPr>
          <w:rFonts w:ascii="Arial" w:eastAsia="Times New Roman" w:hAnsi="Arial" w:cs="Arial"/>
          <w:bCs/>
          <w:lang w:eastAsia="it-IT"/>
        </w:rPr>
        <w:t>aiuto</w:t>
      </w:r>
      <w:r w:rsidRPr="00E2605C">
        <w:rPr>
          <w:rFonts w:ascii="Arial" w:eastAsia="Times New Roman" w:hAnsi="Arial" w:cs="Arial"/>
          <w:bCs/>
          <w:lang w:eastAsia="it-IT"/>
        </w:rPr>
        <w:t xml:space="preserve"> ai finanziamenti previsti dal presente Bando gli i</w:t>
      </w:r>
      <w:r w:rsidRPr="00E2605C">
        <w:rPr>
          <w:rFonts w:ascii="Arial" w:eastAsia="Times New Roman" w:hAnsi="Arial" w:cs="Arial"/>
          <w:lang w:eastAsia="it-IT"/>
        </w:rPr>
        <w:t>mprenditori agricoli singoli o associati, come definiti all’art. 2135 del c.c. titolari di azienda agricola in qualità di proprietari</w:t>
      </w:r>
      <w:r w:rsidR="00ED028A" w:rsidRPr="00E2605C">
        <w:rPr>
          <w:rFonts w:ascii="Arial" w:hAnsi="Arial" w:cs="Arial"/>
        </w:rPr>
        <w:t xml:space="preserve"> dei beni immobili </w:t>
      </w:r>
      <w:r w:rsidR="000D251E">
        <w:rPr>
          <w:rFonts w:ascii="Arial" w:hAnsi="Arial" w:cs="Arial"/>
        </w:rPr>
        <w:t xml:space="preserve">oggetto di investimento </w:t>
      </w:r>
      <w:r w:rsidR="00ED028A" w:rsidRPr="00E2605C">
        <w:rPr>
          <w:rFonts w:ascii="Arial" w:hAnsi="Arial" w:cs="Arial"/>
        </w:rPr>
        <w:t>o titolari</w:t>
      </w:r>
      <w:r w:rsidR="009545C7" w:rsidRPr="00E2605C">
        <w:rPr>
          <w:rFonts w:ascii="Arial" w:hAnsi="Arial" w:cs="Arial"/>
        </w:rPr>
        <w:t xml:space="preserve"> di altro diritto reale o personale di godimento</w:t>
      </w:r>
      <w:r w:rsidR="00ED028A" w:rsidRPr="00E2605C">
        <w:rPr>
          <w:rFonts w:ascii="Arial" w:hAnsi="Arial" w:cs="Arial"/>
        </w:rPr>
        <w:t xml:space="preserve"> di tali beni </w:t>
      </w:r>
      <w:r w:rsidR="009545C7" w:rsidRPr="00E2605C">
        <w:rPr>
          <w:rFonts w:ascii="Arial" w:hAnsi="Arial" w:cs="Arial"/>
        </w:rPr>
        <w:t>con esclusione del contratto di comodato</w:t>
      </w:r>
      <w:r w:rsidR="00D33B54" w:rsidRPr="00E2605C">
        <w:rPr>
          <w:rFonts w:ascii="Arial" w:hAnsi="Arial" w:cs="Arial"/>
        </w:rPr>
        <w:t>.</w:t>
      </w:r>
    </w:p>
    <w:p w:rsidR="007E3BBC" w:rsidRPr="00E2605C" w:rsidRDefault="00ED028A" w:rsidP="0070005A">
      <w:pPr>
        <w:widowControl w:val="0"/>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La proprietà o i</w:t>
      </w:r>
      <w:r w:rsidR="007E3BBC" w:rsidRPr="00E2605C">
        <w:rPr>
          <w:rFonts w:ascii="Arial" w:eastAsia="Times New Roman" w:hAnsi="Arial" w:cs="Arial"/>
          <w:lang w:eastAsia="it-IT"/>
        </w:rPr>
        <w:t>l diritto reale o personale di godimento degli immobili oggetto di investimento deve essere dimostrato tramite contratti o</w:t>
      </w:r>
      <w:r w:rsidRPr="00E2605C">
        <w:rPr>
          <w:rFonts w:ascii="Arial" w:eastAsia="Times New Roman" w:hAnsi="Arial" w:cs="Arial"/>
          <w:lang w:eastAsia="it-IT"/>
        </w:rPr>
        <w:t xml:space="preserve"> atti regolarmente registrati </w:t>
      </w:r>
      <w:r w:rsidR="00DD6243" w:rsidRPr="00E2605C">
        <w:rPr>
          <w:rFonts w:ascii="Arial" w:eastAsia="Times New Roman" w:hAnsi="Arial" w:cs="Arial"/>
          <w:lang w:eastAsia="it-IT"/>
        </w:rPr>
        <w:t>oltreché</w:t>
      </w:r>
      <w:r w:rsidRPr="00E2605C">
        <w:rPr>
          <w:rFonts w:ascii="Arial" w:eastAsia="Times New Roman" w:hAnsi="Arial" w:cs="Arial"/>
          <w:lang w:eastAsia="it-IT"/>
        </w:rPr>
        <w:t xml:space="preserve"> </w:t>
      </w:r>
      <w:r w:rsidR="007E3BBC" w:rsidRPr="00E2605C">
        <w:rPr>
          <w:rFonts w:ascii="Arial" w:eastAsia="Times New Roman" w:hAnsi="Arial" w:cs="Arial"/>
          <w:lang w:eastAsia="it-IT"/>
        </w:rPr>
        <w:t>validati nell’ambito del Fascicolo aziendale SIAN</w:t>
      </w:r>
      <w:r w:rsidR="00C967D9" w:rsidRPr="00E2605C">
        <w:rPr>
          <w:rFonts w:ascii="Arial" w:eastAsia="Times New Roman" w:hAnsi="Arial" w:cs="Arial"/>
          <w:lang w:eastAsia="it-IT"/>
        </w:rPr>
        <w:t xml:space="preserve"> antecedentemente alla data di presentazione della domanda di aiuto</w:t>
      </w:r>
      <w:r w:rsidR="007E3BBC" w:rsidRPr="00E2605C">
        <w:rPr>
          <w:rFonts w:ascii="Arial" w:eastAsia="Times New Roman" w:hAnsi="Arial" w:cs="Arial"/>
          <w:lang w:eastAsia="it-IT"/>
        </w:rPr>
        <w:t>.</w:t>
      </w:r>
    </w:p>
    <w:p w:rsidR="00D33B54" w:rsidRPr="00E2605C" w:rsidRDefault="00D33B54" w:rsidP="0070005A">
      <w:pPr>
        <w:widowControl w:val="0"/>
        <w:autoSpaceDE w:val="0"/>
        <w:adjustRightInd w:val="0"/>
        <w:spacing w:after="0" w:line="240" w:lineRule="auto"/>
        <w:jc w:val="both"/>
        <w:rPr>
          <w:rFonts w:ascii="Arial" w:eastAsia="Times New Roman" w:hAnsi="Arial" w:cs="Arial"/>
          <w:lang w:eastAsia="it-IT"/>
        </w:rPr>
      </w:pPr>
    </w:p>
    <w:p w:rsidR="009111AA" w:rsidRPr="00E2605C" w:rsidRDefault="00343C6E"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L’imprenditore agricolo</w:t>
      </w:r>
      <w:r w:rsidR="00ED028A" w:rsidRPr="00E2605C">
        <w:rPr>
          <w:rFonts w:ascii="Arial" w:hAnsi="Arial" w:cs="Arial"/>
          <w:color w:val="000000"/>
        </w:rPr>
        <w:t xml:space="preserve"> richiedent</w:t>
      </w:r>
      <w:r w:rsidR="00532102" w:rsidRPr="00E2605C">
        <w:rPr>
          <w:rFonts w:ascii="Arial" w:hAnsi="Arial" w:cs="Arial"/>
          <w:color w:val="000000"/>
        </w:rPr>
        <w:t>e deve:</w:t>
      </w:r>
    </w:p>
    <w:p w:rsidR="0011001C" w:rsidRPr="00B36167" w:rsidRDefault="0011001C" w:rsidP="0070005A">
      <w:pPr>
        <w:pStyle w:val="Paragrafoelenco"/>
        <w:numPr>
          <w:ilvl w:val="0"/>
          <w:numId w:val="4"/>
        </w:numPr>
        <w:autoSpaceDE w:val="0"/>
        <w:adjustRightInd w:val="0"/>
        <w:spacing w:after="0" w:line="240" w:lineRule="auto"/>
        <w:ind w:left="284" w:hanging="284"/>
        <w:jc w:val="both"/>
        <w:rPr>
          <w:rFonts w:ascii="Arial" w:hAnsi="Arial" w:cs="Arial"/>
          <w:color w:val="000000"/>
        </w:rPr>
      </w:pPr>
      <w:r w:rsidRPr="00E2605C">
        <w:rPr>
          <w:rFonts w:ascii="Arial" w:hAnsi="Arial" w:cs="Arial"/>
          <w:color w:val="000000"/>
        </w:rPr>
        <w:t>ess</w:t>
      </w:r>
      <w:r w:rsidR="00BA1F29" w:rsidRPr="00E2605C">
        <w:rPr>
          <w:rFonts w:ascii="Arial" w:hAnsi="Arial" w:cs="Arial"/>
          <w:color w:val="000000"/>
        </w:rPr>
        <w:t>ere titolare</w:t>
      </w:r>
      <w:r w:rsidRPr="00E2605C">
        <w:rPr>
          <w:rFonts w:ascii="Arial" w:hAnsi="Arial" w:cs="Arial"/>
          <w:color w:val="000000"/>
        </w:rPr>
        <w:t xml:space="preserve"> con stesso CUAA </w:t>
      </w:r>
      <w:r w:rsidR="006D56E6" w:rsidRPr="00E2605C">
        <w:rPr>
          <w:rFonts w:ascii="Arial" w:hAnsi="Arial" w:cs="Arial"/>
          <w:color w:val="000000"/>
        </w:rPr>
        <w:t>di un</w:t>
      </w:r>
      <w:r w:rsidRPr="00E2605C">
        <w:rPr>
          <w:rFonts w:ascii="Arial" w:hAnsi="Arial" w:cs="Arial"/>
          <w:color w:val="000000"/>
        </w:rPr>
        <w:t xml:space="preserve"> fascicolo aziendale SIAN, aggiornato con i dati contenuti nella domanda di aiuto e validato presso il Centro di assistenza agricola (CAA) </w:t>
      </w:r>
      <w:r w:rsidRPr="00B36167">
        <w:rPr>
          <w:rFonts w:ascii="Arial" w:hAnsi="Arial" w:cs="Arial"/>
          <w:color w:val="000000"/>
        </w:rPr>
        <w:t>prima la presentazione della stessa domanda</w:t>
      </w:r>
      <w:r w:rsidR="004238FA" w:rsidRPr="00B36167">
        <w:rPr>
          <w:rFonts w:ascii="Arial" w:hAnsi="Arial" w:cs="Arial"/>
          <w:color w:val="000000"/>
        </w:rPr>
        <w:t xml:space="preserve"> di aiuto</w:t>
      </w:r>
      <w:r w:rsidRPr="00B36167">
        <w:rPr>
          <w:rFonts w:ascii="Arial" w:hAnsi="Arial" w:cs="Arial"/>
          <w:color w:val="000000"/>
        </w:rPr>
        <w:t xml:space="preserve">; </w:t>
      </w:r>
    </w:p>
    <w:p w:rsidR="0011001C" w:rsidRPr="00E2605C" w:rsidRDefault="0011001C" w:rsidP="0070005A">
      <w:pPr>
        <w:pStyle w:val="Paragrafoelenco"/>
        <w:numPr>
          <w:ilvl w:val="0"/>
          <w:numId w:val="4"/>
        </w:numPr>
        <w:autoSpaceDE w:val="0"/>
        <w:adjustRightInd w:val="0"/>
        <w:spacing w:after="0" w:line="240" w:lineRule="auto"/>
        <w:ind w:left="284" w:hanging="284"/>
        <w:jc w:val="both"/>
        <w:rPr>
          <w:rFonts w:ascii="Arial" w:hAnsi="Arial" w:cs="Arial"/>
          <w:color w:val="000000"/>
        </w:rPr>
      </w:pPr>
      <w:r w:rsidRPr="00E2605C">
        <w:rPr>
          <w:rFonts w:ascii="Arial" w:hAnsi="Arial" w:cs="Arial"/>
          <w:color w:val="000000"/>
        </w:rPr>
        <w:t>essere iscritt</w:t>
      </w:r>
      <w:r w:rsidR="000D251E">
        <w:rPr>
          <w:rFonts w:ascii="Arial" w:hAnsi="Arial" w:cs="Arial"/>
          <w:color w:val="000000"/>
        </w:rPr>
        <w:t>o</w:t>
      </w:r>
      <w:r w:rsidRPr="00E2605C">
        <w:rPr>
          <w:rFonts w:ascii="Arial" w:hAnsi="Arial" w:cs="Arial"/>
          <w:color w:val="000000"/>
        </w:rPr>
        <w:t xml:space="preserve"> ai registri della C.C.I.A.A. nella sezione imprese agricole.  In caso di più sedi, nella visura camerale, che deve essere regolarmente aggiornata, deve risultare l’unità operativa oggetto di investimento ricadente nel territorio regionale umbro;</w:t>
      </w:r>
    </w:p>
    <w:p w:rsidR="00EE1AE1" w:rsidRPr="00E2605C" w:rsidRDefault="000D251E" w:rsidP="0070005A">
      <w:pPr>
        <w:pStyle w:val="Paragrafoelenco"/>
        <w:numPr>
          <w:ilvl w:val="0"/>
          <w:numId w:val="4"/>
        </w:numPr>
        <w:autoSpaceDE w:val="0"/>
        <w:adjustRightInd w:val="0"/>
        <w:spacing w:after="0" w:line="240" w:lineRule="auto"/>
        <w:ind w:left="284" w:hanging="284"/>
        <w:jc w:val="both"/>
        <w:rPr>
          <w:rFonts w:ascii="Arial" w:hAnsi="Arial" w:cs="Arial"/>
          <w:color w:val="000000"/>
        </w:rPr>
      </w:pPr>
      <w:r>
        <w:rPr>
          <w:rFonts w:ascii="Arial" w:hAnsi="Arial" w:cs="Arial"/>
          <w:color w:val="000000"/>
        </w:rPr>
        <w:t>essere titolare di un’</w:t>
      </w:r>
      <w:r w:rsidR="00EE1AE1" w:rsidRPr="00E2605C">
        <w:rPr>
          <w:rFonts w:ascii="Arial" w:hAnsi="Arial" w:cs="Arial"/>
          <w:color w:val="000000"/>
        </w:rPr>
        <w:t xml:space="preserve">impresa con caratteristiche dimensionali di microimpresa o piccola impresa come previsto dalla </w:t>
      </w:r>
      <w:r w:rsidR="00EE1AE1" w:rsidRPr="00B46D17">
        <w:rPr>
          <w:rFonts w:ascii="Arial" w:hAnsi="Arial" w:cs="Arial"/>
          <w:color w:val="000000"/>
        </w:rPr>
        <w:t xml:space="preserve">Raccomandazione della Commissione Europea 2003/361/CE del 6 maggio </w:t>
      </w:r>
      <w:hyperlink r:id="rId15" w:tooltip="2003" w:history="1">
        <w:r w:rsidR="00EE1AE1" w:rsidRPr="00B46D17">
          <w:rPr>
            <w:rFonts w:ascii="Arial" w:hAnsi="Arial" w:cs="Arial"/>
            <w:color w:val="000000"/>
          </w:rPr>
          <w:t>2003</w:t>
        </w:r>
      </w:hyperlink>
      <w:r w:rsidR="00EE1AE1" w:rsidRPr="00B46D17">
        <w:rPr>
          <w:rFonts w:ascii="Arial" w:hAnsi="Arial" w:cs="Arial"/>
          <w:color w:val="000000"/>
        </w:rPr>
        <w:t xml:space="preserve"> come di seguito specificato</w:t>
      </w:r>
      <w:r w:rsidR="00AC3C64" w:rsidRPr="00B46D17">
        <w:rPr>
          <w:rFonts w:ascii="Arial" w:hAnsi="Arial" w:cs="Arial"/>
          <w:color w:val="000000"/>
        </w:rPr>
        <w:t xml:space="preserve"> al paragrafo 8.2.</w:t>
      </w:r>
      <w:r w:rsidR="00EE1AE1" w:rsidRPr="00B46D17">
        <w:rPr>
          <w:rFonts w:ascii="Arial" w:hAnsi="Arial" w:cs="Arial"/>
          <w:color w:val="000000"/>
        </w:rPr>
        <w:t>;</w:t>
      </w:r>
    </w:p>
    <w:p w:rsidR="0011001C" w:rsidRPr="00E2605C" w:rsidRDefault="0011001C" w:rsidP="0070005A">
      <w:pPr>
        <w:pStyle w:val="Paragrafoelenco"/>
        <w:numPr>
          <w:ilvl w:val="0"/>
          <w:numId w:val="4"/>
        </w:numPr>
        <w:autoSpaceDE w:val="0"/>
        <w:adjustRightInd w:val="0"/>
        <w:spacing w:after="0" w:line="240" w:lineRule="auto"/>
        <w:ind w:left="284" w:hanging="284"/>
        <w:jc w:val="both"/>
        <w:rPr>
          <w:rFonts w:ascii="Arial" w:hAnsi="Arial" w:cs="Arial"/>
          <w:color w:val="000000"/>
        </w:rPr>
      </w:pPr>
      <w:r w:rsidRPr="00E2605C">
        <w:rPr>
          <w:rFonts w:ascii="Arial" w:hAnsi="Arial" w:cs="Arial"/>
          <w:color w:val="000000"/>
        </w:rPr>
        <w:t>avere quale attività o oggetto sociale l’esercizio dell’attività agricola di cui all’art. 2135 del c.c. (come risultante dal certificato di rilascio di Partita Iva);</w:t>
      </w:r>
    </w:p>
    <w:p w:rsidR="0011001C" w:rsidRPr="00D03C29" w:rsidRDefault="00764648" w:rsidP="0070005A">
      <w:pPr>
        <w:pStyle w:val="Paragrafoelenco"/>
        <w:numPr>
          <w:ilvl w:val="0"/>
          <w:numId w:val="4"/>
        </w:numPr>
        <w:autoSpaceDE w:val="0"/>
        <w:adjustRightInd w:val="0"/>
        <w:spacing w:after="0" w:line="240" w:lineRule="auto"/>
        <w:ind w:left="284" w:hanging="284"/>
        <w:jc w:val="both"/>
        <w:rPr>
          <w:rFonts w:ascii="Arial" w:hAnsi="Arial" w:cs="Arial"/>
          <w:color w:val="000000"/>
        </w:rPr>
      </w:pPr>
      <w:r w:rsidRPr="00764648">
        <w:rPr>
          <w:rFonts w:ascii="Arial" w:hAnsi="Arial" w:cs="Arial"/>
          <w:color w:val="000000"/>
        </w:rPr>
        <w:t xml:space="preserve">essere proprietari o </w:t>
      </w:r>
      <w:r w:rsidR="00285589">
        <w:rPr>
          <w:rFonts w:ascii="Arial" w:hAnsi="Arial" w:cs="Arial"/>
          <w:color w:val="000000"/>
        </w:rPr>
        <w:t>titolar</w:t>
      </w:r>
      <w:r w:rsidR="00762048">
        <w:rPr>
          <w:rFonts w:ascii="Arial" w:hAnsi="Arial" w:cs="Arial"/>
          <w:color w:val="000000"/>
        </w:rPr>
        <w:t>i</w:t>
      </w:r>
      <w:r w:rsidRPr="00764648">
        <w:rPr>
          <w:rFonts w:ascii="Arial" w:hAnsi="Arial" w:cs="Arial"/>
          <w:color w:val="000000"/>
        </w:rPr>
        <w:t xml:space="preserve"> di </w:t>
      </w:r>
      <w:r w:rsidRPr="00764648">
        <w:rPr>
          <w:rFonts w:ascii="Arial" w:hAnsi="Arial" w:cs="Arial"/>
        </w:rPr>
        <w:t>altro diritto reale o personale di godimento (con esclusione del contratto di comodato)</w:t>
      </w:r>
      <w:r w:rsidRPr="00764648">
        <w:rPr>
          <w:rFonts w:ascii="Arial" w:hAnsi="Arial" w:cs="Arial"/>
          <w:color w:val="000000"/>
        </w:rPr>
        <w:t xml:space="preserve"> dei beni immobili oggetto della domanda di aiuto sulla base di uno dei seguenti titoli: proprietà, comproprietà, affitto, usufrutto</w:t>
      </w:r>
      <w:r>
        <w:rPr>
          <w:rFonts w:ascii="Arial" w:hAnsi="Arial" w:cs="Arial"/>
          <w:color w:val="000000"/>
        </w:rPr>
        <w:t xml:space="preserve">, </w:t>
      </w:r>
      <w:r w:rsidRPr="00764648">
        <w:rPr>
          <w:rFonts w:ascii="Arial" w:hAnsi="Arial" w:cs="Arial"/>
          <w:color w:val="000000"/>
        </w:rPr>
        <w:t>usi civici, concessione o locazi</w:t>
      </w:r>
      <w:r w:rsidR="00A1692D">
        <w:rPr>
          <w:rFonts w:ascii="Arial" w:hAnsi="Arial" w:cs="Arial"/>
          <w:color w:val="000000"/>
        </w:rPr>
        <w:t xml:space="preserve">one di beni immobili demaniali ed </w:t>
      </w:r>
      <w:r>
        <w:rPr>
          <w:rFonts w:ascii="Arial" w:hAnsi="Arial" w:cs="Arial"/>
          <w:color w:val="000000"/>
        </w:rPr>
        <w:t>enfiteusi.</w:t>
      </w:r>
      <w:r w:rsidRPr="00764648">
        <w:rPr>
          <w:rFonts w:ascii="Arial" w:hAnsi="Arial" w:cs="Arial"/>
          <w:color w:val="000000"/>
        </w:rPr>
        <w:t xml:space="preserve"> </w:t>
      </w:r>
      <w:r w:rsidR="00D03C29">
        <w:rPr>
          <w:rFonts w:ascii="Arial" w:hAnsi="Arial" w:cs="Arial"/>
          <w:color w:val="000000"/>
        </w:rPr>
        <w:t>Per tutti i suddetti titoli di possesso ad eccezione della proprietà i soggetti richiedenti saranno tenuti a produrre autorizzazione firmata dal proprietario alla realizzazione dell’investimento</w:t>
      </w:r>
      <w:r w:rsidR="000D251E">
        <w:rPr>
          <w:rFonts w:ascii="Arial" w:hAnsi="Arial" w:cs="Arial"/>
          <w:color w:val="000000"/>
        </w:rPr>
        <w:t xml:space="preserve"> e alla riscossione dell’aiuto pubblico previsto</w:t>
      </w:r>
      <w:r w:rsidR="00D03C29">
        <w:rPr>
          <w:rFonts w:ascii="Arial" w:hAnsi="Arial" w:cs="Arial"/>
          <w:color w:val="000000"/>
        </w:rPr>
        <w:t xml:space="preserve">. Il titolo di possesso dovrà essere mantenuto </w:t>
      </w:r>
      <w:r w:rsidR="0011001C" w:rsidRPr="00D03C29">
        <w:rPr>
          <w:rFonts w:ascii="Arial" w:hAnsi="Arial" w:cs="Arial"/>
          <w:color w:val="000000"/>
        </w:rPr>
        <w:t xml:space="preserve">fino a completo adempimento degli impegni assunti con l’adesione alla presente </w:t>
      </w:r>
      <w:r w:rsidR="000D251E">
        <w:rPr>
          <w:rFonts w:ascii="Arial" w:hAnsi="Arial" w:cs="Arial"/>
          <w:color w:val="000000"/>
        </w:rPr>
        <w:t>tipologia di intervento</w:t>
      </w:r>
      <w:r w:rsidR="00D03C29">
        <w:rPr>
          <w:rFonts w:ascii="Arial" w:hAnsi="Arial" w:cs="Arial"/>
          <w:color w:val="000000"/>
        </w:rPr>
        <w:t>.</w:t>
      </w:r>
    </w:p>
    <w:p w:rsidR="0011001C" w:rsidRPr="00156720" w:rsidRDefault="000D251E" w:rsidP="0070005A">
      <w:pPr>
        <w:pStyle w:val="Paragrafoelenco"/>
        <w:numPr>
          <w:ilvl w:val="0"/>
          <w:numId w:val="4"/>
        </w:numPr>
        <w:autoSpaceDE w:val="0"/>
        <w:adjustRightInd w:val="0"/>
        <w:spacing w:after="0" w:line="240" w:lineRule="auto"/>
        <w:ind w:left="284" w:hanging="284"/>
        <w:jc w:val="both"/>
        <w:rPr>
          <w:rFonts w:ascii="Arial" w:hAnsi="Arial" w:cs="Arial"/>
          <w:b/>
          <w:color w:val="000000"/>
        </w:rPr>
      </w:pPr>
      <w:r w:rsidRPr="00E2605C">
        <w:rPr>
          <w:rFonts w:ascii="Arial" w:hAnsi="Arial" w:cs="Arial"/>
          <w:color w:val="000000"/>
        </w:rPr>
        <w:t>nel caso di attività riconducibili</w:t>
      </w:r>
      <w:r>
        <w:rPr>
          <w:rFonts w:ascii="Arial" w:hAnsi="Arial" w:cs="Arial"/>
          <w:color w:val="000000"/>
        </w:rPr>
        <w:t xml:space="preserve"> ad agriturismo, </w:t>
      </w:r>
      <w:r w:rsidR="0011001C" w:rsidRPr="00E2605C">
        <w:rPr>
          <w:rFonts w:ascii="Arial" w:hAnsi="Arial" w:cs="Arial"/>
          <w:color w:val="000000"/>
        </w:rPr>
        <w:t xml:space="preserve">essere regolarmente iscritto </w:t>
      </w:r>
      <w:r w:rsidR="00D03C29" w:rsidRPr="001F5E26">
        <w:rPr>
          <w:rFonts w:ascii="Arial" w:hAnsi="Arial" w:cs="Arial"/>
          <w:color w:val="000000"/>
        </w:rPr>
        <w:t>o aver avanzato relativa istanza di iscrizione</w:t>
      </w:r>
      <w:r w:rsidR="00D03C29" w:rsidRPr="00E2605C">
        <w:rPr>
          <w:rFonts w:ascii="Arial" w:hAnsi="Arial" w:cs="Arial"/>
          <w:color w:val="000000"/>
        </w:rPr>
        <w:t xml:space="preserve"> </w:t>
      </w:r>
      <w:r w:rsidR="0011001C" w:rsidRPr="00E2605C">
        <w:rPr>
          <w:rFonts w:ascii="Arial" w:hAnsi="Arial" w:cs="Arial"/>
          <w:color w:val="000000"/>
        </w:rPr>
        <w:t xml:space="preserve">all’elenco regionale </w:t>
      </w:r>
      <w:r w:rsidR="00343C6E" w:rsidRPr="00E2605C">
        <w:rPr>
          <w:rFonts w:ascii="Arial" w:hAnsi="Arial" w:cs="Arial"/>
          <w:color w:val="000000"/>
        </w:rPr>
        <w:t>A</w:t>
      </w:r>
      <w:r w:rsidR="0011001C" w:rsidRPr="00E2605C">
        <w:rPr>
          <w:rFonts w:ascii="Arial" w:hAnsi="Arial" w:cs="Arial"/>
          <w:color w:val="000000"/>
        </w:rPr>
        <w:t xml:space="preserve">griturismo </w:t>
      </w:r>
      <w:r w:rsidR="0011001C" w:rsidRPr="00156720">
        <w:rPr>
          <w:rFonts w:ascii="Arial" w:hAnsi="Arial" w:cs="Arial"/>
          <w:color w:val="000000"/>
        </w:rPr>
        <w:t xml:space="preserve">alla data di pubblicazione del </w:t>
      </w:r>
      <w:r w:rsidR="00D33B54" w:rsidRPr="00156720">
        <w:rPr>
          <w:rFonts w:ascii="Arial" w:hAnsi="Arial" w:cs="Arial"/>
          <w:color w:val="000000"/>
        </w:rPr>
        <w:t>presente Bando</w:t>
      </w:r>
      <w:r w:rsidRPr="00156720">
        <w:rPr>
          <w:rFonts w:ascii="Arial" w:hAnsi="Arial" w:cs="Arial"/>
          <w:color w:val="000000"/>
        </w:rPr>
        <w:t xml:space="preserve"> </w:t>
      </w:r>
      <w:r w:rsidR="0011001C" w:rsidRPr="00156720">
        <w:rPr>
          <w:rFonts w:ascii="Arial" w:hAnsi="Arial" w:cs="Arial"/>
          <w:b/>
          <w:color w:val="000000"/>
        </w:rPr>
        <w:t>;</w:t>
      </w:r>
    </w:p>
    <w:p w:rsidR="0011001C" w:rsidRPr="00156720" w:rsidRDefault="000D251E" w:rsidP="0070005A">
      <w:pPr>
        <w:pStyle w:val="Paragrafoelenco"/>
        <w:numPr>
          <w:ilvl w:val="0"/>
          <w:numId w:val="4"/>
        </w:numPr>
        <w:autoSpaceDE w:val="0"/>
        <w:adjustRightInd w:val="0"/>
        <w:spacing w:after="0" w:line="240" w:lineRule="auto"/>
        <w:ind w:left="284" w:hanging="284"/>
        <w:jc w:val="both"/>
        <w:rPr>
          <w:rFonts w:ascii="Arial" w:hAnsi="Arial" w:cs="Arial"/>
          <w:color w:val="000000"/>
        </w:rPr>
      </w:pPr>
      <w:r w:rsidRPr="00156720">
        <w:rPr>
          <w:rFonts w:ascii="Arial" w:hAnsi="Arial" w:cs="Arial"/>
          <w:color w:val="000000"/>
        </w:rPr>
        <w:t>nel caso di attività riconducibili alle fattorie didattiche, essere</w:t>
      </w:r>
      <w:r w:rsidR="0011001C" w:rsidRPr="00156720">
        <w:rPr>
          <w:rFonts w:ascii="Arial" w:hAnsi="Arial" w:cs="Arial"/>
          <w:color w:val="000000"/>
        </w:rPr>
        <w:t xml:space="preserve"> regolarmente iscritto </w:t>
      </w:r>
      <w:r w:rsidR="00BA1F29" w:rsidRPr="00156720">
        <w:rPr>
          <w:rFonts w:ascii="Arial" w:hAnsi="Arial" w:cs="Arial"/>
          <w:color w:val="000000"/>
        </w:rPr>
        <w:t xml:space="preserve">o aver avanzato relativa istanza di iscrizione </w:t>
      </w:r>
      <w:r w:rsidR="0011001C" w:rsidRPr="00156720">
        <w:rPr>
          <w:rFonts w:ascii="Arial" w:hAnsi="Arial" w:cs="Arial"/>
          <w:color w:val="000000"/>
        </w:rPr>
        <w:t>all’Elenco regionale Fattorie didattiche alla data di pubblicazione del presente Bando</w:t>
      </w:r>
      <w:r w:rsidR="00D03C29" w:rsidRPr="00156720">
        <w:rPr>
          <w:rFonts w:ascii="Arial" w:hAnsi="Arial" w:cs="Arial"/>
          <w:color w:val="000000"/>
        </w:rPr>
        <w:t>;</w:t>
      </w:r>
    </w:p>
    <w:p w:rsidR="00BA1F29" w:rsidRPr="00E2605C" w:rsidRDefault="00BA1F29" w:rsidP="0070005A">
      <w:pPr>
        <w:pStyle w:val="Paragrafoelenco"/>
        <w:numPr>
          <w:ilvl w:val="0"/>
          <w:numId w:val="4"/>
        </w:numPr>
        <w:autoSpaceDE w:val="0"/>
        <w:adjustRightInd w:val="0"/>
        <w:spacing w:after="0" w:line="240" w:lineRule="auto"/>
        <w:ind w:left="284" w:hanging="284"/>
        <w:jc w:val="both"/>
        <w:rPr>
          <w:rFonts w:ascii="Arial" w:hAnsi="Arial" w:cs="Arial"/>
          <w:color w:val="000000"/>
        </w:rPr>
      </w:pPr>
      <w:r w:rsidRPr="00E2605C">
        <w:rPr>
          <w:rFonts w:ascii="Arial" w:hAnsi="Arial" w:cs="Arial"/>
          <w:color w:val="000000"/>
        </w:rPr>
        <w:t>nel caso di attività riconducibili alle fattorie sociali come previste dall’art. 153 della lr 12/2015</w:t>
      </w:r>
      <w:r w:rsidR="000D251E">
        <w:rPr>
          <w:rFonts w:ascii="Arial" w:hAnsi="Arial" w:cs="Arial"/>
          <w:color w:val="000000"/>
        </w:rPr>
        <w:t>,</w:t>
      </w:r>
      <w:r w:rsidRPr="00E2605C">
        <w:rPr>
          <w:rFonts w:ascii="Arial" w:hAnsi="Arial" w:cs="Arial"/>
          <w:color w:val="000000"/>
        </w:rPr>
        <w:t xml:space="preserve"> </w:t>
      </w:r>
    </w:p>
    <w:p w:rsidR="00BA1F29" w:rsidRPr="00E2605C" w:rsidRDefault="00BA1F29" w:rsidP="0070005A">
      <w:pPr>
        <w:autoSpaceDE w:val="0"/>
        <w:adjustRightInd w:val="0"/>
        <w:spacing w:after="0" w:line="240" w:lineRule="auto"/>
        <w:ind w:left="284"/>
        <w:jc w:val="both"/>
        <w:rPr>
          <w:rFonts w:ascii="Arial" w:eastAsia="Times New Roman" w:hAnsi="Arial" w:cs="Arial"/>
          <w:lang w:eastAsia="it-IT"/>
        </w:rPr>
      </w:pPr>
      <w:r w:rsidRPr="00E2605C">
        <w:rPr>
          <w:rFonts w:ascii="Arial" w:eastAsia="Times New Roman" w:hAnsi="Arial" w:cs="Arial"/>
          <w:lang w:eastAsia="it-IT"/>
        </w:rPr>
        <w:t>essere autorizzate o accreditate nel rispetto della normativa vigente in materia di autorizzazione e accreditamento per i servizi socio assistenziali e socio sanitari ovvero</w:t>
      </w:r>
      <w:r w:rsidR="00022963" w:rsidRPr="00E2605C">
        <w:rPr>
          <w:rFonts w:ascii="Arial" w:eastAsia="Times New Roman" w:hAnsi="Arial" w:cs="Arial"/>
          <w:lang w:eastAsia="it-IT"/>
        </w:rPr>
        <w:t xml:space="preserve"> avere </w:t>
      </w:r>
      <w:r w:rsidRPr="00E2605C">
        <w:rPr>
          <w:rFonts w:ascii="Arial" w:eastAsia="Times New Roman" w:hAnsi="Arial" w:cs="Arial"/>
          <w:lang w:eastAsia="it-IT"/>
        </w:rPr>
        <w:t xml:space="preserve">stipulato accordi di partenariato, per l’esercizio dell’attività sociale oggetto dell’investimento previsto in domanda, con enti pubblici competenti per territorio, cooperative sociali, organizzazioni di volontariato, imprese sociali e associazioni di promozione sociale, autorizzate o accreditate per i servizi socio assistenziali e socio sanitari </w:t>
      </w:r>
      <w:r w:rsidR="00022963" w:rsidRPr="00E2605C">
        <w:rPr>
          <w:rFonts w:ascii="Arial" w:hAnsi="Arial" w:cs="Arial"/>
          <w:color w:val="000000"/>
        </w:rPr>
        <w:t>e regolarmente iscritti ai relativi registri regionale e/o nazionali</w:t>
      </w:r>
      <w:r w:rsidR="00022963" w:rsidRPr="00E2605C">
        <w:rPr>
          <w:rFonts w:ascii="Arial" w:eastAsia="Times New Roman" w:hAnsi="Arial" w:cs="Arial"/>
          <w:lang w:eastAsia="it-IT"/>
        </w:rPr>
        <w:t xml:space="preserve"> </w:t>
      </w:r>
      <w:r w:rsidRPr="00E2605C">
        <w:rPr>
          <w:rFonts w:ascii="Arial" w:eastAsia="Times New Roman" w:hAnsi="Arial" w:cs="Arial"/>
          <w:lang w:eastAsia="it-IT"/>
        </w:rPr>
        <w:t>aventi durata almeno quinquennale e comunque fino alla copertura del periodo vincolativo</w:t>
      </w:r>
      <w:r w:rsidR="00022963" w:rsidRPr="00E2605C">
        <w:rPr>
          <w:rFonts w:ascii="Arial" w:eastAsia="Times New Roman" w:hAnsi="Arial" w:cs="Arial"/>
          <w:lang w:eastAsia="it-IT"/>
        </w:rPr>
        <w:t>. Tali requisiti devono essere posseduti al momento di presentazione della domanda di aiuto</w:t>
      </w:r>
      <w:r w:rsidRPr="00E2605C">
        <w:rPr>
          <w:rFonts w:ascii="Arial" w:eastAsia="Times New Roman" w:hAnsi="Arial" w:cs="Arial"/>
          <w:lang w:eastAsia="it-IT"/>
        </w:rPr>
        <w:t>;</w:t>
      </w:r>
    </w:p>
    <w:p w:rsidR="00000A2F" w:rsidRPr="00E2605C" w:rsidRDefault="007E3BBC" w:rsidP="0070005A">
      <w:pPr>
        <w:pStyle w:val="Paragrafoelenco"/>
        <w:numPr>
          <w:ilvl w:val="0"/>
          <w:numId w:val="4"/>
        </w:numPr>
        <w:autoSpaceDE w:val="0"/>
        <w:adjustRightInd w:val="0"/>
        <w:spacing w:after="0" w:line="240" w:lineRule="auto"/>
        <w:ind w:left="284" w:hanging="284"/>
        <w:jc w:val="both"/>
        <w:rPr>
          <w:rFonts w:ascii="Arial" w:hAnsi="Arial" w:cs="Arial"/>
          <w:color w:val="000000"/>
        </w:rPr>
      </w:pPr>
      <w:r w:rsidRPr="00E2605C">
        <w:rPr>
          <w:rFonts w:ascii="Arial" w:hAnsi="Arial" w:cs="Arial"/>
          <w:color w:val="000000"/>
        </w:rPr>
        <w:t>e</w:t>
      </w:r>
      <w:r w:rsidR="00000A2F" w:rsidRPr="00E2605C">
        <w:rPr>
          <w:rFonts w:ascii="Arial" w:hAnsi="Arial" w:cs="Arial"/>
          <w:color w:val="000000"/>
        </w:rPr>
        <w:t>ssere in regola con gli oneri previdenziali, assistenziali ed assicurativi;</w:t>
      </w:r>
    </w:p>
    <w:p w:rsidR="00000A2F" w:rsidRPr="00E2605C" w:rsidRDefault="007E3BBC" w:rsidP="0070005A">
      <w:pPr>
        <w:pStyle w:val="Paragrafoelenco"/>
        <w:numPr>
          <w:ilvl w:val="1"/>
          <w:numId w:val="3"/>
        </w:numPr>
        <w:autoSpaceDE w:val="0"/>
        <w:autoSpaceDN/>
        <w:spacing w:after="0" w:line="240" w:lineRule="auto"/>
        <w:ind w:left="284" w:hanging="284"/>
        <w:jc w:val="both"/>
        <w:rPr>
          <w:rFonts w:ascii="Arial" w:hAnsi="Arial" w:cs="Arial"/>
          <w:color w:val="000000"/>
        </w:rPr>
      </w:pPr>
      <w:r w:rsidRPr="00E2605C">
        <w:rPr>
          <w:rFonts w:ascii="Arial" w:hAnsi="Arial" w:cs="Arial"/>
          <w:color w:val="000000"/>
        </w:rPr>
        <w:t>e</w:t>
      </w:r>
      <w:r w:rsidR="00000A2F" w:rsidRPr="00E2605C">
        <w:rPr>
          <w:rFonts w:ascii="Arial" w:hAnsi="Arial" w:cs="Arial"/>
          <w:color w:val="000000"/>
        </w:rPr>
        <w:t>ssere in regola con le disposizioni per il contrasto del lavoro irregolare e sul riposo giornaliero e settimanale dei lavoratori, come previsto dall’art. 5, comma 1 della l. 3 agosto 2007, n. 123 e non aver riportato provvedimento definitivo o sentenza passata in giudicato per le suddette violazioni;</w:t>
      </w:r>
    </w:p>
    <w:p w:rsidR="00D03C29" w:rsidRDefault="007E3BBC" w:rsidP="0070005A">
      <w:pPr>
        <w:pStyle w:val="Paragrafoelenco"/>
        <w:numPr>
          <w:ilvl w:val="1"/>
          <w:numId w:val="3"/>
        </w:numPr>
        <w:autoSpaceDE w:val="0"/>
        <w:autoSpaceDN/>
        <w:spacing w:after="0" w:line="240" w:lineRule="auto"/>
        <w:ind w:left="284" w:hanging="284"/>
        <w:jc w:val="both"/>
        <w:rPr>
          <w:rFonts w:ascii="Arial" w:hAnsi="Arial" w:cs="Arial"/>
          <w:color w:val="000000"/>
        </w:rPr>
      </w:pPr>
      <w:r w:rsidRPr="00D03C29">
        <w:rPr>
          <w:rFonts w:ascii="Arial" w:hAnsi="Arial" w:cs="Arial"/>
          <w:color w:val="000000"/>
        </w:rPr>
        <w:t>n</w:t>
      </w:r>
      <w:r w:rsidR="00000A2F" w:rsidRPr="00D03C29">
        <w:rPr>
          <w:rFonts w:ascii="Arial" w:hAnsi="Arial" w:cs="Arial"/>
          <w:color w:val="000000"/>
        </w:rPr>
        <w:t>on aver subito, negli ultimi 5 anni, sentenza di condanna passata in giudicato o decreto penale di condanna divenuto irrevocabile, oppure sentenza di applicazione della pena su richiesta, ai sensi dell'articolo 444 del codice di procedura penale, per reati gravi in danno dello Stato o della Comunità europea che incidono sulla moralità professionale o per delitti finanziari</w:t>
      </w:r>
      <w:r w:rsidR="003F0965" w:rsidRPr="00D03C29">
        <w:rPr>
          <w:rFonts w:ascii="Arial" w:hAnsi="Arial" w:cs="Arial"/>
          <w:color w:val="000000"/>
        </w:rPr>
        <w:t xml:space="preserve">. </w:t>
      </w:r>
    </w:p>
    <w:p w:rsidR="00000A2F" w:rsidRPr="00D03C29" w:rsidRDefault="004825E9" w:rsidP="0070005A">
      <w:pPr>
        <w:pStyle w:val="Paragrafoelenco"/>
        <w:numPr>
          <w:ilvl w:val="1"/>
          <w:numId w:val="3"/>
        </w:numPr>
        <w:autoSpaceDE w:val="0"/>
        <w:autoSpaceDN/>
        <w:spacing w:after="0" w:line="240" w:lineRule="auto"/>
        <w:ind w:left="284" w:hanging="284"/>
        <w:jc w:val="both"/>
        <w:rPr>
          <w:rFonts w:ascii="Arial" w:hAnsi="Arial" w:cs="Arial"/>
          <w:color w:val="000000"/>
        </w:rPr>
      </w:pPr>
      <w:r w:rsidRPr="00D03C29">
        <w:rPr>
          <w:rFonts w:ascii="Arial" w:hAnsi="Arial" w:cs="Arial"/>
          <w:color w:val="000000"/>
        </w:rPr>
        <w:t>n</w:t>
      </w:r>
      <w:r w:rsidR="00000A2F" w:rsidRPr="00D03C29">
        <w:rPr>
          <w:rFonts w:ascii="Arial" w:hAnsi="Arial" w:cs="Arial"/>
          <w:color w:val="000000"/>
        </w:rPr>
        <w:t>on trovarsi in stato di fallimento, di liquidazione coatta, di concordato preventivo e in qualsiasi altra situazione equivalente secondo la legislazione vigente;</w:t>
      </w:r>
    </w:p>
    <w:p w:rsidR="00000A2F" w:rsidRPr="00D03C29" w:rsidRDefault="004825E9" w:rsidP="0070005A">
      <w:pPr>
        <w:pStyle w:val="Paragrafoelenco"/>
        <w:numPr>
          <w:ilvl w:val="1"/>
          <w:numId w:val="3"/>
        </w:numPr>
        <w:autoSpaceDE w:val="0"/>
        <w:autoSpaceDN/>
        <w:spacing w:after="0" w:line="240" w:lineRule="auto"/>
        <w:ind w:left="284" w:hanging="284"/>
        <w:jc w:val="both"/>
        <w:rPr>
          <w:rFonts w:ascii="Arial" w:hAnsi="Arial" w:cs="Arial"/>
          <w:color w:val="000000"/>
        </w:rPr>
      </w:pPr>
      <w:r w:rsidRPr="00D03C29">
        <w:rPr>
          <w:rFonts w:ascii="Arial" w:hAnsi="Arial" w:cs="Arial"/>
          <w:color w:val="000000"/>
        </w:rPr>
        <w:lastRenderedPageBreak/>
        <w:t>n</w:t>
      </w:r>
      <w:r w:rsidR="00000A2F" w:rsidRPr="00D03C29">
        <w:rPr>
          <w:rFonts w:ascii="Arial" w:hAnsi="Arial" w:cs="Arial"/>
          <w:color w:val="000000"/>
        </w:rPr>
        <w:t>on aver ottenuto altre agevolazioni pubbliche per le opere o acquisti oggetto della domanda</w:t>
      </w:r>
      <w:r w:rsidRPr="00D03C29">
        <w:rPr>
          <w:rFonts w:ascii="Arial" w:hAnsi="Arial" w:cs="Arial"/>
          <w:color w:val="000000"/>
        </w:rPr>
        <w:t xml:space="preserve"> di aiuto (è sufficiente aver ricevuto l’atto di concessione del contributo ancorché non liquidato);</w:t>
      </w:r>
    </w:p>
    <w:p w:rsidR="00000A2F" w:rsidRPr="00E2605C" w:rsidRDefault="004825E9" w:rsidP="0070005A">
      <w:pPr>
        <w:pStyle w:val="Paragrafoelenco"/>
        <w:widowControl w:val="0"/>
        <w:numPr>
          <w:ilvl w:val="1"/>
          <w:numId w:val="3"/>
        </w:numPr>
        <w:autoSpaceDE w:val="0"/>
        <w:adjustRightInd w:val="0"/>
        <w:spacing w:after="0" w:line="240" w:lineRule="auto"/>
        <w:ind w:left="284" w:hanging="284"/>
        <w:jc w:val="both"/>
        <w:rPr>
          <w:rFonts w:ascii="Arial" w:hAnsi="Arial" w:cs="Arial"/>
          <w:color w:val="000000"/>
        </w:rPr>
      </w:pPr>
      <w:r w:rsidRPr="00E2605C">
        <w:rPr>
          <w:rFonts w:ascii="Arial" w:hAnsi="Arial" w:cs="Arial"/>
          <w:color w:val="000000"/>
        </w:rPr>
        <w:t>n</w:t>
      </w:r>
      <w:r w:rsidR="00000A2F" w:rsidRPr="00E2605C">
        <w:rPr>
          <w:rFonts w:ascii="Arial" w:hAnsi="Arial" w:cs="Arial"/>
          <w:color w:val="000000"/>
        </w:rPr>
        <w:t xml:space="preserve">on aver ricevuto nell’anno in corso e nei due anni finanziari precedenti atti di concessione di contributi soggetti al regime “de minimis” oltre i limiti previsti dal Regolamento (UE) n. 1407/2013 della Commissione, relativo all’applicazione degli articoli 107 e 108 del trattato sul funzionamento dell’Unione europea agli aiuti «de minimis». A tal fine il beneficiario deve dichiarare l’ammontare e le date di concessione ed erogazione di </w:t>
      </w:r>
      <w:r w:rsidR="00EF4836" w:rsidRPr="00E2605C">
        <w:rPr>
          <w:rFonts w:ascii="Arial" w:hAnsi="Arial" w:cs="Arial"/>
          <w:color w:val="000000"/>
        </w:rPr>
        <w:t xml:space="preserve">eventuali </w:t>
      </w:r>
      <w:r w:rsidR="00000A2F" w:rsidRPr="00E2605C">
        <w:rPr>
          <w:rFonts w:ascii="Arial" w:hAnsi="Arial" w:cs="Arial"/>
          <w:color w:val="000000"/>
        </w:rPr>
        <w:t>altri contributi ovvero che non ha beneficiato di altri contributi nel periodo di riferimento, secondo lo sc</w:t>
      </w:r>
      <w:r w:rsidR="00C967D9" w:rsidRPr="00E2605C">
        <w:rPr>
          <w:rFonts w:ascii="Arial" w:hAnsi="Arial" w:cs="Arial"/>
          <w:color w:val="000000"/>
        </w:rPr>
        <w:t xml:space="preserve">hema previsto con </w:t>
      </w:r>
      <w:r w:rsidR="00C967D9" w:rsidRPr="00222840">
        <w:rPr>
          <w:rFonts w:ascii="Arial" w:hAnsi="Arial" w:cs="Arial"/>
          <w:color w:val="000000"/>
        </w:rPr>
        <w:t xml:space="preserve">l’allegato </w:t>
      </w:r>
      <w:r w:rsidR="00222840" w:rsidRPr="00222840">
        <w:rPr>
          <w:rFonts w:ascii="Arial" w:hAnsi="Arial" w:cs="Arial"/>
          <w:color w:val="000000"/>
        </w:rPr>
        <w:t>3</w:t>
      </w:r>
      <w:r w:rsidR="00C967D9" w:rsidRPr="00222840">
        <w:rPr>
          <w:rFonts w:ascii="Arial" w:hAnsi="Arial" w:cs="Arial"/>
          <w:color w:val="000000"/>
        </w:rPr>
        <w:t>.</w:t>
      </w:r>
    </w:p>
    <w:p w:rsidR="0011001C" w:rsidRPr="00E2605C" w:rsidRDefault="0011001C" w:rsidP="0070005A">
      <w:pPr>
        <w:pStyle w:val="Paragrafoelenco"/>
        <w:autoSpaceDE w:val="0"/>
        <w:adjustRightInd w:val="0"/>
        <w:spacing w:after="0" w:line="240" w:lineRule="auto"/>
        <w:ind w:left="284"/>
        <w:jc w:val="both"/>
        <w:rPr>
          <w:rFonts w:ascii="Arial" w:hAnsi="Arial" w:cs="Arial"/>
          <w:color w:val="000000"/>
        </w:rPr>
      </w:pPr>
    </w:p>
    <w:p w:rsidR="00532102" w:rsidRPr="00285589" w:rsidRDefault="0080031F" w:rsidP="0070005A">
      <w:pPr>
        <w:autoSpaceDE w:val="0"/>
        <w:adjustRightInd w:val="0"/>
        <w:spacing w:after="0" w:line="240" w:lineRule="auto"/>
        <w:jc w:val="both"/>
        <w:rPr>
          <w:rFonts w:ascii="Arial" w:hAnsi="Arial" w:cs="Arial"/>
          <w:b/>
          <w:i/>
          <w:iCs/>
          <w:color w:val="000000"/>
        </w:rPr>
      </w:pPr>
      <w:r w:rsidRPr="00285589">
        <w:rPr>
          <w:rFonts w:ascii="Arial" w:hAnsi="Arial" w:cs="Arial"/>
          <w:b/>
          <w:i/>
          <w:iCs/>
          <w:color w:val="000000"/>
        </w:rPr>
        <w:t xml:space="preserve">8.2 </w:t>
      </w:r>
      <w:r w:rsidR="00DE4A4A" w:rsidRPr="00285589">
        <w:rPr>
          <w:rFonts w:ascii="Arial" w:hAnsi="Arial" w:cs="Arial"/>
          <w:b/>
          <w:i/>
          <w:iCs/>
          <w:color w:val="000000"/>
        </w:rPr>
        <w:t>Requisiti di ammissibilità in relazione alla d</w:t>
      </w:r>
      <w:r w:rsidR="00E16CBD" w:rsidRPr="00285589">
        <w:rPr>
          <w:rFonts w:ascii="Arial" w:hAnsi="Arial" w:cs="Arial"/>
          <w:b/>
          <w:i/>
          <w:iCs/>
          <w:color w:val="000000"/>
        </w:rPr>
        <w:t>imensione economica dell’impresa</w:t>
      </w:r>
    </w:p>
    <w:p w:rsidR="00532102" w:rsidRPr="00E2605C" w:rsidRDefault="00532102" w:rsidP="0070005A">
      <w:pPr>
        <w:widowControl w:val="0"/>
        <w:autoSpaceDE w:val="0"/>
        <w:adjustRightInd w:val="0"/>
        <w:spacing w:after="0" w:line="240" w:lineRule="auto"/>
        <w:jc w:val="both"/>
        <w:rPr>
          <w:rFonts w:ascii="Arial" w:eastAsia="Times New Roman" w:hAnsi="Arial" w:cs="Arial"/>
          <w:lang w:eastAsia="it-IT"/>
        </w:rPr>
      </w:pPr>
    </w:p>
    <w:p w:rsidR="00000A2F" w:rsidRPr="00E2605C" w:rsidRDefault="006A3A60" w:rsidP="0070005A">
      <w:pPr>
        <w:pStyle w:val="Default"/>
        <w:jc w:val="both"/>
        <w:rPr>
          <w:rFonts w:ascii="Arial" w:eastAsia="Calibri" w:hAnsi="Arial" w:cs="Arial"/>
          <w:color w:val="auto"/>
          <w:sz w:val="22"/>
          <w:szCs w:val="22"/>
        </w:rPr>
      </w:pPr>
      <w:r w:rsidRPr="00E2605C">
        <w:rPr>
          <w:rFonts w:ascii="Arial" w:eastAsia="Calibri" w:hAnsi="Arial" w:cs="Arial"/>
          <w:color w:val="auto"/>
          <w:sz w:val="22"/>
          <w:szCs w:val="22"/>
        </w:rPr>
        <w:t xml:space="preserve">Ai sensi dell’art. 19, comma 2 del </w:t>
      </w:r>
      <w:r w:rsidR="00923869" w:rsidRPr="00E2605C">
        <w:rPr>
          <w:rFonts w:ascii="Arial" w:eastAsia="Calibri" w:hAnsi="Arial" w:cs="Arial"/>
          <w:color w:val="auto"/>
          <w:sz w:val="22"/>
          <w:szCs w:val="22"/>
        </w:rPr>
        <w:t>Regolamento (UE) N. 1305/2013 del P</w:t>
      </w:r>
      <w:r w:rsidR="009545C7" w:rsidRPr="00E2605C">
        <w:rPr>
          <w:rFonts w:ascii="Arial" w:eastAsia="Calibri" w:hAnsi="Arial" w:cs="Arial"/>
          <w:color w:val="auto"/>
          <w:sz w:val="22"/>
          <w:szCs w:val="22"/>
        </w:rPr>
        <w:t xml:space="preserve">arlamento europeo </w:t>
      </w:r>
      <w:r w:rsidR="00923869" w:rsidRPr="00E2605C">
        <w:rPr>
          <w:rFonts w:ascii="Arial" w:eastAsia="Calibri" w:hAnsi="Arial" w:cs="Arial"/>
          <w:color w:val="auto"/>
          <w:sz w:val="22"/>
          <w:szCs w:val="22"/>
        </w:rPr>
        <w:t xml:space="preserve">e del Consiglio del 17 dicembre 2013 </w:t>
      </w:r>
      <w:r w:rsidRPr="00E2605C">
        <w:rPr>
          <w:rFonts w:ascii="Arial" w:eastAsia="Calibri" w:hAnsi="Arial" w:cs="Arial"/>
          <w:color w:val="auto"/>
          <w:sz w:val="22"/>
          <w:szCs w:val="22"/>
        </w:rPr>
        <w:t>le imprese beneficiarie de</w:t>
      </w:r>
      <w:r w:rsidR="00923869" w:rsidRPr="00E2605C">
        <w:rPr>
          <w:rFonts w:ascii="Arial" w:eastAsia="Calibri" w:hAnsi="Arial" w:cs="Arial"/>
          <w:color w:val="auto"/>
          <w:sz w:val="22"/>
          <w:szCs w:val="22"/>
        </w:rPr>
        <w:t xml:space="preserve">gli aiuti previsti dal presente </w:t>
      </w:r>
      <w:r w:rsidR="0011001C" w:rsidRPr="00E2605C">
        <w:rPr>
          <w:rFonts w:ascii="Arial" w:eastAsia="Calibri" w:hAnsi="Arial" w:cs="Arial"/>
          <w:color w:val="auto"/>
          <w:sz w:val="22"/>
          <w:szCs w:val="22"/>
        </w:rPr>
        <w:t>Bando</w:t>
      </w:r>
      <w:r w:rsidRPr="00E2605C">
        <w:rPr>
          <w:rFonts w:ascii="Arial" w:eastAsia="Calibri" w:hAnsi="Arial" w:cs="Arial"/>
          <w:color w:val="auto"/>
          <w:sz w:val="22"/>
          <w:szCs w:val="22"/>
        </w:rPr>
        <w:t xml:space="preserve"> devono rientrare</w:t>
      </w:r>
      <w:r w:rsidR="00000A2F" w:rsidRPr="00E2605C">
        <w:rPr>
          <w:rFonts w:ascii="Arial" w:eastAsia="Calibri" w:hAnsi="Arial" w:cs="Arial"/>
          <w:color w:val="auto"/>
          <w:sz w:val="22"/>
          <w:szCs w:val="22"/>
        </w:rPr>
        <w:t xml:space="preserve">, per dimensioni, nella definizione di </w:t>
      </w:r>
      <w:r w:rsidR="00000A2F" w:rsidRPr="00FC6491">
        <w:rPr>
          <w:rFonts w:ascii="Arial" w:eastAsia="Calibri" w:hAnsi="Arial" w:cs="Arial"/>
          <w:b/>
          <w:color w:val="auto"/>
          <w:sz w:val="22"/>
          <w:szCs w:val="22"/>
        </w:rPr>
        <w:t>micro e piccola i</w:t>
      </w:r>
      <w:r w:rsidRPr="00FC6491">
        <w:rPr>
          <w:rFonts w:ascii="Arial" w:eastAsia="Calibri" w:hAnsi="Arial" w:cs="Arial"/>
          <w:b/>
          <w:color w:val="auto"/>
          <w:sz w:val="22"/>
          <w:szCs w:val="22"/>
        </w:rPr>
        <w:t>mpresa</w:t>
      </w:r>
      <w:r w:rsidRPr="00E2605C">
        <w:rPr>
          <w:rFonts w:ascii="Arial" w:eastAsia="Calibri" w:hAnsi="Arial" w:cs="Arial"/>
          <w:color w:val="auto"/>
          <w:sz w:val="22"/>
          <w:szCs w:val="22"/>
        </w:rPr>
        <w:t xml:space="preserve"> secondo quanto stabilito </w:t>
      </w:r>
      <w:r w:rsidR="00000A2F" w:rsidRPr="00E2605C">
        <w:rPr>
          <w:rFonts w:ascii="Arial" w:eastAsia="Calibri" w:hAnsi="Arial" w:cs="Arial"/>
          <w:color w:val="auto"/>
          <w:sz w:val="22"/>
          <w:szCs w:val="22"/>
        </w:rPr>
        <w:t xml:space="preserve">dalla Raccomandazione della Commissione Europea 2003/361/CE del 6 maggio </w:t>
      </w:r>
      <w:hyperlink r:id="rId16" w:tooltip="2003" w:history="1">
        <w:r w:rsidR="00000A2F" w:rsidRPr="00E2605C">
          <w:rPr>
            <w:rFonts w:ascii="Arial" w:eastAsia="Calibri" w:hAnsi="Arial" w:cs="Arial"/>
            <w:sz w:val="22"/>
            <w:szCs w:val="22"/>
          </w:rPr>
          <w:t>2003</w:t>
        </w:r>
      </w:hyperlink>
      <w:r w:rsidR="00000A2F" w:rsidRPr="00E2605C">
        <w:rPr>
          <w:rFonts w:ascii="Arial" w:eastAsia="Calibri" w:hAnsi="Arial" w:cs="Arial"/>
          <w:color w:val="auto"/>
          <w:sz w:val="22"/>
          <w:szCs w:val="22"/>
        </w:rPr>
        <w:t xml:space="preserve"> che sinteticamente vengono così caratterizzate:</w:t>
      </w:r>
    </w:p>
    <w:p w:rsidR="00000A2F" w:rsidRPr="00E2605C" w:rsidRDefault="00000A2F" w:rsidP="0070005A">
      <w:pPr>
        <w:autoSpaceDE w:val="0"/>
        <w:adjustRightInd w:val="0"/>
        <w:spacing w:after="0" w:line="240" w:lineRule="auto"/>
        <w:jc w:val="both"/>
        <w:rPr>
          <w:rFonts w:ascii="Arial" w:hAnsi="Arial" w:cs="Arial"/>
        </w:rPr>
      </w:pP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33"/>
        <w:gridCol w:w="874"/>
        <w:gridCol w:w="1701"/>
        <w:gridCol w:w="1418"/>
        <w:gridCol w:w="1978"/>
      </w:tblGrid>
      <w:tr w:rsidR="000F00DB" w:rsidRPr="00E2605C" w:rsidTr="00924035">
        <w:trPr>
          <w:tblCellSpacing w:w="15" w:type="dxa"/>
          <w:jc w:val="center"/>
        </w:trPr>
        <w:tc>
          <w:tcPr>
            <w:tcW w:w="925" w:type="pct"/>
            <w:shd w:val="clear" w:color="auto" w:fill="B3B7FF"/>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b/>
                <w:bCs/>
                <w:lang w:eastAsia="it-IT"/>
              </w:rPr>
            </w:pPr>
            <w:r w:rsidRPr="00E2605C">
              <w:rPr>
                <w:rFonts w:ascii="Arial" w:eastAsia="Times New Roman" w:hAnsi="Arial" w:cs="Arial"/>
                <w:b/>
                <w:bCs/>
                <w:lang w:eastAsia="it-IT"/>
              </w:rPr>
              <w:t xml:space="preserve">Tipo </w:t>
            </w:r>
          </w:p>
        </w:tc>
        <w:tc>
          <w:tcPr>
            <w:tcW w:w="936" w:type="pct"/>
            <w:shd w:val="clear" w:color="auto" w:fill="B3B7FF"/>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b/>
                <w:bCs/>
                <w:lang w:eastAsia="it-IT"/>
              </w:rPr>
            </w:pPr>
            <w:r w:rsidRPr="00E2605C">
              <w:rPr>
                <w:rFonts w:ascii="Arial" w:eastAsia="Times New Roman" w:hAnsi="Arial" w:cs="Arial"/>
                <w:b/>
                <w:bCs/>
                <w:lang w:eastAsia="it-IT"/>
              </w:rPr>
              <w:t xml:space="preserve">Occupati </w:t>
            </w:r>
          </w:p>
        </w:tc>
        <w:tc>
          <w:tcPr>
            <w:tcW w:w="438" w:type="pct"/>
            <w:shd w:val="clear" w:color="auto" w:fill="B3B7FF"/>
            <w:tcMar>
              <w:top w:w="15" w:type="dxa"/>
              <w:left w:w="15" w:type="dxa"/>
              <w:bottom w:w="15" w:type="dxa"/>
              <w:right w:w="15" w:type="dxa"/>
            </w:tcMar>
            <w:vAlign w:val="center"/>
            <w:hideMark/>
          </w:tcPr>
          <w:p w:rsidR="00000A2F" w:rsidRPr="00E2605C" w:rsidRDefault="00000A2F" w:rsidP="0070005A">
            <w:pPr>
              <w:jc w:val="both"/>
              <w:rPr>
                <w:rFonts w:ascii="Arial" w:eastAsia="Times New Roman" w:hAnsi="Arial" w:cs="Arial"/>
                <w:b/>
                <w:bCs/>
                <w:lang w:eastAsia="it-IT"/>
              </w:rPr>
            </w:pPr>
          </w:p>
        </w:tc>
        <w:tc>
          <w:tcPr>
            <w:tcW w:w="868" w:type="pct"/>
            <w:shd w:val="clear" w:color="auto" w:fill="B3B7FF"/>
            <w:tcMar>
              <w:top w:w="15" w:type="dxa"/>
              <w:left w:w="15" w:type="dxa"/>
              <w:bottom w:w="15" w:type="dxa"/>
              <w:right w:w="15" w:type="dxa"/>
            </w:tcMar>
            <w:vAlign w:val="center"/>
            <w:hideMark/>
          </w:tcPr>
          <w:p w:rsidR="009545C7" w:rsidRPr="00E2605C" w:rsidRDefault="00000A2F" w:rsidP="0070005A">
            <w:pPr>
              <w:spacing w:after="0" w:line="240" w:lineRule="auto"/>
              <w:jc w:val="both"/>
              <w:rPr>
                <w:rFonts w:ascii="Arial" w:eastAsia="Times New Roman" w:hAnsi="Arial" w:cs="Arial"/>
                <w:b/>
                <w:bCs/>
                <w:lang w:eastAsia="it-IT"/>
              </w:rPr>
            </w:pPr>
            <w:r w:rsidRPr="00E2605C">
              <w:rPr>
                <w:rFonts w:ascii="Arial" w:eastAsia="Times New Roman" w:hAnsi="Arial" w:cs="Arial"/>
                <w:b/>
                <w:bCs/>
                <w:lang w:eastAsia="it-IT"/>
              </w:rPr>
              <w:t>Fatturato</w:t>
            </w:r>
          </w:p>
          <w:p w:rsidR="00000A2F" w:rsidRPr="00E2605C" w:rsidRDefault="00000A2F" w:rsidP="0070005A">
            <w:pPr>
              <w:spacing w:after="0" w:line="240" w:lineRule="auto"/>
              <w:jc w:val="both"/>
              <w:rPr>
                <w:rFonts w:ascii="Arial" w:eastAsia="Times New Roman" w:hAnsi="Arial" w:cs="Arial"/>
                <w:b/>
                <w:bCs/>
                <w:lang w:eastAsia="it-IT"/>
              </w:rPr>
            </w:pPr>
            <w:r w:rsidRPr="00E2605C">
              <w:rPr>
                <w:rFonts w:ascii="Arial" w:eastAsia="Times New Roman" w:hAnsi="Arial" w:cs="Arial"/>
                <w:b/>
                <w:bCs/>
                <w:lang w:eastAsia="it-IT"/>
              </w:rPr>
              <w:t xml:space="preserve">(Milioni di €) </w:t>
            </w:r>
          </w:p>
        </w:tc>
        <w:tc>
          <w:tcPr>
            <w:tcW w:w="721" w:type="pct"/>
            <w:shd w:val="clear" w:color="auto" w:fill="B3B7FF"/>
            <w:tcMar>
              <w:top w:w="15" w:type="dxa"/>
              <w:left w:w="15" w:type="dxa"/>
              <w:bottom w:w="15" w:type="dxa"/>
              <w:right w:w="15" w:type="dxa"/>
            </w:tcMar>
            <w:vAlign w:val="center"/>
            <w:hideMark/>
          </w:tcPr>
          <w:p w:rsidR="00000A2F" w:rsidRPr="00E2605C" w:rsidRDefault="00000A2F" w:rsidP="0070005A">
            <w:pPr>
              <w:jc w:val="both"/>
              <w:rPr>
                <w:rFonts w:ascii="Arial" w:eastAsia="Times New Roman" w:hAnsi="Arial" w:cs="Arial"/>
                <w:b/>
                <w:bCs/>
                <w:lang w:eastAsia="it-IT"/>
              </w:rPr>
            </w:pPr>
          </w:p>
        </w:tc>
        <w:tc>
          <w:tcPr>
            <w:tcW w:w="1004" w:type="pct"/>
            <w:shd w:val="clear" w:color="auto" w:fill="B3B7FF"/>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b/>
                <w:bCs/>
                <w:lang w:eastAsia="it-IT"/>
              </w:rPr>
            </w:pPr>
            <w:r w:rsidRPr="00E2605C">
              <w:rPr>
                <w:rFonts w:ascii="Arial" w:eastAsia="Times New Roman" w:hAnsi="Arial" w:cs="Arial"/>
                <w:b/>
                <w:bCs/>
                <w:lang w:eastAsia="it-IT"/>
              </w:rPr>
              <w:t>Totale di bilancio</w:t>
            </w:r>
            <w:r w:rsidRPr="00E2605C">
              <w:rPr>
                <w:rFonts w:ascii="Arial" w:eastAsia="Times New Roman" w:hAnsi="Arial" w:cs="Arial"/>
                <w:b/>
                <w:bCs/>
                <w:lang w:eastAsia="it-IT"/>
              </w:rPr>
              <w:br/>
              <w:t xml:space="preserve">(Milioni di €) </w:t>
            </w:r>
          </w:p>
        </w:tc>
      </w:tr>
      <w:tr w:rsidR="000F00DB" w:rsidRPr="00E2605C" w:rsidTr="00924035">
        <w:trPr>
          <w:tblCellSpacing w:w="15" w:type="dxa"/>
          <w:jc w:val="center"/>
        </w:trPr>
        <w:tc>
          <w:tcPr>
            <w:tcW w:w="925"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Media impresa</w:t>
            </w:r>
          </w:p>
        </w:tc>
        <w:tc>
          <w:tcPr>
            <w:tcW w:w="936"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&lt; 250</w:t>
            </w:r>
          </w:p>
        </w:tc>
        <w:tc>
          <w:tcPr>
            <w:tcW w:w="438"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e</w:t>
            </w:r>
          </w:p>
        </w:tc>
        <w:tc>
          <w:tcPr>
            <w:tcW w:w="868"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 50</w:t>
            </w:r>
          </w:p>
        </w:tc>
        <w:tc>
          <w:tcPr>
            <w:tcW w:w="721"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oppure</w:t>
            </w:r>
          </w:p>
        </w:tc>
        <w:tc>
          <w:tcPr>
            <w:tcW w:w="1004"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 43</w:t>
            </w:r>
          </w:p>
        </w:tc>
      </w:tr>
      <w:tr w:rsidR="000F00DB" w:rsidRPr="00E2605C" w:rsidTr="00924035">
        <w:trPr>
          <w:tblCellSpacing w:w="15" w:type="dxa"/>
          <w:jc w:val="center"/>
        </w:trPr>
        <w:tc>
          <w:tcPr>
            <w:tcW w:w="925"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Piccola impresa</w:t>
            </w:r>
          </w:p>
        </w:tc>
        <w:tc>
          <w:tcPr>
            <w:tcW w:w="936"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&lt; 50</w:t>
            </w:r>
          </w:p>
        </w:tc>
        <w:tc>
          <w:tcPr>
            <w:tcW w:w="438"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e</w:t>
            </w:r>
          </w:p>
        </w:tc>
        <w:tc>
          <w:tcPr>
            <w:tcW w:w="868"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 10</w:t>
            </w:r>
          </w:p>
        </w:tc>
        <w:tc>
          <w:tcPr>
            <w:tcW w:w="721"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oppure</w:t>
            </w:r>
          </w:p>
        </w:tc>
        <w:tc>
          <w:tcPr>
            <w:tcW w:w="1004"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 10</w:t>
            </w:r>
          </w:p>
        </w:tc>
      </w:tr>
      <w:tr w:rsidR="000F00DB" w:rsidRPr="00E2605C" w:rsidTr="00924035">
        <w:trPr>
          <w:tblCellSpacing w:w="15" w:type="dxa"/>
          <w:jc w:val="center"/>
        </w:trPr>
        <w:tc>
          <w:tcPr>
            <w:tcW w:w="925"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Micro impresa</w:t>
            </w:r>
          </w:p>
        </w:tc>
        <w:tc>
          <w:tcPr>
            <w:tcW w:w="936"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&lt; 10</w:t>
            </w:r>
          </w:p>
        </w:tc>
        <w:tc>
          <w:tcPr>
            <w:tcW w:w="438"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e</w:t>
            </w:r>
          </w:p>
        </w:tc>
        <w:tc>
          <w:tcPr>
            <w:tcW w:w="868"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 2</w:t>
            </w:r>
          </w:p>
        </w:tc>
        <w:tc>
          <w:tcPr>
            <w:tcW w:w="721"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oppure</w:t>
            </w:r>
          </w:p>
        </w:tc>
        <w:tc>
          <w:tcPr>
            <w:tcW w:w="1004" w:type="pct"/>
            <w:tcMar>
              <w:top w:w="15" w:type="dxa"/>
              <w:left w:w="15" w:type="dxa"/>
              <w:bottom w:w="15" w:type="dxa"/>
              <w:right w:w="15" w:type="dxa"/>
            </w:tcMar>
            <w:vAlign w:val="center"/>
            <w:hideMark/>
          </w:tcPr>
          <w:p w:rsidR="00000A2F" w:rsidRPr="00E2605C" w:rsidRDefault="00000A2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 2</w:t>
            </w:r>
          </w:p>
        </w:tc>
      </w:tr>
    </w:tbl>
    <w:p w:rsidR="00923869" w:rsidRPr="00E2605C" w:rsidRDefault="00923869" w:rsidP="0070005A">
      <w:pPr>
        <w:widowControl w:val="0"/>
        <w:autoSpaceDE w:val="0"/>
        <w:adjustRightInd w:val="0"/>
        <w:spacing w:after="0" w:line="240" w:lineRule="auto"/>
        <w:contextualSpacing/>
        <w:jc w:val="both"/>
        <w:rPr>
          <w:rFonts w:ascii="Arial" w:eastAsia="Calibri" w:hAnsi="Arial" w:cs="Arial"/>
          <w:lang w:eastAsia="it-IT"/>
        </w:rPr>
      </w:pPr>
    </w:p>
    <w:p w:rsidR="00FC6491" w:rsidRDefault="00000A2F" w:rsidP="0070005A">
      <w:pPr>
        <w:widowControl w:val="0"/>
        <w:autoSpaceDE w:val="0"/>
        <w:adjustRightInd w:val="0"/>
        <w:spacing w:after="0" w:line="240" w:lineRule="auto"/>
        <w:contextualSpacing/>
        <w:jc w:val="both"/>
        <w:rPr>
          <w:rFonts w:ascii="Arial" w:eastAsia="Calibri" w:hAnsi="Arial" w:cs="Arial"/>
          <w:lang w:eastAsia="it-IT"/>
        </w:rPr>
      </w:pPr>
      <w:r w:rsidRPr="00E2605C">
        <w:rPr>
          <w:rFonts w:ascii="Arial" w:eastAsia="Calibri" w:hAnsi="Arial" w:cs="Arial"/>
          <w:lang w:eastAsia="it-IT"/>
        </w:rPr>
        <w:t xml:space="preserve">Si considera il volume complessivo </w:t>
      </w:r>
      <w:r w:rsidR="00C30DA3">
        <w:rPr>
          <w:rFonts w:ascii="Arial" w:eastAsia="Calibri" w:hAnsi="Arial" w:cs="Arial"/>
          <w:lang w:eastAsia="it-IT"/>
        </w:rPr>
        <w:t xml:space="preserve">del </w:t>
      </w:r>
      <w:r w:rsidRPr="00E2605C">
        <w:rPr>
          <w:rFonts w:ascii="Arial" w:eastAsia="Calibri" w:hAnsi="Arial" w:cs="Arial"/>
          <w:lang w:eastAsia="it-IT"/>
        </w:rPr>
        <w:t>fatturato dell’ultimo esercizio precedente la presentazione della domanda come ri</w:t>
      </w:r>
      <w:r w:rsidR="00C956D1">
        <w:rPr>
          <w:rFonts w:ascii="Arial" w:eastAsia="Calibri" w:hAnsi="Arial" w:cs="Arial"/>
          <w:lang w:eastAsia="it-IT"/>
        </w:rPr>
        <w:t>sultante dal bilancio depositato</w:t>
      </w:r>
      <w:r w:rsidRPr="00E2605C">
        <w:rPr>
          <w:rFonts w:ascii="Arial" w:eastAsia="Calibri" w:hAnsi="Arial" w:cs="Arial"/>
          <w:lang w:eastAsia="it-IT"/>
        </w:rPr>
        <w:t xml:space="preserve">. Per le aziende </w:t>
      </w:r>
      <w:r w:rsidR="009B3367">
        <w:rPr>
          <w:rFonts w:ascii="Arial" w:eastAsia="Calibri" w:hAnsi="Arial" w:cs="Arial"/>
          <w:lang w:eastAsia="it-IT"/>
        </w:rPr>
        <w:t>che non hanno depositato il</w:t>
      </w:r>
      <w:r w:rsidRPr="00E2605C">
        <w:rPr>
          <w:rFonts w:ascii="Arial" w:eastAsia="Calibri" w:hAnsi="Arial" w:cs="Arial"/>
          <w:lang w:eastAsia="it-IT"/>
        </w:rPr>
        <w:t xml:space="preserve"> bilancio verrà tenuto in considerazione, ai fini del massimale di </w:t>
      </w:r>
      <w:r w:rsidR="009B3367">
        <w:rPr>
          <w:rFonts w:ascii="Arial" w:eastAsia="Calibri" w:hAnsi="Arial" w:cs="Arial"/>
          <w:lang w:eastAsia="it-IT"/>
        </w:rPr>
        <w:t>fatturato</w:t>
      </w:r>
      <w:r w:rsidRPr="00E2605C">
        <w:rPr>
          <w:rFonts w:ascii="Arial" w:eastAsia="Calibri" w:hAnsi="Arial" w:cs="Arial"/>
          <w:lang w:eastAsia="it-IT"/>
        </w:rPr>
        <w:t>, apposita documentazione fiscale attestante i</w:t>
      </w:r>
      <w:r w:rsidR="009B3367">
        <w:rPr>
          <w:rFonts w:ascii="Arial" w:eastAsia="Calibri" w:hAnsi="Arial" w:cs="Arial"/>
          <w:lang w:eastAsia="it-IT"/>
        </w:rPr>
        <w:t xml:space="preserve">l volume di affari conseguito </w:t>
      </w:r>
      <w:r w:rsidRPr="00E2605C">
        <w:rPr>
          <w:rFonts w:ascii="Arial" w:eastAsia="Calibri" w:hAnsi="Arial" w:cs="Arial"/>
          <w:lang w:eastAsia="it-IT"/>
        </w:rPr>
        <w:t xml:space="preserve">l’anno precedente la presentazione della domanda. </w:t>
      </w:r>
    </w:p>
    <w:p w:rsidR="00C956D1" w:rsidRPr="00FC6491" w:rsidRDefault="00C956D1" w:rsidP="0070005A">
      <w:pPr>
        <w:autoSpaceDE w:val="0"/>
        <w:jc w:val="both"/>
        <w:rPr>
          <w:rFonts w:ascii="Arial" w:eastAsia="Calibri" w:hAnsi="Arial" w:cs="Arial"/>
          <w:lang w:eastAsia="it-IT"/>
        </w:rPr>
      </w:pPr>
      <w:r w:rsidRPr="00C956D1">
        <w:rPr>
          <w:rFonts w:ascii="Arial" w:eastAsia="Calibri" w:hAnsi="Arial" w:cs="Arial"/>
          <w:lang w:eastAsia="it-IT"/>
        </w:rPr>
        <w:t xml:space="preserve">Ai fini del calcolo degli effettivi </w:t>
      </w:r>
      <w:r w:rsidR="00C30DA3">
        <w:rPr>
          <w:rFonts w:ascii="Arial" w:eastAsia="Calibri" w:hAnsi="Arial" w:cs="Arial"/>
          <w:lang w:eastAsia="it-IT"/>
        </w:rPr>
        <w:t xml:space="preserve">(occupati) </w:t>
      </w:r>
      <w:r w:rsidRPr="00C956D1">
        <w:rPr>
          <w:rFonts w:ascii="Arial" w:eastAsia="Calibri" w:hAnsi="Arial" w:cs="Arial"/>
          <w:lang w:eastAsia="it-IT"/>
        </w:rPr>
        <w:t>e degli importi finanziari riportati nella tabella è necessario verificare se l’impresa beneficiaria è impresa autonoma, impresa partner, impresa collegata.</w:t>
      </w:r>
      <w:r>
        <w:rPr>
          <w:rFonts w:ascii="Arial" w:eastAsia="Calibri" w:hAnsi="Arial" w:cs="Arial"/>
          <w:lang w:eastAsia="it-IT"/>
        </w:rPr>
        <w:t xml:space="preserve"> In caso di impresa partner o collegata va verificato il bilancio consolidato depositato riferito all’esercizio precedente.</w:t>
      </w:r>
      <w:r w:rsidR="005942BB" w:rsidRPr="005942BB">
        <w:rPr>
          <w:rFonts w:ascii="Arial" w:eastAsia="Calibri" w:hAnsi="Arial" w:cs="Arial"/>
          <w:lang w:eastAsia="it-IT"/>
        </w:rPr>
        <w:t xml:space="preserve"> </w:t>
      </w:r>
      <w:r w:rsidR="005942BB" w:rsidRPr="00FC6491">
        <w:rPr>
          <w:rFonts w:ascii="Arial" w:eastAsia="Calibri" w:hAnsi="Arial" w:cs="Arial"/>
          <w:lang w:eastAsia="it-IT"/>
        </w:rPr>
        <w:t>Sono escluse dagli aiuti previsti dal presente Bando le medie imprese.</w:t>
      </w:r>
    </w:p>
    <w:p w:rsidR="00EF4836" w:rsidRPr="00E2605C" w:rsidRDefault="00EF4836" w:rsidP="0070005A">
      <w:pPr>
        <w:autoSpaceDE w:val="0"/>
        <w:adjustRightInd w:val="0"/>
        <w:spacing w:after="0" w:line="240" w:lineRule="auto"/>
        <w:jc w:val="both"/>
        <w:rPr>
          <w:rFonts w:ascii="Arial" w:hAnsi="Arial" w:cs="Arial"/>
          <w:i/>
          <w:iCs/>
          <w:color w:val="000000"/>
        </w:rPr>
      </w:pPr>
    </w:p>
    <w:p w:rsidR="00CF7667" w:rsidRPr="00285589" w:rsidRDefault="0080031F" w:rsidP="0070005A">
      <w:pPr>
        <w:autoSpaceDE w:val="0"/>
        <w:adjustRightInd w:val="0"/>
        <w:spacing w:after="0" w:line="240" w:lineRule="auto"/>
        <w:jc w:val="both"/>
        <w:rPr>
          <w:rFonts w:ascii="Arial" w:hAnsi="Arial" w:cs="Arial"/>
          <w:b/>
          <w:i/>
          <w:iCs/>
          <w:color w:val="000000"/>
        </w:rPr>
      </w:pPr>
      <w:r w:rsidRPr="00285589">
        <w:rPr>
          <w:rFonts w:ascii="Arial" w:hAnsi="Arial" w:cs="Arial"/>
          <w:b/>
          <w:i/>
          <w:iCs/>
          <w:color w:val="000000"/>
        </w:rPr>
        <w:t xml:space="preserve">8.3 </w:t>
      </w:r>
      <w:r w:rsidR="00EF4836" w:rsidRPr="00285589">
        <w:rPr>
          <w:rFonts w:ascii="Arial" w:hAnsi="Arial" w:cs="Arial"/>
          <w:b/>
          <w:i/>
          <w:iCs/>
          <w:color w:val="000000"/>
        </w:rPr>
        <w:t xml:space="preserve">Requisiti </w:t>
      </w:r>
      <w:r w:rsidR="00DF6A44" w:rsidRPr="00285589">
        <w:rPr>
          <w:rFonts w:ascii="Arial" w:hAnsi="Arial" w:cs="Arial"/>
          <w:b/>
          <w:i/>
          <w:iCs/>
          <w:color w:val="000000"/>
        </w:rPr>
        <w:t xml:space="preserve">di ammissibilità </w:t>
      </w:r>
      <w:r w:rsidR="00EF4836" w:rsidRPr="00285589">
        <w:rPr>
          <w:rFonts w:ascii="Arial" w:hAnsi="Arial" w:cs="Arial"/>
          <w:b/>
          <w:i/>
          <w:iCs/>
          <w:color w:val="000000"/>
        </w:rPr>
        <w:t>del progetto</w:t>
      </w:r>
      <w:r w:rsidR="00E16CBD" w:rsidRPr="00285589">
        <w:rPr>
          <w:rFonts w:ascii="Arial" w:hAnsi="Arial" w:cs="Arial"/>
          <w:b/>
          <w:i/>
          <w:iCs/>
          <w:color w:val="000000"/>
        </w:rPr>
        <w:t xml:space="preserve"> di investimenti per il quale si chiede l’aiuto</w:t>
      </w:r>
    </w:p>
    <w:p w:rsidR="00E90122" w:rsidRPr="00E2605C" w:rsidRDefault="00E90122" w:rsidP="0070005A">
      <w:pPr>
        <w:autoSpaceDE w:val="0"/>
        <w:adjustRightInd w:val="0"/>
        <w:spacing w:after="0" w:line="240" w:lineRule="auto"/>
        <w:jc w:val="both"/>
        <w:rPr>
          <w:rFonts w:ascii="Arial" w:eastAsia="Times New Roman" w:hAnsi="Arial" w:cs="Arial"/>
          <w:color w:val="000000"/>
          <w:lang w:eastAsia="it-IT"/>
        </w:rPr>
      </w:pPr>
    </w:p>
    <w:p w:rsidR="00E90122" w:rsidRPr="00E2605C" w:rsidRDefault="00E90122" w:rsidP="0070005A">
      <w:pPr>
        <w:autoSpaceDE w:val="0"/>
        <w:adjustRightInd w:val="0"/>
        <w:spacing w:after="0" w:line="240" w:lineRule="auto"/>
        <w:jc w:val="both"/>
        <w:rPr>
          <w:rFonts w:ascii="Arial" w:eastAsia="Times New Roman" w:hAnsi="Arial" w:cs="Arial"/>
          <w:color w:val="000000"/>
          <w:lang w:eastAsia="it-IT"/>
        </w:rPr>
      </w:pPr>
      <w:r w:rsidRPr="00E2605C">
        <w:rPr>
          <w:rFonts w:ascii="Arial" w:eastAsia="Times New Roman" w:hAnsi="Arial" w:cs="Arial"/>
          <w:color w:val="000000"/>
          <w:lang w:eastAsia="it-IT"/>
        </w:rPr>
        <w:t xml:space="preserve">Il progetto relativo agli investimenti per i quali si chiede l’aiuto deve rispondere </w:t>
      </w:r>
      <w:r w:rsidR="00A253AD" w:rsidRPr="00E2605C">
        <w:rPr>
          <w:rFonts w:ascii="Arial" w:eastAsia="Times New Roman" w:hAnsi="Arial" w:cs="Arial"/>
          <w:color w:val="000000"/>
          <w:lang w:eastAsia="it-IT"/>
        </w:rPr>
        <w:t>ai seguenti criteri di ammissibilità</w:t>
      </w:r>
      <w:r w:rsidR="00556275" w:rsidRPr="00E2605C">
        <w:rPr>
          <w:rFonts w:ascii="Arial" w:eastAsia="Times New Roman" w:hAnsi="Arial" w:cs="Arial"/>
          <w:color w:val="000000"/>
          <w:lang w:eastAsia="it-IT"/>
        </w:rPr>
        <w:t>:</w:t>
      </w:r>
      <w:r w:rsidRPr="00E2605C">
        <w:rPr>
          <w:rFonts w:ascii="Arial" w:eastAsia="Times New Roman" w:hAnsi="Arial" w:cs="Arial"/>
          <w:color w:val="000000"/>
          <w:lang w:eastAsia="it-IT"/>
        </w:rPr>
        <w:t xml:space="preserve"> </w:t>
      </w:r>
    </w:p>
    <w:p w:rsidR="00A253AD" w:rsidRPr="00E2605C" w:rsidRDefault="00A253AD" w:rsidP="0070005A">
      <w:pPr>
        <w:pStyle w:val="Paragrafoelenco"/>
        <w:widowControl w:val="0"/>
        <w:numPr>
          <w:ilvl w:val="0"/>
          <w:numId w:val="13"/>
        </w:num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gli investimenti proposti devono essere finalizzati alla creazione e riqualificazione delle attività</w:t>
      </w:r>
      <w:r w:rsidR="00C30DA3">
        <w:rPr>
          <w:rFonts w:ascii="Arial" w:eastAsia="Times New Roman" w:hAnsi="Arial" w:cs="Arial"/>
          <w:lang w:eastAsia="it-IT"/>
        </w:rPr>
        <w:t xml:space="preserve"> agri</w:t>
      </w:r>
      <w:r w:rsidRPr="00E2605C">
        <w:rPr>
          <w:rFonts w:ascii="Arial" w:eastAsia="Times New Roman" w:hAnsi="Arial" w:cs="Arial"/>
          <w:lang w:eastAsia="it-IT"/>
        </w:rPr>
        <w:t xml:space="preserve">turistiche, </w:t>
      </w:r>
      <w:r w:rsidR="00C30DA3">
        <w:rPr>
          <w:rFonts w:ascii="Arial" w:eastAsia="Times New Roman" w:hAnsi="Arial" w:cs="Arial"/>
          <w:lang w:eastAsia="it-IT"/>
        </w:rPr>
        <w:t xml:space="preserve">di fattoria </w:t>
      </w:r>
      <w:r w:rsidRPr="00E2605C">
        <w:rPr>
          <w:rFonts w:ascii="Arial" w:eastAsia="Times New Roman" w:hAnsi="Arial" w:cs="Arial"/>
          <w:lang w:eastAsia="it-IT"/>
        </w:rPr>
        <w:t>didattic</w:t>
      </w:r>
      <w:r w:rsidR="00C30DA3">
        <w:rPr>
          <w:rFonts w:ascii="Arial" w:eastAsia="Times New Roman" w:hAnsi="Arial" w:cs="Arial"/>
          <w:lang w:eastAsia="it-IT"/>
        </w:rPr>
        <w:t>a</w:t>
      </w:r>
      <w:r w:rsidRPr="00E2605C">
        <w:rPr>
          <w:rFonts w:ascii="Arial" w:eastAsia="Times New Roman" w:hAnsi="Arial" w:cs="Arial"/>
          <w:lang w:eastAsia="it-IT"/>
        </w:rPr>
        <w:t xml:space="preserve"> e </w:t>
      </w:r>
      <w:r w:rsidR="00C30DA3">
        <w:rPr>
          <w:rFonts w:ascii="Arial" w:eastAsia="Times New Roman" w:hAnsi="Arial" w:cs="Arial"/>
          <w:lang w:eastAsia="it-IT"/>
        </w:rPr>
        <w:t>di fattoria sociale</w:t>
      </w:r>
      <w:r w:rsidRPr="00E2605C">
        <w:rPr>
          <w:rFonts w:ascii="Arial" w:eastAsia="Times New Roman" w:hAnsi="Arial" w:cs="Arial"/>
          <w:lang w:eastAsia="it-IT"/>
        </w:rPr>
        <w:t xml:space="preserve"> quali attività connesse dell’imprenditore agricolo in forme compatibili con la tutela e la valorizzazione del territorio rurale;</w:t>
      </w:r>
    </w:p>
    <w:p w:rsidR="00556275" w:rsidRPr="00E2605C" w:rsidRDefault="00A253AD" w:rsidP="0070005A">
      <w:pPr>
        <w:pStyle w:val="Paragrafoelenco"/>
        <w:widowControl w:val="0"/>
        <w:numPr>
          <w:ilvl w:val="0"/>
          <w:numId w:val="13"/>
        </w:numPr>
        <w:autoSpaceDE w:val="0"/>
        <w:adjustRightInd w:val="0"/>
        <w:spacing w:after="0" w:line="240" w:lineRule="auto"/>
        <w:jc w:val="both"/>
        <w:rPr>
          <w:rFonts w:ascii="Arial" w:eastAsia="Times New Roman" w:hAnsi="Arial" w:cs="Arial"/>
          <w:color w:val="000000"/>
          <w:lang w:eastAsia="it-IT"/>
        </w:rPr>
      </w:pPr>
      <w:r w:rsidRPr="00E2605C">
        <w:rPr>
          <w:rFonts w:ascii="Arial" w:eastAsia="Times New Roman" w:hAnsi="Arial" w:cs="Arial"/>
          <w:color w:val="000000"/>
          <w:lang w:eastAsia="it-IT"/>
        </w:rPr>
        <w:t>g</w:t>
      </w:r>
      <w:r w:rsidR="00556275" w:rsidRPr="00E2605C">
        <w:rPr>
          <w:rFonts w:ascii="Arial" w:eastAsia="Times New Roman" w:hAnsi="Arial" w:cs="Arial"/>
          <w:color w:val="000000"/>
          <w:lang w:eastAsia="it-IT"/>
        </w:rPr>
        <w:t xml:space="preserve">li interventi </w:t>
      </w:r>
      <w:r w:rsidRPr="00E2605C">
        <w:rPr>
          <w:rFonts w:ascii="Arial" w:eastAsia="Times New Roman" w:hAnsi="Arial" w:cs="Arial"/>
          <w:color w:val="000000"/>
          <w:lang w:eastAsia="it-IT"/>
        </w:rPr>
        <w:t>devono essere</w:t>
      </w:r>
      <w:r w:rsidR="00556275" w:rsidRPr="00E2605C">
        <w:rPr>
          <w:rFonts w:ascii="Arial" w:eastAsia="Times New Roman" w:hAnsi="Arial" w:cs="Arial"/>
          <w:color w:val="000000"/>
          <w:lang w:eastAsia="it-IT"/>
        </w:rPr>
        <w:t xml:space="preserve"> localizzati </w:t>
      </w:r>
      <w:r w:rsidRPr="00E2605C">
        <w:rPr>
          <w:rFonts w:ascii="Arial" w:eastAsia="Times New Roman" w:hAnsi="Arial" w:cs="Arial"/>
          <w:color w:val="000000"/>
          <w:lang w:eastAsia="it-IT"/>
        </w:rPr>
        <w:t xml:space="preserve">nell’ambito del </w:t>
      </w:r>
      <w:r w:rsidR="00556275" w:rsidRPr="00E2605C">
        <w:rPr>
          <w:rFonts w:ascii="Arial" w:eastAsia="Times New Roman" w:hAnsi="Arial" w:cs="Arial"/>
          <w:color w:val="000000"/>
          <w:lang w:eastAsia="it-IT"/>
        </w:rPr>
        <w:t xml:space="preserve">territorio regionale, con esclusione dei centri e ambiti urbani di Perugia e Terni come individuati </w:t>
      </w:r>
      <w:r w:rsidR="0028005E" w:rsidRPr="00B46D17">
        <w:rPr>
          <w:rFonts w:ascii="Arial" w:eastAsia="Times New Roman" w:hAnsi="Arial" w:cs="Arial"/>
          <w:color w:val="000000"/>
          <w:lang w:eastAsia="it-IT"/>
        </w:rPr>
        <w:t>al paragrafo</w:t>
      </w:r>
      <w:r w:rsidR="00556275" w:rsidRPr="00B46D17">
        <w:rPr>
          <w:rFonts w:ascii="Arial" w:eastAsia="Times New Roman" w:hAnsi="Arial" w:cs="Arial"/>
          <w:color w:val="000000"/>
          <w:lang w:eastAsia="it-IT"/>
        </w:rPr>
        <w:t xml:space="preserve"> </w:t>
      </w:r>
      <w:r w:rsidR="00121C8B" w:rsidRPr="00B46D17">
        <w:rPr>
          <w:rFonts w:ascii="Arial" w:eastAsia="Times New Roman" w:hAnsi="Arial" w:cs="Arial"/>
          <w:color w:val="000000"/>
          <w:lang w:eastAsia="it-IT"/>
        </w:rPr>
        <w:t>5</w:t>
      </w:r>
      <w:r w:rsidR="00556275" w:rsidRPr="00B46D17">
        <w:rPr>
          <w:rFonts w:ascii="Arial" w:eastAsia="Times New Roman" w:hAnsi="Arial" w:cs="Arial"/>
          <w:color w:val="000000"/>
          <w:lang w:eastAsia="it-IT"/>
        </w:rPr>
        <w:t xml:space="preserve"> del</w:t>
      </w:r>
      <w:r w:rsidR="00556275" w:rsidRPr="00E2605C">
        <w:rPr>
          <w:rFonts w:ascii="Arial" w:eastAsia="Times New Roman" w:hAnsi="Arial" w:cs="Arial"/>
          <w:color w:val="000000"/>
          <w:lang w:eastAsia="it-IT"/>
        </w:rPr>
        <w:t xml:space="preserve"> presente Bando</w:t>
      </w:r>
      <w:r w:rsidR="0089692D">
        <w:rPr>
          <w:rFonts w:ascii="Arial" w:eastAsia="Times New Roman" w:hAnsi="Arial" w:cs="Arial"/>
          <w:color w:val="000000"/>
          <w:lang w:eastAsia="it-IT"/>
        </w:rPr>
        <w:t>;</w:t>
      </w:r>
      <w:r w:rsidR="00556275" w:rsidRPr="00E2605C">
        <w:rPr>
          <w:rFonts w:ascii="Arial" w:eastAsia="Times New Roman" w:hAnsi="Arial" w:cs="Arial"/>
          <w:color w:val="000000"/>
          <w:lang w:eastAsia="it-IT"/>
        </w:rPr>
        <w:t xml:space="preserve"> </w:t>
      </w:r>
    </w:p>
    <w:p w:rsidR="00DA3D75" w:rsidRPr="00E2605C" w:rsidRDefault="00A253AD" w:rsidP="0070005A">
      <w:pPr>
        <w:pStyle w:val="Paragrafoelenco"/>
        <w:widowControl w:val="0"/>
        <w:numPr>
          <w:ilvl w:val="0"/>
          <w:numId w:val="13"/>
        </w:numPr>
        <w:autoSpaceDE w:val="0"/>
        <w:adjustRightInd w:val="0"/>
        <w:spacing w:after="0" w:line="240" w:lineRule="auto"/>
        <w:jc w:val="both"/>
        <w:rPr>
          <w:rFonts w:ascii="Arial" w:eastAsia="Times New Roman" w:hAnsi="Arial" w:cs="Arial"/>
          <w:color w:val="000000"/>
          <w:lang w:eastAsia="it-IT"/>
        </w:rPr>
      </w:pPr>
      <w:r w:rsidRPr="00E2605C">
        <w:rPr>
          <w:rFonts w:ascii="Arial" w:eastAsia="Times New Roman" w:hAnsi="Arial" w:cs="Arial"/>
          <w:color w:val="000000"/>
          <w:lang w:eastAsia="it-IT"/>
        </w:rPr>
        <w:t>t</w:t>
      </w:r>
      <w:r w:rsidR="00556275" w:rsidRPr="00E2605C">
        <w:rPr>
          <w:rFonts w:ascii="Arial" w:eastAsia="Times New Roman" w:hAnsi="Arial" w:cs="Arial"/>
          <w:color w:val="000000"/>
          <w:lang w:eastAsia="it-IT"/>
        </w:rPr>
        <w:t xml:space="preserve">utti gli investimenti sono realizzati in azienda e, per quanto riguarda i fabbricati, in quelli esistenti alla data del 31 marzo 2006 come previsto dalla </w:t>
      </w:r>
      <w:r w:rsidR="000E5EA8" w:rsidRPr="00E2605C">
        <w:rPr>
          <w:rFonts w:ascii="Arial" w:eastAsia="Times New Roman" w:hAnsi="Arial" w:cs="Arial"/>
          <w:color w:val="000000"/>
          <w:lang w:eastAsia="it-IT"/>
        </w:rPr>
        <w:t>Legge regionale 9 aprile 2015</w:t>
      </w:r>
      <w:r w:rsidR="00556275" w:rsidRPr="00E2605C">
        <w:rPr>
          <w:rFonts w:ascii="Arial" w:eastAsia="Times New Roman" w:hAnsi="Arial" w:cs="Arial"/>
          <w:color w:val="000000"/>
          <w:lang w:eastAsia="it-IT"/>
        </w:rPr>
        <w:t xml:space="preserve">, n. 12 - testo </w:t>
      </w:r>
      <w:r w:rsidR="00DA3D75" w:rsidRPr="00E2605C">
        <w:rPr>
          <w:rFonts w:ascii="Arial" w:eastAsia="Times New Roman" w:hAnsi="Arial" w:cs="Arial"/>
          <w:color w:val="000000"/>
          <w:lang w:eastAsia="it-IT"/>
        </w:rPr>
        <w:t xml:space="preserve">unico in materia di agricoltura. Sono esclusi interventi per la costruzione ex-novo di fabbricati e di ampliamento di quelli esistenti, fatti salvi gli interventi </w:t>
      </w:r>
      <w:r w:rsidR="006A3810" w:rsidRPr="00E2605C">
        <w:rPr>
          <w:rFonts w:ascii="Arial" w:eastAsia="Times New Roman" w:hAnsi="Arial" w:cs="Arial"/>
          <w:color w:val="000000"/>
          <w:lang w:eastAsia="it-IT"/>
        </w:rPr>
        <w:t xml:space="preserve">previsti </w:t>
      </w:r>
      <w:r w:rsidR="00D67A7A" w:rsidRPr="00E2605C">
        <w:rPr>
          <w:rFonts w:ascii="Arial" w:eastAsia="Times New Roman" w:hAnsi="Arial" w:cs="Arial"/>
          <w:color w:val="000000"/>
          <w:lang w:eastAsia="it-IT"/>
        </w:rPr>
        <w:t xml:space="preserve">ai commi 1, 6, e 8 </w:t>
      </w:r>
      <w:r w:rsidR="006A3810" w:rsidRPr="00E2605C">
        <w:rPr>
          <w:rFonts w:ascii="Arial" w:eastAsia="Times New Roman" w:hAnsi="Arial" w:cs="Arial"/>
          <w:color w:val="000000"/>
          <w:lang w:eastAsia="it-IT"/>
        </w:rPr>
        <w:t>all’</w:t>
      </w:r>
      <w:r w:rsidR="00DA3D75" w:rsidRPr="00E2605C">
        <w:rPr>
          <w:rFonts w:ascii="Arial" w:eastAsia="Times New Roman" w:hAnsi="Arial" w:cs="Arial"/>
          <w:color w:val="000000"/>
          <w:lang w:eastAsia="it-IT"/>
        </w:rPr>
        <w:t>ar</w:t>
      </w:r>
      <w:r w:rsidR="006A3810" w:rsidRPr="00E2605C">
        <w:rPr>
          <w:rFonts w:ascii="Arial" w:eastAsia="Times New Roman" w:hAnsi="Arial" w:cs="Arial"/>
          <w:color w:val="000000"/>
          <w:lang w:eastAsia="it-IT"/>
        </w:rPr>
        <w:t xml:space="preserve">t. </w:t>
      </w:r>
      <w:r w:rsidR="004009C8" w:rsidRPr="00E2605C">
        <w:rPr>
          <w:rFonts w:ascii="Arial" w:eastAsia="Times New Roman" w:hAnsi="Arial" w:cs="Arial"/>
          <w:color w:val="000000"/>
          <w:lang w:eastAsia="it-IT"/>
        </w:rPr>
        <w:t xml:space="preserve">91 </w:t>
      </w:r>
      <w:r w:rsidR="006A3810" w:rsidRPr="00E2605C">
        <w:rPr>
          <w:rFonts w:ascii="Arial" w:eastAsia="Times New Roman" w:hAnsi="Arial" w:cs="Arial"/>
          <w:color w:val="000000"/>
          <w:lang w:eastAsia="it-IT"/>
        </w:rPr>
        <w:t xml:space="preserve">della L.R. </w:t>
      </w:r>
      <w:r w:rsidR="004009C8" w:rsidRPr="00E2605C">
        <w:rPr>
          <w:rFonts w:ascii="Arial" w:eastAsia="Times New Roman" w:hAnsi="Arial" w:cs="Arial"/>
          <w:color w:val="000000"/>
          <w:lang w:eastAsia="it-IT"/>
        </w:rPr>
        <w:t>1/201</w:t>
      </w:r>
      <w:r w:rsidR="00CB0FAE">
        <w:rPr>
          <w:rFonts w:ascii="Arial" w:eastAsia="Times New Roman" w:hAnsi="Arial" w:cs="Arial"/>
          <w:color w:val="000000"/>
          <w:lang w:eastAsia="it-IT"/>
        </w:rPr>
        <w:t>5</w:t>
      </w:r>
      <w:r w:rsidR="00343C6E" w:rsidRPr="00E2605C">
        <w:rPr>
          <w:rFonts w:ascii="Arial" w:eastAsia="Times New Roman" w:hAnsi="Arial" w:cs="Arial"/>
          <w:color w:val="000000"/>
          <w:lang w:eastAsia="it-IT"/>
        </w:rPr>
        <w:t xml:space="preserve"> e s.m.i.</w:t>
      </w:r>
      <w:r w:rsidR="0089692D">
        <w:rPr>
          <w:rFonts w:ascii="Arial" w:eastAsia="Times New Roman" w:hAnsi="Arial" w:cs="Arial"/>
          <w:color w:val="000000"/>
          <w:lang w:eastAsia="it-IT"/>
        </w:rPr>
        <w:t>;</w:t>
      </w:r>
    </w:p>
    <w:p w:rsidR="00A13310" w:rsidRPr="00E2605C" w:rsidRDefault="00A13310" w:rsidP="0070005A">
      <w:pPr>
        <w:pStyle w:val="Paragrafoelenco"/>
        <w:numPr>
          <w:ilvl w:val="0"/>
          <w:numId w:val="13"/>
        </w:numPr>
        <w:autoSpaceDE w:val="0"/>
        <w:adjustRightInd w:val="0"/>
        <w:spacing w:after="0" w:line="240" w:lineRule="auto"/>
        <w:jc w:val="both"/>
        <w:rPr>
          <w:rFonts w:ascii="Arial" w:eastAsia="Times New Roman" w:hAnsi="Arial" w:cs="Arial"/>
          <w:color w:val="000000"/>
          <w:lang w:eastAsia="it-IT"/>
        </w:rPr>
      </w:pPr>
      <w:r w:rsidRPr="00E2605C">
        <w:rPr>
          <w:rFonts w:ascii="Arial" w:eastAsia="Times New Roman" w:hAnsi="Arial" w:cs="Arial"/>
          <w:color w:val="000000"/>
          <w:lang w:eastAsia="it-IT"/>
        </w:rPr>
        <w:t>Gli interventi proposti sono coerenti con l</w:t>
      </w:r>
      <w:r w:rsidR="00D67A7A" w:rsidRPr="00E2605C">
        <w:rPr>
          <w:rFonts w:ascii="Arial" w:eastAsia="Times New Roman" w:hAnsi="Arial" w:cs="Arial"/>
          <w:color w:val="000000"/>
          <w:lang w:eastAsia="it-IT"/>
        </w:rPr>
        <w:t>e</w:t>
      </w:r>
      <w:r w:rsidRPr="00E2605C">
        <w:rPr>
          <w:rFonts w:ascii="Arial" w:eastAsia="Times New Roman" w:hAnsi="Arial" w:cs="Arial"/>
          <w:color w:val="000000"/>
          <w:lang w:eastAsia="it-IT"/>
        </w:rPr>
        <w:t xml:space="preserve"> normativ</w:t>
      </w:r>
      <w:r w:rsidR="00D67A7A" w:rsidRPr="00E2605C">
        <w:rPr>
          <w:rFonts w:ascii="Arial" w:eastAsia="Times New Roman" w:hAnsi="Arial" w:cs="Arial"/>
          <w:color w:val="000000"/>
          <w:lang w:eastAsia="it-IT"/>
        </w:rPr>
        <w:t>e</w:t>
      </w:r>
      <w:r w:rsidRPr="00E2605C">
        <w:rPr>
          <w:rFonts w:ascii="Arial" w:eastAsia="Times New Roman" w:hAnsi="Arial" w:cs="Arial"/>
          <w:color w:val="000000"/>
          <w:lang w:eastAsia="it-IT"/>
        </w:rPr>
        <w:t xml:space="preserve"> di riferimento; </w:t>
      </w:r>
    </w:p>
    <w:p w:rsidR="00255438" w:rsidRPr="00B46D17" w:rsidRDefault="00C85B50" w:rsidP="0070005A">
      <w:pPr>
        <w:pStyle w:val="Paragrafoelenco"/>
        <w:numPr>
          <w:ilvl w:val="0"/>
          <w:numId w:val="13"/>
        </w:numPr>
        <w:autoSpaceDE w:val="0"/>
        <w:adjustRightInd w:val="0"/>
        <w:spacing w:after="0" w:line="240" w:lineRule="auto"/>
        <w:jc w:val="both"/>
        <w:rPr>
          <w:rFonts w:ascii="Arial" w:eastAsia="Times New Roman" w:hAnsi="Arial" w:cs="Arial"/>
          <w:color w:val="000000"/>
          <w:lang w:eastAsia="it-IT"/>
        </w:rPr>
      </w:pPr>
      <w:r w:rsidRPr="00E2605C">
        <w:rPr>
          <w:rFonts w:ascii="Arial" w:eastAsia="Times New Roman" w:hAnsi="Arial" w:cs="Arial"/>
          <w:color w:val="000000"/>
          <w:lang w:eastAsia="it-IT"/>
        </w:rPr>
        <w:t xml:space="preserve">Gli interventi sono </w:t>
      </w:r>
      <w:r w:rsidR="00113259">
        <w:rPr>
          <w:rFonts w:ascii="Arial" w:eastAsia="Times New Roman" w:hAnsi="Arial" w:cs="Arial"/>
          <w:color w:val="000000"/>
          <w:lang w:eastAsia="it-IT"/>
        </w:rPr>
        <w:t>“</w:t>
      </w:r>
      <w:r w:rsidR="00343C6E" w:rsidRPr="00E2605C">
        <w:rPr>
          <w:rFonts w:ascii="Arial" w:eastAsia="Times New Roman" w:hAnsi="Arial" w:cs="Arial"/>
          <w:color w:val="000000"/>
          <w:lang w:eastAsia="it-IT"/>
        </w:rPr>
        <w:t>c</w:t>
      </w:r>
      <w:r w:rsidR="00255438" w:rsidRPr="00E2605C">
        <w:rPr>
          <w:rFonts w:ascii="Arial" w:eastAsia="Times New Roman" w:hAnsi="Arial" w:cs="Arial"/>
          <w:color w:val="000000"/>
          <w:lang w:eastAsia="it-IT"/>
        </w:rPr>
        <w:t>antierabili</w:t>
      </w:r>
      <w:r w:rsidR="00113259">
        <w:rPr>
          <w:rFonts w:ascii="Arial" w:eastAsia="Times New Roman" w:hAnsi="Arial" w:cs="Arial"/>
          <w:color w:val="000000"/>
          <w:lang w:eastAsia="it-IT"/>
        </w:rPr>
        <w:t>”</w:t>
      </w:r>
      <w:r w:rsidR="00121079" w:rsidRPr="00E2605C">
        <w:rPr>
          <w:rFonts w:ascii="Arial" w:eastAsia="Times New Roman" w:hAnsi="Arial" w:cs="Arial"/>
          <w:color w:val="000000"/>
          <w:lang w:eastAsia="it-IT"/>
        </w:rPr>
        <w:t xml:space="preserve"> ovvero posseggano i requisiti </w:t>
      </w:r>
      <w:r w:rsidR="006A3810" w:rsidRPr="00E2605C">
        <w:rPr>
          <w:rFonts w:ascii="Arial" w:eastAsia="Times New Roman" w:hAnsi="Arial" w:cs="Arial"/>
          <w:color w:val="000000"/>
          <w:lang w:eastAsia="it-IT"/>
        </w:rPr>
        <w:t xml:space="preserve">di cui </w:t>
      </w:r>
      <w:r w:rsidR="00255438" w:rsidRPr="00E2605C">
        <w:rPr>
          <w:rFonts w:ascii="Arial" w:eastAsia="Times New Roman" w:hAnsi="Arial" w:cs="Arial"/>
          <w:color w:val="000000"/>
          <w:lang w:eastAsia="it-IT"/>
        </w:rPr>
        <w:t xml:space="preserve">al </w:t>
      </w:r>
      <w:r w:rsidR="00255438" w:rsidRPr="00B46D17">
        <w:rPr>
          <w:rFonts w:ascii="Arial" w:eastAsia="Times New Roman" w:hAnsi="Arial" w:cs="Arial"/>
          <w:color w:val="000000"/>
          <w:lang w:eastAsia="it-IT"/>
        </w:rPr>
        <w:t>success</w:t>
      </w:r>
      <w:r w:rsidR="00DF31B8" w:rsidRPr="00B46D17">
        <w:rPr>
          <w:rFonts w:ascii="Arial" w:eastAsia="Times New Roman" w:hAnsi="Arial" w:cs="Arial"/>
          <w:color w:val="000000"/>
          <w:lang w:eastAsia="it-IT"/>
        </w:rPr>
        <w:t xml:space="preserve">ivo paragrafo </w:t>
      </w:r>
      <w:r w:rsidR="00113259" w:rsidRPr="00B46D17">
        <w:rPr>
          <w:rFonts w:ascii="Arial" w:eastAsia="Times New Roman" w:hAnsi="Arial" w:cs="Arial"/>
          <w:color w:val="000000"/>
          <w:lang w:eastAsia="it-IT"/>
        </w:rPr>
        <w:t>8.4</w:t>
      </w:r>
      <w:r w:rsidR="00DF31B8" w:rsidRPr="00B46D17">
        <w:rPr>
          <w:rFonts w:ascii="Arial" w:eastAsia="Times New Roman" w:hAnsi="Arial" w:cs="Arial"/>
          <w:color w:val="000000"/>
          <w:lang w:eastAsia="it-IT"/>
        </w:rPr>
        <w:t xml:space="preserve"> del presente Bando;</w:t>
      </w:r>
    </w:p>
    <w:p w:rsidR="00DF31B8" w:rsidRPr="00E2605C" w:rsidRDefault="00DF31B8" w:rsidP="0070005A">
      <w:pPr>
        <w:pStyle w:val="Paragrafoelenco"/>
        <w:widowControl w:val="0"/>
        <w:numPr>
          <w:ilvl w:val="0"/>
          <w:numId w:val="13"/>
        </w:numPr>
        <w:autoSpaceDE w:val="0"/>
        <w:adjustRightInd w:val="0"/>
        <w:spacing w:after="0" w:line="240" w:lineRule="auto"/>
        <w:jc w:val="both"/>
        <w:rPr>
          <w:rFonts w:ascii="Arial" w:eastAsia="Times New Roman" w:hAnsi="Arial" w:cs="Arial"/>
          <w:color w:val="000000"/>
          <w:lang w:eastAsia="it-IT"/>
        </w:rPr>
      </w:pPr>
      <w:r w:rsidRPr="00E2605C">
        <w:rPr>
          <w:rFonts w:ascii="Arial" w:eastAsia="Times New Roman" w:hAnsi="Arial" w:cs="Arial"/>
          <w:color w:val="000000"/>
          <w:lang w:eastAsia="it-IT"/>
        </w:rPr>
        <w:t xml:space="preserve">Gli investimenti richiesti rispettano la </w:t>
      </w:r>
      <w:r w:rsidR="00452C0D" w:rsidRPr="00E2605C">
        <w:rPr>
          <w:rFonts w:ascii="Arial" w:eastAsia="Times New Roman" w:hAnsi="Arial" w:cs="Arial"/>
          <w:color w:val="000000"/>
          <w:lang w:eastAsia="it-IT"/>
        </w:rPr>
        <w:t xml:space="preserve">soglia minima di </w:t>
      </w:r>
      <w:r w:rsidR="00637F58" w:rsidRPr="00E2605C">
        <w:rPr>
          <w:rFonts w:ascii="Arial" w:eastAsia="Times New Roman" w:hAnsi="Arial" w:cs="Arial"/>
          <w:color w:val="000000"/>
          <w:lang w:eastAsia="it-IT"/>
        </w:rPr>
        <w:t xml:space="preserve">spesa </w:t>
      </w:r>
      <w:r w:rsidR="006A3810" w:rsidRPr="00E2605C">
        <w:rPr>
          <w:rFonts w:ascii="Arial" w:eastAsia="Times New Roman" w:hAnsi="Arial" w:cs="Arial"/>
          <w:color w:val="000000"/>
          <w:lang w:eastAsia="it-IT"/>
        </w:rPr>
        <w:t>ammissibile di €</w:t>
      </w:r>
      <w:r w:rsidR="00637F58" w:rsidRPr="00E2605C">
        <w:rPr>
          <w:rFonts w:ascii="Arial" w:eastAsia="Times New Roman" w:hAnsi="Arial" w:cs="Arial"/>
          <w:color w:val="000000"/>
          <w:lang w:eastAsia="it-IT"/>
        </w:rPr>
        <w:t xml:space="preserve"> </w:t>
      </w:r>
      <w:r w:rsidR="006A3810" w:rsidRPr="00E2605C">
        <w:rPr>
          <w:rFonts w:ascii="Arial" w:eastAsia="Times New Roman" w:hAnsi="Arial" w:cs="Arial"/>
          <w:color w:val="000000"/>
          <w:lang w:eastAsia="it-IT"/>
        </w:rPr>
        <w:t>25.000,00</w:t>
      </w:r>
      <w:r w:rsidR="0089692D">
        <w:rPr>
          <w:rFonts w:ascii="Arial" w:eastAsia="Times New Roman" w:hAnsi="Arial" w:cs="Arial"/>
          <w:color w:val="000000"/>
          <w:lang w:eastAsia="it-IT"/>
        </w:rPr>
        <w:t>;</w:t>
      </w:r>
    </w:p>
    <w:p w:rsidR="009374C7" w:rsidRPr="00E2605C" w:rsidRDefault="00343C6E" w:rsidP="0070005A">
      <w:pPr>
        <w:pStyle w:val="Paragrafoelenco"/>
        <w:widowControl w:val="0"/>
        <w:numPr>
          <w:ilvl w:val="0"/>
          <w:numId w:val="13"/>
        </w:numPr>
        <w:autoSpaceDE w:val="0"/>
        <w:adjustRightInd w:val="0"/>
        <w:spacing w:after="0" w:line="240" w:lineRule="auto"/>
        <w:jc w:val="both"/>
        <w:rPr>
          <w:rFonts w:ascii="Arial" w:eastAsia="Times New Roman" w:hAnsi="Arial" w:cs="Arial"/>
          <w:color w:val="000000"/>
          <w:lang w:eastAsia="it-IT"/>
        </w:rPr>
      </w:pPr>
      <w:r w:rsidRPr="00E2605C">
        <w:rPr>
          <w:rFonts w:ascii="Arial" w:eastAsia="Times New Roman" w:hAnsi="Arial" w:cs="Arial"/>
          <w:color w:val="000000"/>
          <w:lang w:eastAsia="it-IT"/>
        </w:rPr>
        <w:t>La valutazione dei criteri di selezione consenta il raggiungimento di un p</w:t>
      </w:r>
      <w:r w:rsidR="009374C7" w:rsidRPr="00E2605C">
        <w:rPr>
          <w:rFonts w:ascii="Arial" w:eastAsia="Times New Roman" w:hAnsi="Arial" w:cs="Arial"/>
          <w:color w:val="000000"/>
          <w:lang w:eastAsia="it-IT"/>
        </w:rPr>
        <w:t>unteggio minimo</w:t>
      </w:r>
      <w:r w:rsidR="006A3810" w:rsidRPr="00E2605C">
        <w:rPr>
          <w:rFonts w:ascii="Arial" w:eastAsia="Times New Roman" w:hAnsi="Arial" w:cs="Arial"/>
          <w:color w:val="000000"/>
          <w:lang w:eastAsia="it-IT"/>
        </w:rPr>
        <w:t xml:space="preserve"> non inferiore a</w:t>
      </w:r>
      <w:r w:rsidR="009374C7" w:rsidRPr="00E2605C">
        <w:rPr>
          <w:rFonts w:ascii="Arial" w:eastAsia="Times New Roman" w:hAnsi="Arial" w:cs="Arial"/>
          <w:color w:val="000000"/>
          <w:lang w:eastAsia="it-IT"/>
        </w:rPr>
        <w:t xml:space="preserve"> 20 punti</w:t>
      </w:r>
      <w:r w:rsidR="00D67A7A" w:rsidRPr="00E2605C">
        <w:rPr>
          <w:rFonts w:ascii="Arial" w:eastAsia="Times New Roman" w:hAnsi="Arial" w:cs="Arial"/>
          <w:color w:val="000000"/>
          <w:lang w:eastAsia="it-IT"/>
        </w:rPr>
        <w:t>.</w:t>
      </w:r>
    </w:p>
    <w:p w:rsidR="00C54094" w:rsidRPr="00E2605C" w:rsidRDefault="00C54094" w:rsidP="0070005A">
      <w:pPr>
        <w:autoSpaceDE w:val="0"/>
        <w:adjustRightInd w:val="0"/>
        <w:spacing w:after="0" w:line="240" w:lineRule="auto"/>
        <w:jc w:val="both"/>
        <w:rPr>
          <w:rFonts w:ascii="Arial" w:eastAsia="Times New Roman" w:hAnsi="Arial" w:cs="Arial"/>
          <w:color w:val="000000"/>
          <w:lang w:eastAsia="it-IT"/>
        </w:rPr>
      </w:pPr>
    </w:p>
    <w:p w:rsidR="00C54094" w:rsidRPr="00285589" w:rsidRDefault="0080031F" w:rsidP="0070005A">
      <w:pPr>
        <w:autoSpaceDE w:val="0"/>
        <w:adjustRightInd w:val="0"/>
        <w:spacing w:after="0" w:line="240" w:lineRule="auto"/>
        <w:jc w:val="both"/>
        <w:rPr>
          <w:rFonts w:ascii="Arial" w:hAnsi="Arial" w:cs="Arial"/>
          <w:b/>
          <w:i/>
          <w:iCs/>
          <w:color w:val="000000"/>
        </w:rPr>
      </w:pPr>
      <w:r w:rsidRPr="00285589">
        <w:rPr>
          <w:rFonts w:ascii="Arial" w:hAnsi="Arial" w:cs="Arial"/>
          <w:b/>
          <w:i/>
          <w:iCs/>
          <w:color w:val="000000"/>
        </w:rPr>
        <w:lastRenderedPageBreak/>
        <w:t xml:space="preserve">8.4 </w:t>
      </w:r>
      <w:r w:rsidR="00C54094" w:rsidRPr="00285589">
        <w:rPr>
          <w:rFonts w:ascii="Arial" w:hAnsi="Arial" w:cs="Arial"/>
          <w:b/>
          <w:i/>
          <w:iCs/>
          <w:color w:val="000000"/>
        </w:rPr>
        <w:t>Cantierabilit</w:t>
      </w:r>
      <w:r w:rsidR="00450210" w:rsidRPr="00285589">
        <w:rPr>
          <w:rFonts w:ascii="Arial" w:hAnsi="Arial" w:cs="Arial"/>
          <w:b/>
          <w:i/>
          <w:iCs/>
          <w:color w:val="000000"/>
        </w:rPr>
        <w:t>à</w:t>
      </w:r>
    </w:p>
    <w:p w:rsidR="00C54094" w:rsidRPr="00E2605C" w:rsidRDefault="00C54094" w:rsidP="0070005A">
      <w:pPr>
        <w:autoSpaceDE w:val="0"/>
        <w:adjustRightInd w:val="0"/>
        <w:spacing w:after="0" w:line="240" w:lineRule="auto"/>
        <w:jc w:val="both"/>
        <w:rPr>
          <w:rFonts w:ascii="Arial" w:eastAsia="Times New Roman" w:hAnsi="Arial" w:cs="Arial"/>
          <w:color w:val="000000"/>
          <w:lang w:eastAsia="it-IT"/>
        </w:rPr>
      </w:pPr>
    </w:p>
    <w:p w:rsidR="0044030A" w:rsidRPr="00BF03AB" w:rsidRDefault="0044030A" w:rsidP="0070005A">
      <w:pPr>
        <w:pStyle w:val="Default"/>
        <w:jc w:val="both"/>
        <w:rPr>
          <w:rFonts w:ascii="Arial" w:eastAsia="Calibri" w:hAnsi="Arial" w:cs="Arial"/>
          <w:color w:val="auto"/>
          <w:sz w:val="22"/>
          <w:szCs w:val="22"/>
        </w:rPr>
      </w:pPr>
      <w:r w:rsidRPr="00E2605C">
        <w:rPr>
          <w:rFonts w:ascii="Arial" w:eastAsia="Calibri" w:hAnsi="Arial" w:cs="Arial"/>
          <w:color w:val="auto"/>
          <w:sz w:val="22"/>
          <w:szCs w:val="22"/>
        </w:rPr>
        <w:t>I meccanismi di finanziamento dei Programmi di Sviluppo Rurale da parte del FEASR impongono una tempestiva utilizzazione delle risorse disponibili conseguibile attraverso la puntuale realizzazione degli investimenti. Per tali motivi è necessario che le proposte d’investiment</w:t>
      </w:r>
      <w:r w:rsidR="005F3A7B" w:rsidRPr="00E2605C">
        <w:rPr>
          <w:rFonts w:ascii="Arial" w:eastAsia="Calibri" w:hAnsi="Arial" w:cs="Arial"/>
          <w:color w:val="auto"/>
          <w:sz w:val="22"/>
          <w:szCs w:val="22"/>
        </w:rPr>
        <w:t>o</w:t>
      </w:r>
      <w:r w:rsidRPr="00E2605C">
        <w:rPr>
          <w:rFonts w:ascii="Arial" w:eastAsia="Calibri" w:hAnsi="Arial" w:cs="Arial"/>
          <w:color w:val="auto"/>
          <w:sz w:val="22"/>
          <w:szCs w:val="22"/>
        </w:rPr>
        <w:t xml:space="preserve"> presentate ai sensi del presente bando posseggano il requisito della “cantierabilità”</w:t>
      </w:r>
      <w:r w:rsidR="00626913" w:rsidRPr="00E2605C">
        <w:rPr>
          <w:rFonts w:ascii="Arial" w:eastAsia="Calibri" w:hAnsi="Arial" w:cs="Arial"/>
          <w:color w:val="auto"/>
          <w:sz w:val="22"/>
          <w:szCs w:val="22"/>
        </w:rPr>
        <w:t xml:space="preserve"> </w:t>
      </w:r>
      <w:r w:rsidR="00113259">
        <w:rPr>
          <w:rFonts w:ascii="Arial" w:eastAsia="Calibri" w:hAnsi="Arial" w:cs="Arial"/>
          <w:color w:val="auto"/>
          <w:sz w:val="22"/>
          <w:szCs w:val="22"/>
        </w:rPr>
        <w:t xml:space="preserve">alla data di presentazione della domanda di aiuto. La cantierabilità è attestata da titoli abilitativi, rilasciati </w:t>
      </w:r>
      <w:r w:rsidR="00BF03AB">
        <w:rPr>
          <w:rFonts w:ascii="Arial" w:eastAsia="Calibri" w:hAnsi="Arial" w:cs="Arial"/>
          <w:color w:val="auto"/>
          <w:sz w:val="22"/>
          <w:szCs w:val="22"/>
        </w:rPr>
        <w:t xml:space="preserve">dalle competenti amministrazioni </w:t>
      </w:r>
      <w:r w:rsidR="00113259">
        <w:rPr>
          <w:rFonts w:ascii="Arial" w:eastAsia="Calibri" w:hAnsi="Arial" w:cs="Arial"/>
          <w:color w:val="auto"/>
          <w:sz w:val="22"/>
          <w:szCs w:val="22"/>
        </w:rPr>
        <w:t xml:space="preserve">ai sensi delle normative vigenti, che consentano l’avvio immediato degli investimenti previsti nella domanda di aiuto. Qualora tali titoli non siano </w:t>
      </w:r>
      <w:r w:rsidR="00AB5D6F">
        <w:rPr>
          <w:rFonts w:ascii="Arial" w:eastAsia="Calibri" w:hAnsi="Arial" w:cs="Arial"/>
          <w:color w:val="auto"/>
          <w:sz w:val="22"/>
          <w:szCs w:val="22"/>
        </w:rPr>
        <w:t>in possesso del</w:t>
      </w:r>
      <w:r w:rsidR="00113259">
        <w:rPr>
          <w:rFonts w:ascii="Arial" w:eastAsia="Calibri" w:hAnsi="Arial" w:cs="Arial"/>
          <w:color w:val="auto"/>
          <w:sz w:val="22"/>
          <w:szCs w:val="22"/>
        </w:rPr>
        <w:t xml:space="preserve"> </w:t>
      </w:r>
      <w:r w:rsidR="00BF03AB">
        <w:rPr>
          <w:rFonts w:ascii="Arial" w:eastAsia="Calibri" w:hAnsi="Arial" w:cs="Arial"/>
          <w:color w:val="auto"/>
          <w:sz w:val="22"/>
          <w:szCs w:val="22"/>
        </w:rPr>
        <w:t>richiedente</w:t>
      </w:r>
      <w:r w:rsidR="00113259">
        <w:rPr>
          <w:rFonts w:ascii="Arial" w:eastAsia="Calibri" w:hAnsi="Arial" w:cs="Arial"/>
          <w:color w:val="auto"/>
          <w:sz w:val="22"/>
          <w:szCs w:val="22"/>
        </w:rPr>
        <w:t xml:space="preserve"> alla data di presentazione della domanda</w:t>
      </w:r>
      <w:r w:rsidR="00AB5D6F">
        <w:rPr>
          <w:rFonts w:ascii="Arial" w:eastAsia="Calibri" w:hAnsi="Arial" w:cs="Arial"/>
          <w:color w:val="auto"/>
          <w:sz w:val="22"/>
          <w:szCs w:val="22"/>
        </w:rPr>
        <w:t xml:space="preserve"> di aiuto</w:t>
      </w:r>
      <w:r w:rsidR="00113259">
        <w:rPr>
          <w:rFonts w:ascii="Arial" w:eastAsia="Calibri" w:hAnsi="Arial" w:cs="Arial"/>
          <w:color w:val="auto"/>
          <w:sz w:val="22"/>
          <w:szCs w:val="22"/>
        </w:rPr>
        <w:t xml:space="preserve">, è necessario e sufficiente che </w:t>
      </w:r>
      <w:r w:rsidR="00BF03AB">
        <w:rPr>
          <w:rFonts w:ascii="Arial" w:eastAsia="Calibri" w:hAnsi="Arial" w:cs="Arial"/>
          <w:color w:val="auto"/>
          <w:sz w:val="22"/>
          <w:szCs w:val="22"/>
        </w:rPr>
        <w:t>lo stesso</w:t>
      </w:r>
      <w:r w:rsidR="00113259">
        <w:rPr>
          <w:rFonts w:ascii="Arial" w:eastAsia="Calibri" w:hAnsi="Arial" w:cs="Arial"/>
          <w:color w:val="auto"/>
          <w:sz w:val="22"/>
          <w:szCs w:val="22"/>
        </w:rPr>
        <w:t xml:space="preserve"> presenti in allegato alla domanda di aiuto </w:t>
      </w:r>
      <w:r w:rsidRPr="00BF03AB">
        <w:rPr>
          <w:rFonts w:ascii="Arial" w:eastAsia="Calibri" w:hAnsi="Arial" w:cs="Arial"/>
          <w:color w:val="auto"/>
          <w:sz w:val="22"/>
          <w:szCs w:val="22"/>
        </w:rPr>
        <w:t>un progetto definitivo (art. 23 Codice degli Appalti – D. Lgs 50/2016) finalizzato all’ottenimento dei titoli</w:t>
      </w:r>
      <w:r w:rsidR="00C85B50" w:rsidRPr="00BF03AB">
        <w:rPr>
          <w:rFonts w:ascii="Arial" w:eastAsia="Calibri" w:hAnsi="Arial" w:cs="Arial"/>
          <w:color w:val="auto"/>
          <w:sz w:val="22"/>
          <w:szCs w:val="22"/>
        </w:rPr>
        <w:t xml:space="preserve"> </w:t>
      </w:r>
      <w:r w:rsidRPr="00BF03AB">
        <w:rPr>
          <w:rFonts w:ascii="Arial" w:eastAsia="Calibri" w:hAnsi="Arial" w:cs="Arial"/>
          <w:color w:val="auto"/>
          <w:sz w:val="22"/>
          <w:szCs w:val="22"/>
        </w:rPr>
        <w:t xml:space="preserve">abilitativi previsti dalle vigenti normative (autorizzazioni, concessioni, permessi, svincoli, ecc.). </w:t>
      </w:r>
      <w:r w:rsidR="00F43473" w:rsidRPr="00BF03AB">
        <w:rPr>
          <w:rFonts w:ascii="Arial" w:eastAsia="Calibri" w:hAnsi="Arial" w:cs="Arial"/>
          <w:color w:val="auto"/>
          <w:sz w:val="22"/>
          <w:szCs w:val="22"/>
        </w:rPr>
        <w:t>In tal caso il</w:t>
      </w:r>
      <w:r w:rsidRPr="00BF03AB">
        <w:rPr>
          <w:rFonts w:ascii="Arial" w:eastAsia="Calibri" w:hAnsi="Arial" w:cs="Arial"/>
          <w:color w:val="auto"/>
          <w:sz w:val="22"/>
          <w:szCs w:val="22"/>
        </w:rPr>
        <w:t xml:space="preserve"> soggetto richiedente è tenuto alla presentazione del progetto esecutivo cantierabile</w:t>
      </w:r>
      <w:r w:rsidR="00727428">
        <w:rPr>
          <w:rFonts w:ascii="Arial" w:eastAsia="Calibri" w:hAnsi="Arial" w:cs="Arial"/>
          <w:color w:val="auto"/>
          <w:sz w:val="22"/>
          <w:szCs w:val="22"/>
        </w:rPr>
        <w:t>,</w:t>
      </w:r>
      <w:r w:rsidR="00FC6491">
        <w:rPr>
          <w:rFonts w:ascii="Arial" w:eastAsia="Calibri" w:hAnsi="Arial" w:cs="Arial"/>
          <w:color w:val="auto"/>
          <w:sz w:val="22"/>
          <w:szCs w:val="22"/>
        </w:rPr>
        <w:t xml:space="preserve"> come sopra definito</w:t>
      </w:r>
      <w:r w:rsidR="00727428">
        <w:rPr>
          <w:rFonts w:ascii="Arial" w:eastAsia="Calibri" w:hAnsi="Arial" w:cs="Arial"/>
          <w:color w:val="auto"/>
          <w:sz w:val="22"/>
          <w:szCs w:val="22"/>
        </w:rPr>
        <w:t>,</w:t>
      </w:r>
      <w:r w:rsidR="00FC6491">
        <w:rPr>
          <w:rFonts w:ascii="Arial" w:eastAsia="Calibri" w:hAnsi="Arial" w:cs="Arial"/>
          <w:color w:val="auto"/>
          <w:sz w:val="22"/>
          <w:szCs w:val="22"/>
        </w:rPr>
        <w:t xml:space="preserve"> </w:t>
      </w:r>
      <w:r w:rsidRPr="00BF03AB">
        <w:rPr>
          <w:rFonts w:ascii="Arial" w:eastAsia="Calibri" w:hAnsi="Arial" w:cs="Arial"/>
          <w:color w:val="auto"/>
          <w:sz w:val="22"/>
          <w:szCs w:val="22"/>
        </w:rPr>
        <w:t xml:space="preserve">entro e non oltre </w:t>
      </w:r>
      <w:r w:rsidR="002776DE" w:rsidRPr="00BF03AB">
        <w:rPr>
          <w:rFonts w:ascii="Arial" w:eastAsia="Calibri" w:hAnsi="Arial" w:cs="Arial"/>
          <w:color w:val="auto"/>
          <w:sz w:val="22"/>
          <w:szCs w:val="22"/>
        </w:rPr>
        <w:t>6</w:t>
      </w:r>
      <w:r w:rsidRPr="00BF03AB">
        <w:rPr>
          <w:rFonts w:ascii="Arial" w:eastAsia="Calibri" w:hAnsi="Arial" w:cs="Arial"/>
          <w:color w:val="auto"/>
          <w:sz w:val="22"/>
          <w:szCs w:val="22"/>
        </w:rPr>
        <w:t xml:space="preserve">0 giorni dalla </w:t>
      </w:r>
      <w:r w:rsidR="00113259" w:rsidRPr="00BF03AB">
        <w:rPr>
          <w:rFonts w:ascii="Arial" w:eastAsia="Calibri" w:hAnsi="Arial" w:cs="Arial"/>
          <w:color w:val="auto"/>
          <w:sz w:val="22"/>
          <w:szCs w:val="22"/>
        </w:rPr>
        <w:t>concessione dell’aiuto</w:t>
      </w:r>
      <w:r w:rsidR="002776DE" w:rsidRPr="00BF03AB">
        <w:rPr>
          <w:rFonts w:ascii="Arial" w:eastAsia="Calibri" w:hAnsi="Arial" w:cs="Arial"/>
          <w:color w:val="auto"/>
          <w:sz w:val="22"/>
          <w:szCs w:val="22"/>
        </w:rPr>
        <w:t xml:space="preserve"> </w:t>
      </w:r>
      <w:r w:rsidR="00FA3676" w:rsidRPr="00BF03AB">
        <w:rPr>
          <w:rFonts w:ascii="Arial" w:eastAsia="Calibri" w:hAnsi="Arial" w:cs="Arial"/>
          <w:color w:val="auto"/>
          <w:sz w:val="22"/>
          <w:szCs w:val="22"/>
        </w:rPr>
        <w:t>notificata dalla Regione</w:t>
      </w:r>
      <w:r w:rsidRPr="00BF03AB">
        <w:rPr>
          <w:rFonts w:ascii="Arial" w:eastAsia="Calibri" w:hAnsi="Arial" w:cs="Arial"/>
          <w:color w:val="auto"/>
          <w:sz w:val="22"/>
          <w:szCs w:val="22"/>
        </w:rPr>
        <w:t xml:space="preserve">. </w:t>
      </w:r>
    </w:p>
    <w:p w:rsidR="00255438" w:rsidRPr="00E2605C" w:rsidRDefault="00255438" w:rsidP="0070005A">
      <w:pPr>
        <w:autoSpaceDE w:val="0"/>
        <w:adjustRightInd w:val="0"/>
        <w:spacing w:after="0" w:line="240" w:lineRule="auto"/>
        <w:jc w:val="both"/>
        <w:rPr>
          <w:rFonts w:ascii="Arial" w:eastAsia="Calibri" w:hAnsi="Arial" w:cs="Arial"/>
          <w:lang w:eastAsia="it-IT"/>
        </w:rPr>
      </w:pPr>
      <w:r w:rsidRPr="00E2605C">
        <w:rPr>
          <w:rFonts w:ascii="Arial" w:eastAsia="Calibri" w:hAnsi="Arial" w:cs="Arial"/>
          <w:lang w:eastAsia="it-IT"/>
        </w:rPr>
        <w:t xml:space="preserve">Per progetti che prevedono </w:t>
      </w:r>
      <w:r w:rsidR="00717319" w:rsidRPr="00E2605C">
        <w:rPr>
          <w:rFonts w:ascii="Arial" w:eastAsia="Calibri" w:hAnsi="Arial" w:cs="Arial"/>
          <w:lang w:eastAsia="it-IT"/>
        </w:rPr>
        <w:t xml:space="preserve">esclusivamente </w:t>
      </w:r>
      <w:r w:rsidRPr="00E2605C">
        <w:rPr>
          <w:rFonts w:ascii="Arial" w:eastAsia="Calibri" w:hAnsi="Arial" w:cs="Arial"/>
          <w:lang w:eastAsia="it-IT"/>
        </w:rPr>
        <w:t>investimenti in macchinari e attrezzature oppure soltanto lavori edili e di impiantistica che non necessitano di alcun titolo abilitativo</w:t>
      </w:r>
      <w:r w:rsidR="00AC3C64">
        <w:rPr>
          <w:rFonts w:ascii="Arial" w:eastAsia="Calibri" w:hAnsi="Arial" w:cs="Arial"/>
          <w:lang w:eastAsia="it-IT"/>
        </w:rPr>
        <w:t xml:space="preserve"> rilasciato da soggetti ter</w:t>
      </w:r>
      <w:r w:rsidR="00727428">
        <w:rPr>
          <w:rFonts w:ascii="Arial" w:eastAsia="Calibri" w:hAnsi="Arial" w:cs="Arial"/>
          <w:lang w:eastAsia="it-IT"/>
        </w:rPr>
        <w:t>zi</w:t>
      </w:r>
      <w:r w:rsidRPr="00E2605C">
        <w:rPr>
          <w:rFonts w:ascii="Arial" w:eastAsia="Calibri" w:hAnsi="Arial" w:cs="Arial"/>
          <w:lang w:eastAsia="it-IT"/>
        </w:rPr>
        <w:t>, il soggetto richiedente deve dichiarare al momento della domanda di aiuto:</w:t>
      </w:r>
    </w:p>
    <w:p w:rsidR="00255438" w:rsidRPr="00E2605C" w:rsidRDefault="00255438" w:rsidP="0070005A">
      <w:pPr>
        <w:pStyle w:val="Paragrafoelenco"/>
        <w:numPr>
          <w:ilvl w:val="0"/>
          <w:numId w:val="16"/>
        </w:numPr>
        <w:autoSpaceDE w:val="0"/>
        <w:adjustRightInd w:val="0"/>
        <w:spacing w:after="0" w:line="240" w:lineRule="auto"/>
        <w:jc w:val="both"/>
        <w:rPr>
          <w:rFonts w:ascii="Arial" w:eastAsia="Calibri" w:hAnsi="Arial" w:cs="Arial"/>
          <w:lang w:eastAsia="it-IT"/>
        </w:rPr>
      </w:pPr>
      <w:r w:rsidRPr="00E2605C">
        <w:rPr>
          <w:rFonts w:ascii="Arial" w:eastAsia="Calibri" w:hAnsi="Arial" w:cs="Arial"/>
          <w:lang w:eastAsia="it-IT"/>
        </w:rPr>
        <w:t>che l’intervento non necessita di alcun titolo abilitativo</w:t>
      </w:r>
      <w:r w:rsidR="00727428">
        <w:rPr>
          <w:rFonts w:ascii="Arial" w:eastAsia="Calibri" w:hAnsi="Arial" w:cs="Arial"/>
          <w:lang w:eastAsia="it-IT"/>
        </w:rPr>
        <w:t xml:space="preserve"> citando la norma di riferimento</w:t>
      </w:r>
      <w:r w:rsidRPr="00E2605C">
        <w:rPr>
          <w:rFonts w:ascii="Arial" w:eastAsia="Calibri" w:hAnsi="Arial" w:cs="Arial"/>
          <w:lang w:eastAsia="it-IT"/>
        </w:rPr>
        <w:t>;</w:t>
      </w:r>
    </w:p>
    <w:p w:rsidR="008D7912" w:rsidRDefault="00AB5D6F" w:rsidP="0070005A">
      <w:pPr>
        <w:pStyle w:val="Paragrafoelenco"/>
        <w:numPr>
          <w:ilvl w:val="0"/>
          <w:numId w:val="16"/>
        </w:numPr>
        <w:autoSpaceDE w:val="0"/>
        <w:adjustRightInd w:val="0"/>
        <w:spacing w:after="0" w:line="240" w:lineRule="auto"/>
        <w:jc w:val="both"/>
        <w:rPr>
          <w:rFonts w:ascii="Arial" w:eastAsia="Calibri" w:hAnsi="Arial" w:cs="Arial"/>
          <w:lang w:eastAsia="it-IT"/>
        </w:rPr>
      </w:pPr>
      <w:r>
        <w:rPr>
          <w:rFonts w:ascii="Arial" w:eastAsia="Calibri" w:hAnsi="Arial" w:cs="Arial"/>
          <w:lang w:eastAsia="it-IT"/>
        </w:rPr>
        <w:t>di avere la piena</w:t>
      </w:r>
      <w:r w:rsidR="00255438" w:rsidRPr="00E2605C">
        <w:rPr>
          <w:rFonts w:ascii="Arial" w:eastAsia="Calibri" w:hAnsi="Arial" w:cs="Arial"/>
          <w:lang w:eastAsia="it-IT"/>
        </w:rPr>
        <w:t xml:space="preserve"> disponibilità e agibilità dei locali destinati all’installazione dei macchinari</w:t>
      </w:r>
      <w:r w:rsidR="008D7912">
        <w:rPr>
          <w:rFonts w:ascii="Arial" w:eastAsia="Calibri" w:hAnsi="Arial" w:cs="Arial"/>
          <w:lang w:eastAsia="it-IT"/>
        </w:rPr>
        <w:t>;</w:t>
      </w:r>
    </w:p>
    <w:p w:rsidR="00255438" w:rsidRPr="008D7912" w:rsidRDefault="008D7912" w:rsidP="0070005A">
      <w:pPr>
        <w:pStyle w:val="Paragrafoelenco"/>
        <w:numPr>
          <w:ilvl w:val="0"/>
          <w:numId w:val="16"/>
        </w:numPr>
        <w:autoSpaceDE w:val="0"/>
        <w:adjustRightInd w:val="0"/>
        <w:spacing w:after="0" w:line="240" w:lineRule="auto"/>
        <w:jc w:val="both"/>
        <w:rPr>
          <w:rFonts w:ascii="Arial" w:eastAsia="Calibri" w:hAnsi="Arial" w:cs="Arial"/>
        </w:rPr>
      </w:pPr>
      <w:r w:rsidRPr="00016BA1">
        <w:rPr>
          <w:rFonts w:ascii="Arial" w:eastAsia="Times New Roman" w:hAnsi="Arial" w:cs="Arial"/>
        </w:rPr>
        <w:t>che ha effettuato l’ordinativo di fornitura del bene oggetto della domanda, in caso di acquisto di beni mobili</w:t>
      </w:r>
      <w:r w:rsidR="00AF02AB">
        <w:rPr>
          <w:rFonts w:ascii="Arial" w:eastAsia="Times New Roman" w:hAnsi="Arial" w:cs="Arial"/>
        </w:rPr>
        <w:t xml:space="preserve"> o immateriali</w:t>
      </w:r>
      <w:r w:rsidRPr="00016BA1">
        <w:rPr>
          <w:rFonts w:ascii="Arial" w:eastAsia="Times New Roman" w:hAnsi="Arial" w:cs="Arial"/>
        </w:rPr>
        <w:t>.</w:t>
      </w:r>
    </w:p>
    <w:p w:rsidR="007A248D" w:rsidRPr="00E2605C" w:rsidRDefault="007A248D" w:rsidP="0070005A">
      <w:pPr>
        <w:autoSpaceDE w:val="0"/>
        <w:adjustRightInd w:val="0"/>
        <w:spacing w:after="0" w:line="240" w:lineRule="auto"/>
        <w:jc w:val="both"/>
        <w:rPr>
          <w:rFonts w:ascii="Arial" w:eastAsia="Calibri" w:hAnsi="Arial" w:cs="Arial"/>
          <w:lang w:eastAsia="it-IT"/>
        </w:rPr>
      </w:pPr>
    </w:p>
    <w:p w:rsidR="00DF6A44" w:rsidRPr="00285589" w:rsidRDefault="008D7912" w:rsidP="0070005A">
      <w:pPr>
        <w:autoSpaceDE w:val="0"/>
        <w:adjustRightInd w:val="0"/>
        <w:spacing w:after="0" w:line="240" w:lineRule="auto"/>
        <w:jc w:val="both"/>
        <w:rPr>
          <w:rFonts w:ascii="Arial" w:hAnsi="Arial" w:cs="Arial"/>
          <w:b/>
          <w:i/>
          <w:iCs/>
          <w:color w:val="000000"/>
        </w:rPr>
      </w:pPr>
      <w:r>
        <w:rPr>
          <w:rFonts w:ascii="Arial" w:hAnsi="Arial" w:cs="Arial"/>
          <w:b/>
          <w:i/>
          <w:iCs/>
          <w:color w:val="000000"/>
        </w:rPr>
        <w:t>9.</w:t>
      </w:r>
      <w:r w:rsidR="0080031F" w:rsidRPr="00285589">
        <w:rPr>
          <w:rFonts w:ascii="Arial" w:hAnsi="Arial" w:cs="Arial"/>
          <w:b/>
          <w:i/>
          <w:iCs/>
          <w:color w:val="000000"/>
        </w:rPr>
        <w:t xml:space="preserve"> </w:t>
      </w:r>
      <w:r w:rsidR="00DF6A44" w:rsidRPr="00285589">
        <w:rPr>
          <w:rFonts w:ascii="Arial" w:hAnsi="Arial" w:cs="Arial"/>
          <w:b/>
          <w:i/>
          <w:iCs/>
          <w:color w:val="000000"/>
        </w:rPr>
        <w:t>Requisiti di premialità</w:t>
      </w:r>
      <w:r w:rsidR="000E5EA8" w:rsidRPr="00285589">
        <w:rPr>
          <w:rFonts w:ascii="Arial" w:hAnsi="Arial" w:cs="Arial"/>
          <w:b/>
          <w:i/>
          <w:iCs/>
          <w:color w:val="000000"/>
        </w:rPr>
        <w:t xml:space="preserve"> </w:t>
      </w:r>
      <w:r w:rsidR="00DF6A44" w:rsidRPr="00285589">
        <w:rPr>
          <w:rFonts w:ascii="Arial" w:hAnsi="Arial" w:cs="Arial"/>
          <w:b/>
          <w:i/>
          <w:iCs/>
          <w:color w:val="000000"/>
        </w:rPr>
        <w:t>del progetto di investimenti per il quale si chiede l’aiuto</w:t>
      </w:r>
      <w:r w:rsidR="008B1A23" w:rsidRPr="00285589">
        <w:rPr>
          <w:rFonts w:ascii="Arial" w:hAnsi="Arial" w:cs="Arial"/>
          <w:b/>
          <w:i/>
          <w:iCs/>
          <w:color w:val="000000"/>
        </w:rPr>
        <w:t xml:space="preserve"> (Criteri di selezione)</w:t>
      </w:r>
    </w:p>
    <w:p w:rsidR="00452C0D" w:rsidRPr="00E2605C" w:rsidRDefault="00452C0D" w:rsidP="0070005A">
      <w:pPr>
        <w:autoSpaceDE w:val="0"/>
        <w:adjustRightInd w:val="0"/>
        <w:spacing w:after="0" w:line="240" w:lineRule="auto"/>
        <w:jc w:val="both"/>
        <w:rPr>
          <w:rFonts w:ascii="Arial" w:hAnsi="Arial" w:cs="Arial"/>
          <w:i/>
          <w:iCs/>
          <w:color w:val="000000"/>
          <w:highlight w:val="magenta"/>
        </w:rPr>
      </w:pPr>
    </w:p>
    <w:p w:rsidR="00FA3676" w:rsidRDefault="00E33EEF" w:rsidP="0070005A">
      <w:pPr>
        <w:autoSpaceDE w:val="0"/>
        <w:adjustRightInd w:val="0"/>
        <w:spacing w:after="0" w:line="240" w:lineRule="auto"/>
        <w:jc w:val="both"/>
        <w:rPr>
          <w:rFonts w:ascii="Arial" w:hAnsi="Arial" w:cs="Arial"/>
        </w:rPr>
      </w:pPr>
      <w:r w:rsidRPr="00E2605C">
        <w:rPr>
          <w:rFonts w:ascii="Arial" w:hAnsi="Arial" w:cs="Arial"/>
        </w:rPr>
        <w:t>La premialità dei progetti che rispondono con maggiore aderenza agli obiettivi della Misura viene declinata attraverso la valutazione dei criteri di selezione approva</w:t>
      </w:r>
      <w:r w:rsidR="0056315B">
        <w:rPr>
          <w:rFonts w:ascii="Arial" w:hAnsi="Arial" w:cs="Arial"/>
        </w:rPr>
        <w:t>ti dal Comitato di Sorveglianza.</w:t>
      </w:r>
    </w:p>
    <w:p w:rsidR="00E33EEF" w:rsidRPr="00E2605C" w:rsidRDefault="00E33EEF" w:rsidP="0070005A">
      <w:pPr>
        <w:autoSpaceDE w:val="0"/>
        <w:adjustRightInd w:val="0"/>
        <w:spacing w:after="0" w:line="240" w:lineRule="auto"/>
        <w:jc w:val="both"/>
        <w:rPr>
          <w:rFonts w:ascii="Arial" w:hAnsi="Arial" w:cs="Arial"/>
        </w:rPr>
      </w:pPr>
      <w:r w:rsidRPr="00E2605C">
        <w:rPr>
          <w:rFonts w:ascii="Arial" w:hAnsi="Arial" w:cs="Arial"/>
        </w:rPr>
        <w:t>I punteggi di ciascun criterio verranno valutati in fase di istruttoria della domanda di aiuto e, al fine di verificarne il mantenimento, anche in fase di domanda di saldo</w:t>
      </w:r>
      <w:r w:rsidRPr="00E2605C">
        <w:rPr>
          <w:rFonts w:ascii="Arial" w:hAnsi="Arial" w:cs="Arial"/>
          <w:u w:val="single"/>
        </w:rPr>
        <w:t>.</w:t>
      </w:r>
    </w:p>
    <w:p w:rsidR="00E33EEF" w:rsidRDefault="00E33EEF" w:rsidP="0070005A">
      <w:pPr>
        <w:autoSpaceDE w:val="0"/>
        <w:adjustRightInd w:val="0"/>
        <w:spacing w:after="0" w:line="240" w:lineRule="auto"/>
        <w:jc w:val="both"/>
        <w:rPr>
          <w:rFonts w:ascii="Arial" w:hAnsi="Arial" w:cs="Arial"/>
        </w:rPr>
      </w:pPr>
      <w:r w:rsidRPr="00E2605C">
        <w:rPr>
          <w:rFonts w:ascii="Arial" w:hAnsi="Arial" w:cs="Arial"/>
        </w:rPr>
        <w:t>Di seguito vengono esplicitat</w:t>
      </w:r>
      <w:r w:rsidR="0056315B">
        <w:rPr>
          <w:rFonts w:ascii="Arial" w:hAnsi="Arial" w:cs="Arial"/>
        </w:rPr>
        <w:t xml:space="preserve">e le modalità di </w:t>
      </w:r>
      <w:r w:rsidRPr="00E2605C">
        <w:rPr>
          <w:rFonts w:ascii="Arial" w:hAnsi="Arial" w:cs="Arial"/>
        </w:rPr>
        <w:t>valutazione per l’attribuzione dei diversi punteggi relativi ai criteri di selezione:</w:t>
      </w:r>
    </w:p>
    <w:p w:rsidR="00762048" w:rsidRDefault="00762048" w:rsidP="0070005A">
      <w:pPr>
        <w:autoSpaceDE w:val="0"/>
        <w:adjustRightInd w:val="0"/>
        <w:spacing w:after="0" w:line="240" w:lineRule="auto"/>
        <w:jc w:val="both"/>
        <w:rPr>
          <w:rFonts w:ascii="Arial" w:hAnsi="Arial" w:cs="Arial"/>
        </w:rPr>
      </w:pPr>
    </w:p>
    <w:tbl>
      <w:tblPr>
        <w:tblW w:w="0" w:type="auto"/>
        <w:tblLook w:val="04A0" w:firstRow="1" w:lastRow="0" w:firstColumn="1" w:lastColumn="0" w:noHBand="0" w:noVBand="1"/>
      </w:tblPr>
      <w:tblGrid>
        <w:gridCol w:w="5240"/>
        <w:gridCol w:w="4388"/>
      </w:tblGrid>
      <w:tr w:rsidR="00FA3676" w:rsidRPr="00E2605C" w:rsidTr="00762048">
        <w:trPr>
          <w:trHeight w:val="461"/>
        </w:trPr>
        <w:tc>
          <w:tcPr>
            <w:tcW w:w="5240" w:type="dxa"/>
            <w:tcBorders>
              <w:top w:val="single" w:sz="4" w:space="0" w:color="auto"/>
              <w:left w:val="single" w:sz="4" w:space="0" w:color="auto"/>
              <w:bottom w:val="single" w:sz="4" w:space="0" w:color="auto"/>
              <w:right w:val="single" w:sz="4" w:space="0" w:color="auto"/>
            </w:tcBorders>
          </w:tcPr>
          <w:p w:rsidR="00FA3676" w:rsidRPr="00762048" w:rsidRDefault="00762048" w:rsidP="0070005A">
            <w:pPr>
              <w:spacing w:line="240" w:lineRule="auto"/>
              <w:ind w:left="-249"/>
              <w:jc w:val="both"/>
              <w:rPr>
                <w:rFonts w:ascii="Arial" w:hAnsi="Arial" w:cs="Arial"/>
                <w:b/>
                <w:lang w:eastAsia="it-IT"/>
              </w:rPr>
            </w:pPr>
            <w:r>
              <w:rPr>
                <w:rFonts w:ascii="Arial" w:hAnsi="Arial" w:cs="Arial"/>
                <w:b/>
                <w:lang w:eastAsia="it-IT"/>
              </w:rPr>
              <w:t>C</w:t>
            </w:r>
            <w:r w:rsidR="00FA3676" w:rsidRPr="00E2605C">
              <w:rPr>
                <w:rFonts w:ascii="Arial" w:hAnsi="Arial" w:cs="Arial"/>
                <w:b/>
                <w:lang w:eastAsia="it-IT"/>
              </w:rPr>
              <w:t>riteri di selezione</w:t>
            </w:r>
          </w:p>
        </w:tc>
        <w:tc>
          <w:tcPr>
            <w:tcW w:w="4388"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numPr>
                <w:ilvl w:val="12"/>
                <w:numId w:val="0"/>
              </w:numPr>
              <w:spacing w:after="120" w:line="240" w:lineRule="auto"/>
              <w:jc w:val="both"/>
              <w:rPr>
                <w:rFonts w:ascii="Arial" w:hAnsi="Arial" w:cs="Arial"/>
                <w:lang w:eastAsia="it-IT"/>
              </w:rPr>
            </w:pPr>
            <w:r w:rsidRPr="00E2605C">
              <w:rPr>
                <w:rFonts w:ascii="Arial" w:hAnsi="Arial" w:cs="Arial"/>
                <w:b/>
                <w:lang w:eastAsia="it-IT"/>
              </w:rPr>
              <w:t>Punteggi</w:t>
            </w:r>
          </w:p>
        </w:tc>
      </w:tr>
      <w:tr w:rsidR="00762048" w:rsidRPr="00E2605C" w:rsidTr="00762048">
        <w:trPr>
          <w:trHeight w:val="284"/>
        </w:trPr>
        <w:tc>
          <w:tcPr>
            <w:tcW w:w="9628" w:type="dxa"/>
            <w:gridSpan w:val="2"/>
            <w:tcBorders>
              <w:top w:val="single" w:sz="4" w:space="0" w:color="auto"/>
              <w:left w:val="single" w:sz="4" w:space="0" w:color="auto"/>
              <w:bottom w:val="single" w:sz="4" w:space="0" w:color="auto"/>
              <w:right w:val="single" w:sz="4" w:space="0" w:color="auto"/>
            </w:tcBorders>
          </w:tcPr>
          <w:p w:rsidR="00762048" w:rsidRPr="00E2605C" w:rsidRDefault="00762048" w:rsidP="0070005A">
            <w:pPr>
              <w:numPr>
                <w:ilvl w:val="12"/>
                <w:numId w:val="0"/>
              </w:numPr>
              <w:spacing w:after="120" w:line="240" w:lineRule="auto"/>
              <w:jc w:val="both"/>
              <w:rPr>
                <w:rFonts w:ascii="Arial" w:hAnsi="Arial" w:cs="Arial"/>
                <w:b/>
                <w:lang w:eastAsia="it-IT"/>
              </w:rPr>
            </w:pPr>
            <w:r w:rsidRPr="00E2605C">
              <w:rPr>
                <w:rFonts w:ascii="Arial" w:hAnsi="Arial" w:cs="Arial"/>
                <w:i/>
                <w:lang w:eastAsia="it-IT"/>
              </w:rPr>
              <w:t xml:space="preserve">1. </w:t>
            </w:r>
            <w:r w:rsidRPr="00E2605C">
              <w:rPr>
                <w:rFonts w:ascii="Arial" w:hAnsi="Arial" w:cs="Arial"/>
                <w:b/>
                <w:i/>
                <w:lang w:eastAsia="it-IT"/>
              </w:rPr>
              <w:t>Coerenza</w:t>
            </w:r>
            <w:r>
              <w:rPr>
                <w:rFonts w:ascii="Arial" w:hAnsi="Arial" w:cs="Arial"/>
                <w:b/>
                <w:i/>
                <w:lang w:eastAsia="it-IT"/>
              </w:rPr>
              <w:t xml:space="preserve"> con gli obiettivi orizzontali - ambiente, clima e innovazione </w:t>
            </w:r>
            <w:r w:rsidRPr="00E2605C">
              <w:rPr>
                <w:rFonts w:ascii="Arial" w:hAnsi="Arial" w:cs="Arial"/>
                <w:b/>
                <w:lang w:eastAsia="it-IT"/>
              </w:rPr>
              <w:t xml:space="preserve">(massimo punti 25) </w:t>
            </w: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tcPr>
          <w:p w:rsidR="00762048" w:rsidRPr="00762048" w:rsidRDefault="00762048" w:rsidP="0070005A">
            <w:pPr>
              <w:numPr>
                <w:ilvl w:val="0"/>
                <w:numId w:val="10"/>
              </w:numPr>
              <w:tabs>
                <w:tab w:val="num" w:pos="171"/>
              </w:tabs>
              <w:spacing w:after="14" w:line="232" w:lineRule="auto"/>
              <w:ind w:left="0" w:firstLine="0"/>
              <w:contextualSpacing/>
              <w:jc w:val="both"/>
              <w:rPr>
                <w:rFonts w:ascii="Arial" w:hAnsi="Arial" w:cs="Arial"/>
                <w:lang w:eastAsia="it-IT"/>
              </w:rPr>
            </w:pPr>
            <w:r w:rsidRPr="00762048">
              <w:rPr>
                <w:rFonts w:ascii="Arial" w:hAnsi="Arial" w:cs="Arial"/>
                <w:lang w:eastAsia="it-IT"/>
              </w:rPr>
              <w:t xml:space="preserve">Ambiente e clima: tra gli investimenti coerenti con gli obiettivi trasversali ambiente e clima rientrano gli investimenti che prevedono uno più dei seguenti obiettivi: </w:t>
            </w:r>
          </w:p>
          <w:p w:rsidR="00762048" w:rsidRPr="00762048" w:rsidRDefault="00762048" w:rsidP="0070005A">
            <w:pPr>
              <w:numPr>
                <w:ilvl w:val="0"/>
                <w:numId w:val="10"/>
              </w:numPr>
              <w:tabs>
                <w:tab w:val="num" w:pos="171"/>
              </w:tabs>
              <w:spacing w:after="120" w:line="240" w:lineRule="auto"/>
              <w:ind w:left="0" w:firstLine="0"/>
              <w:contextualSpacing/>
              <w:jc w:val="both"/>
              <w:rPr>
                <w:rFonts w:ascii="Arial" w:hAnsi="Arial" w:cs="Arial"/>
                <w:lang w:eastAsia="it-IT"/>
              </w:rPr>
            </w:pPr>
            <w:r w:rsidRPr="00762048">
              <w:rPr>
                <w:rFonts w:ascii="Arial" w:hAnsi="Arial" w:cs="Arial"/>
                <w:lang w:eastAsia="it-IT"/>
              </w:rPr>
              <w:t xml:space="preserve">Risparmio energetico </w:t>
            </w:r>
          </w:p>
          <w:p w:rsidR="00762048" w:rsidRPr="00762048" w:rsidRDefault="00762048" w:rsidP="0070005A">
            <w:pPr>
              <w:numPr>
                <w:ilvl w:val="0"/>
                <w:numId w:val="10"/>
              </w:numPr>
              <w:tabs>
                <w:tab w:val="num" w:pos="171"/>
              </w:tabs>
              <w:spacing w:after="120" w:line="240" w:lineRule="auto"/>
              <w:ind w:left="0" w:firstLine="0"/>
              <w:contextualSpacing/>
              <w:jc w:val="both"/>
              <w:rPr>
                <w:rFonts w:ascii="Arial" w:hAnsi="Arial" w:cs="Arial"/>
                <w:lang w:eastAsia="it-IT"/>
              </w:rPr>
            </w:pPr>
            <w:r w:rsidRPr="00762048">
              <w:rPr>
                <w:rFonts w:ascii="Arial" w:hAnsi="Arial" w:cs="Arial"/>
                <w:lang w:eastAsia="it-IT"/>
              </w:rPr>
              <w:t>Riduzione emissioni in atmosfera</w:t>
            </w:r>
          </w:p>
          <w:p w:rsidR="00FA3676" w:rsidRPr="00E2605C" w:rsidRDefault="00FA3676" w:rsidP="0070005A">
            <w:pPr>
              <w:numPr>
                <w:ilvl w:val="12"/>
                <w:numId w:val="0"/>
              </w:numPr>
              <w:spacing w:after="120" w:line="240" w:lineRule="auto"/>
              <w:ind w:left="29"/>
              <w:jc w:val="both"/>
              <w:rPr>
                <w:rFonts w:ascii="Arial" w:hAnsi="Arial" w:cs="Arial"/>
                <w:color w:val="538135" w:themeColor="accent6" w:themeShade="BF"/>
                <w:lang w:eastAsia="it-IT"/>
              </w:rPr>
            </w:pPr>
          </w:p>
          <w:p w:rsidR="00FA3676" w:rsidRPr="00E2605C" w:rsidRDefault="00FA3676" w:rsidP="0070005A">
            <w:pPr>
              <w:numPr>
                <w:ilvl w:val="12"/>
                <w:numId w:val="0"/>
              </w:numPr>
              <w:spacing w:after="120" w:line="240" w:lineRule="auto"/>
              <w:jc w:val="both"/>
              <w:rPr>
                <w:rFonts w:ascii="Arial" w:hAnsi="Arial" w:cs="Arial"/>
                <w:lang w:eastAsia="it-IT"/>
              </w:rPr>
            </w:pPr>
          </w:p>
        </w:tc>
        <w:tc>
          <w:tcPr>
            <w:tcW w:w="4388" w:type="dxa"/>
            <w:tcBorders>
              <w:top w:val="single" w:sz="4" w:space="0" w:color="auto"/>
              <w:left w:val="single" w:sz="4" w:space="0" w:color="auto"/>
              <w:bottom w:val="single" w:sz="4" w:space="0" w:color="auto"/>
              <w:right w:val="single" w:sz="4" w:space="0" w:color="auto"/>
            </w:tcBorders>
          </w:tcPr>
          <w:p w:rsidR="00FA3676" w:rsidRPr="00E2605C" w:rsidRDefault="00FA3676" w:rsidP="0070005A">
            <w:pPr>
              <w:numPr>
                <w:ilvl w:val="12"/>
                <w:numId w:val="0"/>
              </w:numPr>
              <w:spacing w:after="120" w:line="240" w:lineRule="auto"/>
              <w:jc w:val="both"/>
              <w:rPr>
                <w:rFonts w:ascii="Arial" w:hAnsi="Arial" w:cs="Arial"/>
                <w:b/>
                <w:u w:val="single"/>
                <w:lang w:eastAsia="it-IT"/>
              </w:rPr>
            </w:pPr>
            <w:r w:rsidRPr="00E2605C">
              <w:rPr>
                <w:rFonts w:ascii="Arial" w:hAnsi="Arial" w:cs="Arial"/>
                <w:b/>
                <w:u w:val="single"/>
                <w:lang w:eastAsia="it-IT"/>
              </w:rPr>
              <w:t>Risparmio energetico:</w:t>
            </w:r>
          </w:p>
          <w:p w:rsidR="00FA3676" w:rsidRPr="00E2605C" w:rsidRDefault="00FA3676" w:rsidP="0070005A">
            <w:pPr>
              <w:spacing w:line="240" w:lineRule="auto"/>
              <w:jc w:val="both"/>
              <w:rPr>
                <w:rFonts w:ascii="Arial" w:hAnsi="Arial" w:cs="Arial"/>
              </w:rPr>
            </w:pPr>
            <w:r w:rsidRPr="00E2605C">
              <w:rPr>
                <w:rFonts w:ascii="Arial" w:hAnsi="Arial" w:cs="Arial"/>
              </w:rPr>
              <w:t>Il punteggio è commisurato alla spesa prevista per tali investimenti in relazione al totale della spesa prevista ammissibile per l’investimento oggetto della domanda di aiuto come di seguito specificato:</w:t>
            </w:r>
          </w:p>
          <w:p w:rsidR="00FA3676" w:rsidRPr="00E2605C" w:rsidRDefault="00EF620F" w:rsidP="0070005A">
            <w:pPr>
              <w:spacing w:after="120" w:line="240" w:lineRule="auto"/>
              <w:jc w:val="both"/>
              <w:rPr>
                <w:rFonts w:ascii="Arial" w:hAnsi="Arial" w:cs="Arial"/>
              </w:rPr>
            </w:pPr>
            <w:r w:rsidRPr="00AF351D">
              <w:rPr>
                <w:rFonts w:ascii="Arial" w:hAnsi="Arial" w:cs="Arial"/>
              </w:rPr>
              <w:t>dal 10 al</w:t>
            </w:r>
            <w:r w:rsidR="00FA3676" w:rsidRPr="00AF351D">
              <w:rPr>
                <w:rFonts w:ascii="Arial" w:hAnsi="Arial" w:cs="Arial"/>
              </w:rPr>
              <w:t xml:space="preserve"> 15% della spesa complessiva prevista ammissibile: </w:t>
            </w:r>
            <w:r w:rsidR="00B91C56">
              <w:rPr>
                <w:rFonts w:ascii="Arial" w:hAnsi="Arial" w:cs="Arial"/>
                <w:b/>
              </w:rPr>
              <w:t xml:space="preserve">punti </w:t>
            </w:r>
            <w:r w:rsidR="00FA3676" w:rsidRPr="00AF351D">
              <w:rPr>
                <w:rFonts w:ascii="Arial" w:hAnsi="Arial" w:cs="Arial"/>
                <w:b/>
              </w:rPr>
              <w:t xml:space="preserve"> 5</w:t>
            </w:r>
          </w:p>
          <w:p w:rsidR="00FA3676" w:rsidRPr="00E2605C" w:rsidRDefault="00EF620F" w:rsidP="0070005A">
            <w:pPr>
              <w:spacing w:after="120" w:line="240" w:lineRule="auto"/>
              <w:jc w:val="both"/>
              <w:rPr>
                <w:rFonts w:ascii="Arial" w:hAnsi="Arial" w:cs="Arial"/>
              </w:rPr>
            </w:pPr>
            <w:r>
              <w:rPr>
                <w:rFonts w:ascii="Arial" w:hAnsi="Arial" w:cs="Arial"/>
              </w:rPr>
              <w:t>oltre il</w:t>
            </w:r>
            <w:r w:rsidR="00FA3676" w:rsidRPr="00E2605C">
              <w:rPr>
                <w:rFonts w:ascii="Arial" w:hAnsi="Arial" w:cs="Arial"/>
              </w:rPr>
              <w:t xml:space="preserve"> 15% </w:t>
            </w:r>
            <w:r>
              <w:rPr>
                <w:rFonts w:ascii="Arial" w:hAnsi="Arial" w:cs="Arial"/>
              </w:rPr>
              <w:t xml:space="preserve">e </w:t>
            </w:r>
            <w:r w:rsidR="00FA3676" w:rsidRPr="00E2605C">
              <w:rPr>
                <w:rFonts w:ascii="Arial" w:hAnsi="Arial" w:cs="Arial"/>
              </w:rPr>
              <w:t xml:space="preserve">fino al 20% della spesa complessiva prevista ammissibile: </w:t>
            </w:r>
            <w:r w:rsidR="00FA3676" w:rsidRPr="00E2605C">
              <w:rPr>
                <w:rFonts w:ascii="Arial" w:hAnsi="Arial" w:cs="Arial"/>
                <w:b/>
              </w:rPr>
              <w:t>punti   7</w:t>
            </w:r>
          </w:p>
          <w:p w:rsidR="00FA3676" w:rsidRPr="00E2605C" w:rsidRDefault="00B91C56" w:rsidP="0070005A">
            <w:pPr>
              <w:spacing w:after="120" w:line="240" w:lineRule="auto"/>
              <w:jc w:val="both"/>
              <w:rPr>
                <w:rFonts w:ascii="Arial" w:hAnsi="Arial" w:cs="Arial"/>
              </w:rPr>
            </w:pPr>
            <w:r>
              <w:rPr>
                <w:rFonts w:ascii="Arial" w:hAnsi="Arial" w:cs="Arial"/>
              </w:rPr>
              <w:t xml:space="preserve">oltre </w:t>
            </w:r>
            <w:r w:rsidR="00FA3676" w:rsidRPr="00E2605C">
              <w:rPr>
                <w:rFonts w:ascii="Arial" w:hAnsi="Arial" w:cs="Arial"/>
              </w:rPr>
              <w:t xml:space="preserve">il 20% della spesa complessiva prevista ammissibile: </w:t>
            </w:r>
            <w:r>
              <w:rPr>
                <w:rFonts w:ascii="Arial" w:hAnsi="Arial" w:cs="Arial"/>
                <w:b/>
              </w:rPr>
              <w:t xml:space="preserve">punti  </w:t>
            </w:r>
            <w:r w:rsidR="00FA3676" w:rsidRPr="00E2605C">
              <w:rPr>
                <w:rFonts w:ascii="Arial" w:hAnsi="Arial" w:cs="Arial"/>
                <w:b/>
              </w:rPr>
              <w:t>10</w:t>
            </w:r>
          </w:p>
          <w:p w:rsidR="00FA3676" w:rsidRPr="00E2605C" w:rsidRDefault="00FA3676" w:rsidP="0070005A">
            <w:pPr>
              <w:spacing w:after="120" w:line="240" w:lineRule="auto"/>
              <w:jc w:val="both"/>
              <w:rPr>
                <w:rFonts w:ascii="Arial" w:hAnsi="Arial" w:cs="Arial"/>
                <w:b/>
                <w:u w:val="single"/>
                <w:lang w:eastAsia="it-IT"/>
              </w:rPr>
            </w:pPr>
            <w:r w:rsidRPr="00E2605C">
              <w:rPr>
                <w:rFonts w:ascii="Arial" w:hAnsi="Arial" w:cs="Arial"/>
                <w:b/>
                <w:u w:val="single"/>
                <w:lang w:eastAsia="it-IT"/>
              </w:rPr>
              <w:t xml:space="preserve">Riduzione emissione in atmosfera: </w:t>
            </w:r>
          </w:p>
          <w:p w:rsidR="00FA3676" w:rsidRPr="00E2605C" w:rsidRDefault="00FA3676" w:rsidP="0070005A">
            <w:pPr>
              <w:spacing w:after="120" w:line="240" w:lineRule="auto"/>
              <w:jc w:val="both"/>
              <w:rPr>
                <w:rFonts w:ascii="Arial" w:hAnsi="Arial" w:cs="Arial"/>
                <w:lang w:eastAsia="it-IT"/>
              </w:rPr>
            </w:pPr>
            <w:r w:rsidRPr="00E2605C">
              <w:rPr>
                <w:rFonts w:ascii="Arial" w:hAnsi="Arial" w:cs="Arial"/>
                <w:lang w:eastAsia="it-IT"/>
              </w:rPr>
              <w:t>il punteggio viene attribuito:</w:t>
            </w:r>
          </w:p>
          <w:p w:rsidR="00FA3676" w:rsidRPr="00B91C56" w:rsidRDefault="00FA3676" w:rsidP="0070005A">
            <w:pPr>
              <w:spacing w:after="120" w:line="240" w:lineRule="auto"/>
              <w:jc w:val="both"/>
              <w:rPr>
                <w:rFonts w:ascii="Arial" w:hAnsi="Arial" w:cs="Arial"/>
                <w:lang w:eastAsia="it-IT"/>
              </w:rPr>
            </w:pPr>
            <w:r w:rsidRPr="00E2605C">
              <w:rPr>
                <w:rFonts w:ascii="Arial" w:hAnsi="Arial" w:cs="Arial"/>
                <w:lang w:eastAsia="it-IT"/>
              </w:rPr>
              <w:lastRenderedPageBreak/>
              <w:t>- per aziende con produzione in regime biologico effettuata su una superficie azien</w:t>
            </w:r>
            <w:r w:rsidR="00B91C56">
              <w:rPr>
                <w:rFonts w:ascii="Arial" w:hAnsi="Arial" w:cs="Arial"/>
                <w:lang w:eastAsia="it-IT"/>
              </w:rPr>
              <w:t>-</w:t>
            </w:r>
            <w:r w:rsidRPr="00E2605C">
              <w:rPr>
                <w:rFonts w:ascii="Arial" w:hAnsi="Arial" w:cs="Arial"/>
                <w:lang w:eastAsia="it-IT"/>
              </w:rPr>
              <w:t>d</w:t>
            </w:r>
            <w:r w:rsidR="00B91C56">
              <w:rPr>
                <w:rFonts w:ascii="Arial" w:hAnsi="Arial" w:cs="Arial"/>
                <w:lang w:eastAsia="it-IT"/>
              </w:rPr>
              <w:t xml:space="preserve">ale &gt;= al 50 % della SAU totale: </w:t>
            </w:r>
            <w:r w:rsidRPr="00E2605C">
              <w:rPr>
                <w:rFonts w:ascii="Arial" w:hAnsi="Arial" w:cs="Arial"/>
                <w:b/>
              </w:rPr>
              <w:t>punti 3</w:t>
            </w:r>
          </w:p>
          <w:p w:rsidR="00FA3676" w:rsidRPr="00E2605C" w:rsidRDefault="00FA3676" w:rsidP="0070005A">
            <w:pPr>
              <w:spacing w:after="120" w:line="240" w:lineRule="auto"/>
              <w:jc w:val="both"/>
              <w:rPr>
                <w:rFonts w:ascii="Arial" w:hAnsi="Arial" w:cs="Arial"/>
                <w:lang w:eastAsia="it-IT"/>
              </w:rPr>
            </w:pPr>
            <w:r w:rsidRPr="00E2605C">
              <w:rPr>
                <w:rFonts w:ascii="Arial" w:hAnsi="Arial" w:cs="Arial"/>
                <w:lang w:eastAsia="it-IT"/>
              </w:rPr>
              <w:t xml:space="preserve">- per aziende in possesso di </w:t>
            </w:r>
            <w:r w:rsidRPr="00E2605C">
              <w:rPr>
                <w:rFonts w:ascii="Arial" w:hAnsi="Arial" w:cs="Arial"/>
              </w:rPr>
              <w:t>certificazione ambientale o in presenza di una richiesta di certificazione ad un ente certificatore riconosciuto al momento della presentazione della domanda di aiuto (certificazione a saldo)</w:t>
            </w:r>
            <w:r w:rsidR="00B91C56">
              <w:rPr>
                <w:rFonts w:ascii="Arial" w:hAnsi="Arial" w:cs="Arial"/>
                <w:lang w:eastAsia="it-IT"/>
              </w:rPr>
              <w:t xml:space="preserve">: </w:t>
            </w:r>
            <w:r w:rsidRPr="00E2605C">
              <w:rPr>
                <w:rFonts w:ascii="Arial" w:hAnsi="Arial" w:cs="Arial"/>
                <w:b/>
              </w:rPr>
              <w:t>punti 2</w:t>
            </w: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tcPr>
          <w:p w:rsidR="00FA3676" w:rsidRPr="00E2605C" w:rsidRDefault="00FA3676" w:rsidP="0070005A">
            <w:pPr>
              <w:pStyle w:val="Paragrafoelenco"/>
              <w:numPr>
                <w:ilvl w:val="0"/>
                <w:numId w:val="10"/>
              </w:numPr>
              <w:tabs>
                <w:tab w:val="num" w:pos="171"/>
              </w:tabs>
              <w:spacing w:after="120" w:line="240" w:lineRule="auto"/>
              <w:ind w:left="0" w:firstLine="0"/>
              <w:jc w:val="both"/>
              <w:rPr>
                <w:rFonts w:ascii="Arial" w:eastAsia="Calibri" w:hAnsi="Arial" w:cs="Arial"/>
                <w:lang w:eastAsia="it-IT"/>
              </w:rPr>
            </w:pPr>
            <w:r w:rsidRPr="00E2605C">
              <w:rPr>
                <w:rFonts w:ascii="Arial" w:hAnsi="Arial" w:cs="Arial"/>
                <w:lang w:eastAsia="it-IT"/>
              </w:rPr>
              <w:lastRenderedPageBreak/>
              <w:t xml:space="preserve">Innovazione: Processi produttivi (erogazione di servizi) con introduzione di tecnologie innovative </w:t>
            </w:r>
          </w:p>
        </w:tc>
        <w:tc>
          <w:tcPr>
            <w:tcW w:w="4388"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spacing w:line="240" w:lineRule="auto"/>
              <w:jc w:val="both"/>
              <w:rPr>
                <w:rFonts w:ascii="Arial" w:hAnsi="Arial" w:cs="Arial"/>
              </w:rPr>
            </w:pPr>
            <w:r w:rsidRPr="00E2605C">
              <w:rPr>
                <w:rFonts w:ascii="Arial" w:hAnsi="Arial" w:cs="Arial"/>
              </w:rPr>
              <w:t>Il punteggio è commisurato alla spesa prevista per tali investimenti in relazione al totale della spesa prevista ammissibile per l’investimento oggetto della domanda di aiuto come di seguito specificato.</w:t>
            </w:r>
          </w:p>
          <w:p w:rsidR="00FA3676" w:rsidRPr="00E2605C" w:rsidRDefault="00FA3676" w:rsidP="0070005A">
            <w:pPr>
              <w:spacing w:line="240" w:lineRule="auto"/>
              <w:jc w:val="both"/>
              <w:rPr>
                <w:rFonts w:ascii="Arial" w:hAnsi="Arial" w:cs="Arial"/>
                <w:b/>
              </w:rPr>
            </w:pPr>
            <w:r w:rsidRPr="00E2605C">
              <w:rPr>
                <w:rFonts w:ascii="Arial" w:hAnsi="Arial" w:cs="Arial"/>
              </w:rPr>
              <w:t>dal 20% al 25 % della spesa complessiva prevista ammissibile</w:t>
            </w:r>
            <w:r w:rsidR="00B91C56">
              <w:rPr>
                <w:rFonts w:ascii="Arial" w:hAnsi="Arial" w:cs="Arial"/>
              </w:rPr>
              <w:t xml:space="preserve">: </w:t>
            </w:r>
            <w:r w:rsidRPr="00E2605C">
              <w:rPr>
                <w:rFonts w:ascii="Arial" w:hAnsi="Arial" w:cs="Arial"/>
              </w:rPr>
              <w:t xml:space="preserve"> </w:t>
            </w:r>
            <w:r w:rsidR="00B91C56">
              <w:rPr>
                <w:rFonts w:ascii="Arial" w:hAnsi="Arial" w:cs="Arial"/>
                <w:b/>
              </w:rPr>
              <w:t xml:space="preserve">punti  </w:t>
            </w:r>
            <w:r w:rsidRPr="00E2605C">
              <w:rPr>
                <w:rFonts w:ascii="Arial" w:hAnsi="Arial" w:cs="Arial"/>
                <w:b/>
              </w:rPr>
              <w:t>5</w:t>
            </w:r>
          </w:p>
          <w:p w:rsidR="00FA3676" w:rsidRPr="00594706" w:rsidRDefault="00FA3676" w:rsidP="0070005A">
            <w:pPr>
              <w:spacing w:after="120" w:line="240" w:lineRule="auto"/>
              <w:jc w:val="both"/>
              <w:rPr>
                <w:rFonts w:ascii="Arial" w:hAnsi="Arial" w:cs="Arial"/>
                <w:b/>
              </w:rPr>
            </w:pPr>
            <w:r w:rsidRPr="00E2605C">
              <w:rPr>
                <w:rFonts w:ascii="Arial" w:hAnsi="Arial" w:cs="Arial"/>
              </w:rPr>
              <w:t>oltre il 25% della spesa complessiva prevista ammissibile</w:t>
            </w:r>
            <w:r w:rsidR="00B91C56">
              <w:rPr>
                <w:rFonts w:ascii="Arial" w:hAnsi="Arial" w:cs="Arial"/>
              </w:rPr>
              <w:t>:</w:t>
            </w:r>
            <w:r w:rsidRPr="00E2605C">
              <w:rPr>
                <w:rFonts w:ascii="Arial" w:hAnsi="Arial" w:cs="Arial"/>
              </w:rPr>
              <w:t xml:space="preserve"> </w:t>
            </w:r>
            <w:r w:rsidR="00594706">
              <w:rPr>
                <w:rFonts w:ascii="Arial" w:hAnsi="Arial" w:cs="Arial"/>
                <w:b/>
              </w:rPr>
              <w:t>punti</w:t>
            </w:r>
            <w:r w:rsidR="00B91C56">
              <w:rPr>
                <w:rFonts w:ascii="Arial" w:hAnsi="Arial" w:cs="Arial"/>
                <w:b/>
              </w:rPr>
              <w:t xml:space="preserve">  </w:t>
            </w:r>
            <w:r w:rsidR="00594706">
              <w:rPr>
                <w:rFonts w:ascii="Arial" w:hAnsi="Arial" w:cs="Arial"/>
                <w:b/>
              </w:rPr>
              <w:t>10</w:t>
            </w:r>
          </w:p>
        </w:tc>
      </w:tr>
      <w:tr w:rsidR="00762048" w:rsidRPr="00E2605C" w:rsidTr="00762048">
        <w:trPr>
          <w:trHeight w:val="306"/>
        </w:trPr>
        <w:tc>
          <w:tcPr>
            <w:tcW w:w="9628" w:type="dxa"/>
            <w:gridSpan w:val="2"/>
            <w:tcBorders>
              <w:top w:val="single" w:sz="4" w:space="0" w:color="auto"/>
              <w:left w:val="single" w:sz="4" w:space="0" w:color="auto"/>
              <w:bottom w:val="single" w:sz="4" w:space="0" w:color="auto"/>
              <w:right w:val="single" w:sz="4" w:space="0" w:color="auto"/>
            </w:tcBorders>
            <w:hideMark/>
          </w:tcPr>
          <w:p w:rsidR="00762048" w:rsidRPr="00E2605C" w:rsidRDefault="00762048" w:rsidP="0070005A">
            <w:pPr>
              <w:spacing w:line="240" w:lineRule="auto"/>
              <w:jc w:val="both"/>
              <w:rPr>
                <w:rFonts w:ascii="Arial" w:hAnsi="Arial" w:cs="Arial"/>
                <w:highlight w:val="cyan"/>
                <w:lang w:eastAsia="it-IT"/>
              </w:rPr>
            </w:pPr>
            <w:r w:rsidRPr="00E2605C">
              <w:rPr>
                <w:rFonts w:ascii="Arial" w:hAnsi="Arial" w:cs="Arial"/>
                <w:b/>
                <w:i/>
                <w:lang w:eastAsia="it-IT"/>
              </w:rPr>
              <w:t xml:space="preserve">2. Localizzazione territoriale dell’impresa </w:t>
            </w:r>
            <w:r w:rsidRPr="00E2605C">
              <w:rPr>
                <w:rFonts w:ascii="Arial" w:hAnsi="Arial" w:cs="Arial"/>
                <w:b/>
                <w:lang w:eastAsia="it-IT"/>
              </w:rPr>
              <w:t>(massimo punti 10)</w:t>
            </w: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numPr>
                <w:ilvl w:val="12"/>
                <w:numId w:val="0"/>
              </w:numPr>
              <w:spacing w:after="120" w:line="240" w:lineRule="auto"/>
              <w:jc w:val="both"/>
              <w:rPr>
                <w:rFonts w:ascii="Arial" w:hAnsi="Arial" w:cs="Arial"/>
                <w:lang w:eastAsia="it-IT"/>
              </w:rPr>
            </w:pPr>
            <w:r w:rsidRPr="00E2605C">
              <w:rPr>
                <w:rFonts w:ascii="Arial" w:hAnsi="Arial" w:cs="Arial"/>
                <w:lang w:eastAsia="it-IT"/>
              </w:rPr>
              <w:t>-</w:t>
            </w:r>
            <w:r w:rsidRPr="00E2605C">
              <w:rPr>
                <w:rFonts w:ascii="Arial" w:eastAsia="Arial" w:hAnsi="Arial" w:cs="Arial"/>
                <w:lang w:eastAsia="it-IT"/>
              </w:rPr>
              <w:t xml:space="preserve"> </w:t>
            </w:r>
            <w:r w:rsidRPr="00E2605C">
              <w:rPr>
                <w:rFonts w:ascii="Arial" w:hAnsi="Arial" w:cs="Arial"/>
                <w:lang w:eastAsia="it-IT"/>
              </w:rPr>
              <w:t>Interventi in aree rurali con problemi complessivi di sviluppo</w:t>
            </w:r>
          </w:p>
        </w:tc>
        <w:tc>
          <w:tcPr>
            <w:tcW w:w="4388"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spacing w:line="240" w:lineRule="auto"/>
              <w:jc w:val="both"/>
              <w:rPr>
                <w:rFonts w:ascii="Arial" w:hAnsi="Arial" w:cs="Arial"/>
                <w:b/>
                <w:highlight w:val="cyan"/>
                <w:lang w:eastAsia="it-IT"/>
              </w:rPr>
            </w:pPr>
            <w:r w:rsidRPr="00E2605C">
              <w:rPr>
                <w:rFonts w:ascii="Arial" w:hAnsi="Arial" w:cs="Arial"/>
                <w:b/>
              </w:rPr>
              <w:t>punti 5</w:t>
            </w: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numPr>
                <w:ilvl w:val="12"/>
                <w:numId w:val="0"/>
              </w:numPr>
              <w:spacing w:after="120" w:line="240" w:lineRule="auto"/>
              <w:jc w:val="both"/>
              <w:rPr>
                <w:rFonts w:ascii="Arial" w:hAnsi="Arial" w:cs="Arial"/>
                <w:lang w:eastAsia="it-IT"/>
              </w:rPr>
            </w:pPr>
            <w:r w:rsidRPr="00E2605C">
              <w:rPr>
                <w:rFonts w:ascii="Arial" w:hAnsi="Arial" w:cs="Arial"/>
                <w:lang w:eastAsia="it-IT"/>
              </w:rPr>
              <w:t>-</w:t>
            </w:r>
            <w:r w:rsidRPr="00E2605C">
              <w:rPr>
                <w:rFonts w:ascii="Arial" w:eastAsia="Arial" w:hAnsi="Arial" w:cs="Arial"/>
                <w:lang w:eastAsia="it-IT"/>
              </w:rPr>
              <w:t xml:space="preserve"> </w:t>
            </w:r>
            <w:r w:rsidR="00F64A3B" w:rsidRPr="00E2605C">
              <w:rPr>
                <w:rFonts w:ascii="Arial" w:hAnsi="Arial" w:cs="Arial"/>
                <w:lang w:eastAsia="it-IT"/>
              </w:rPr>
              <w:t xml:space="preserve">Interventi in </w:t>
            </w:r>
            <w:r w:rsidR="00F64A3B">
              <w:rPr>
                <w:rFonts w:ascii="Arial" w:hAnsi="Arial" w:cs="Arial"/>
                <w:lang w:eastAsia="it-IT"/>
              </w:rPr>
              <w:t xml:space="preserve">aree </w:t>
            </w:r>
            <w:r w:rsidRPr="00E2605C">
              <w:rPr>
                <w:rFonts w:ascii="Arial" w:hAnsi="Arial" w:cs="Arial"/>
                <w:lang w:eastAsia="it-IT"/>
              </w:rPr>
              <w:t>Natura 2000 e aree naturali protette</w:t>
            </w:r>
          </w:p>
        </w:tc>
        <w:tc>
          <w:tcPr>
            <w:tcW w:w="4388"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spacing w:line="240" w:lineRule="auto"/>
              <w:jc w:val="both"/>
              <w:rPr>
                <w:rFonts w:ascii="Arial" w:hAnsi="Arial" w:cs="Arial"/>
                <w:b/>
                <w:highlight w:val="cyan"/>
                <w:lang w:eastAsia="it-IT"/>
              </w:rPr>
            </w:pPr>
            <w:r w:rsidRPr="00E2605C">
              <w:rPr>
                <w:rFonts w:ascii="Arial" w:hAnsi="Arial" w:cs="Arial"/>
                <w:b/>
              </w:rPr>
              <w:t>punti 5</w:t>
            </w: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spacing w:after="120" w:line="240" w:lineRule="auto"/>
              <w:jc w:val="both"/>
              <w:rPr>
                <w:rFonts w:ascii="Arial" w:hAnsi="Arial" w:cs="Arial"/>
                <w:b/>
                <w:lang w:eastAsia="it-IT"/>
              </w:rPr>
            </w:pPr>
            <w:r w:rsidRPr="00E2605C">
              <w:rPr>
                <w:rFonts w:ascii="Arial" w:hAnsi="Arial" w:cs="Arial"/>
                <w:b/>
                <w:i/>
                <w:lang w:eastAsia="it-IT"/>
              </w:rPr>
              <w:t xml:space="preserve">3. Tipologia di proponente </w:t>
            </w:r>
            <w:r w:rsidRPr="00E2605C">
              <w:rPr>
                <w:rFonts w:ascii="Arial" w:hAnsi="Arial" w:cs="Arial"/>
                <w:b/>
                <w:lang w:eastAsia="it-IT"/>
              </w:rPr>
              <w:t>(massimo punti 37)</w:t>
            </w:r>
          </w:p>
        </w:tc>
        <w:tc>
          <w:tcPr>
            <w:tcW w:w="4388" w:type="dxa"/>
            <w:tcBorders>
              <w:top w:val="single" w:sz="4" w:space="0" w:color="auto"/>
              <w:left w:val="single" w:sz="4" w:space="0" w:color="auto"/>
              <w:bottom w:val="single" w:sz="4" w:space="0" w:color="auto"/>
              <w:right w:val="single" w:sz="4" w:space="0" w:color="auto"/>
            </w:tcBorders>
          </w:tcPr>
          <w:p w:rsidR="00FA3676" w:rsidRPr="00E2605C" w:rsidRDefault="00FA3676" w:rsidP="0070005A">
            <w:pPr>
              <w:spacing w:line="240" w:lineRule="auto"/>
              <w:jc w:val="both"/>
              <w:rPr>
                <w:rFonts w:ascii="Arial" w:hAnsi="Arial" w:cs="Arial"/>
                <w:b/>
                <w:color w:val="70AD47" w:themeColor="accent6"/>
                <w:lang w:eastAsia="it-IT"/>
              </w:rPr>
            </w:pP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spacing w:after="120" w:line="240" w:lineRule="auto"/>
              <w:jc w:val="both"/>
              <w:rPr>
                <w:rFonts w:ascii="Arial" w:hAnsi="Arial" w:cs="Arial"/>
                <w:lang w:eastAsia="it-IT"/>
              </w:rPr>
            </w:pPr>
            <w:r w:rsidRPr="00E2605C">
              <w:rPr>
                <w:rFonts w:ascii="Arial" w:hAnsi="Arial" w:cs="Arial"/>
                <w:lang w:eastAsia="it-IT"/>
              </w:rPr>
              <w:t>-</w:t>
            </w:r>
            <w:r w:rsidRPr="00E2605C">
              <w:rPr>
                <w:rFonts w:ascii="Arial" w:eastAsia="Arial" w:hAnsi="Arial" w:cs="Arial"/>
                <w:lang w:eastAsia="it-IT"/>
              </w:rPr>
              <w:t xml:space="preserve"> </w:t>
            </w:r>
            <w:r w:rsidRPr="00E2605C">
              <w:rPr>
                <w:rFonts w:ascii="Arial" w:hAnsi="Arial" w:cs="Arial"/>
                <w:lang w:eastAsia="it-IT"/>
              </w:rPr>
              <w:t>Età: fino a 40: età del conduttore o in caso di società di persone o cooperativa&gt;=50% dei soci rappresentato giovani. In caso di società di capitali: la maggioranza del capitale sociale deve essere detenuto da giovani (Requisito in possesso al momento della presentazione della domanda di aiuto).</w:t>
            </w:r>
          </w:p>
        </w:tc>
        <w:tc>
          <w:tcPr>
            <w:tcW w:w="4388" w:type="dxa"/>
            <w:tcBorders>
              <w:top w:val="single" w:sz="4" w:space="0" w:color="auto"/>
              <w:left w:val="single" w:sz="4" w:space="0" w:color="auto"/>
              <w:bottom w:val="single" w:sz="4" w:space="0" w:color="auto"/>
              <w:right w:val="single" w:sz="4" w:space="0" w:color="auto"/>
            </w:tcBorders>
          </w:tcPr>
          <w:p w:rsidR="00FA3676" w:rsidRPr="00E2605C" w:rsidRDefault="00FA3676" w:rsidP="0070005A">
            <w:pPr>
              <w:spacing w:line="240" w:lineRule="auto"/>
              <w:jc w:val="both"/>
              <w:rPr>
                <w:rFonts w:ascii="Arial" w:hAnsi="Arial" w:cs="Arial"/>
                <w:b/>
              </w:rPr>
            </w:pPr>
          </w:p>
          <w:p w:rsidR="00FA3676" w:rsidRPr="00E2605C" w:rsidRDefault="00FA3676" w:rsidP="0070005A">
            <w:pPr>
              <w:spacing w:line="240" w:lineRule="auto"/>
              <w:jc w:val="both"/>
              <w:rPr>
                <w:rFonts w:ascii="Arial" w:hAnsi="Arial" w:cs="Arial"/>
                <w:b/>
              </w:rPr>
            </w:pPr>
          </w:p>
          <w:p w:rsidR="00FA3676" w:rsidRPr="00E2605C" w:rsidRDefault="00FA3676" w:rsidP="0070005A">
            <w:pPr>
              <w:spacing w:line="240" w:lineRule="auto"/>
              <w:jc w:val="both"/>
              <w:rPr>
                <w:rFonts w:ascii="Arial" w:hAnsi="Arial" w:cs="Arial"/>
                <w:b/>
              </w:rPr>
            </w:pPr>
            <w:r w:rsidRPr="00E2605C">
              <w:rPr>
                <w:rFonts w:ascii="Arial" w:hAnsi="Arial" w:cs="Arial"/>
                <w:b/>
              </w:rPr>
              <w:t>punti 5</w:t>
            </w: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spacing w:after="120" w:line="240" w:lineRule="auto"/>
              <w:jc w:val="both"/>
              <w:rPr>
                <w:rFonts w:ascii="Arial" w:hAnsi="Arial" w:cs="Arial"/>
                <w:lang w:eastAsia="it-IT"/>
              </w:rPr>
            </w:pPr>
            <w:r w:rsidRPr="00E2605C">
              <w:rPr>
                <w:rFonts w:ascii="Arial" w:hAnsi="Arial" w:cs="Arial"/>
                <w:lang w:eastAsia="it-IT"/>
              </w:rPr>
              <w:t>-</w:t>
            </w:r>
            <w:r w:rsidRPr="00E2605C">
              <w:rPr>
                <w:rFonts w:ascii="Arial" w:eastAsia="Arial" w:hAnsi="Arial" w:cs="Arial"/>
                <w:lang w:eastAsia="it-IT"/>
              </w:rPr>
              <w:t xml:space="preserve"> </w:t>
            </w:r>
            <w:r w:rsidRPr="00E2605C">
              <w:rPr>
                <w:rFonts w:ascii="Arial" w:hAnsi="Arial" w:cs="Arial"/>
                <w:lang w:eastAsia="it-IT"/>
              </w:rPr>
              <w:t xml:space="preserve">Genere: conduttore donna o in caso di società di persone o cooperativa &gt;=50% dei soci rappresentato da donne. In caso di società di capitali: la maggioranza del capitale sociale deve essere detenuto da donne. </w:t>
            </w:r>
          </w:p>
        </w:tc>
        <w:tc>
          <w:tcPr>
            <w:tcW w:w="4388" w:type="dxa"/>
            <w:tcBorders>
              <w:top w:val="single" w:sz="4" w:space="0" w:color="auto"/>
              <w:left w:val="single" w:sz="4" w:space="0" w:color="auto"/>
              <w:bottom w:val="single" w:sz="4" w:space="0" w:color="auto"/>
              <w:right w:val="single" w:sz="4" w:space="0" w:color="auto"/>
            </w:tcBorders>
          </w:tcPr>
          <w:p w:rsidR="00FA3676" w:rsidRPr="00E2605C" w:rsidRDefault="00FA3676" w:rsidP="0070005A">
            <w:pPr>
              <w:spacing w:line="240" w:lineRule="auto"/>
              <w:jc w:val="both"/>
              <w:rPr>
                <w:rFonts w:ascii="Arial" w:hAnsi="Arial" w:cs="Arial"/>
                <w:b/>
              </w:rPr>
            </w:pPr>
          </w:p>
          <w:p w:rsidR="00FA3676" w:rsidRPr="00E2605C" w:rsidRDefault="00FA3676" w:rsidP="0070005A">
            <w:pPr>
              <w:spacing w:line="240" w:lineRule="auto"/>
              <w:jc w:val="both"/>
              <w:rPr>
                <w:rFonts w:ascii="Arial" w:hAnsi="Arial" w:cs="Arial"/>
                <w:b/>
              </w:rPr>
            </w:pPr>
            <w:r w:rsidRPr="00E2605C">
              <w:rPr>
                <w:rFonts w:ascii="Arial" w:hAnsi="Arial" w:cs="Arial"/>
                <w:b/>
              </w:rPr>
              <w:t>punti 5</w:t>
            </w: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tcPr>
          <w:p w:rsidR="00FA3676" w:rsidRPr="00841979" w:rsidRDefault="00FA3676" w:rsidP="0070005A">
            <w:pPr>
              <w:spacing w:after="120" w:line="240" w:lineRule="auto"/>
              <w:jc w:val="both"/>
              <w:rPr>
                <w:rFonts w:ascii="Arial" w:hAnsi="Arial" w:cs="Arial"/>
                <w:lang w:eastAsia="it-IT"/>
              </w:rPr>
            </w:pPr>
            <w:r w:rsidRPr="00841979">
              <w:rPr>
                <w:rFonts w:ascii="Arial" w:hAnsi="Arial" w:cs="Arial"/>
                <w:lang w:eastAsia="it-IT"/>
              </w:rPr>
              <w:t>-</w:t>
            </w:r>
            <w:r w:rsidRPr="00841979">
              <w:rPr>
                <w:rFonts w:ascii="Arial" w:eastAsia="Arial" w:hAnsi="Arial" w:cs="Arial"/>
                <w:lang w:eastAsia="it-IT"/>
              </w:rPr>
              <w:t xml:space="preserve"> </w:t>
            </w:r>
            <w:r w:rsidRPr="00841979">
              <w:rPr>
                <w:rFonts w:ascii="Arial" w:hAnsi="Arial" w:cs="Arial"/>
                <w:lang w:eastAsia="it-IT"/>
              </w:rPr>
              <w:t xml:space="preserve">Qualifica: Imprenditore agricolo professionale </w:t>
            </w:r>
          </w:p>
        </w:tc>
        <w:tc>
          <w:tcPr>
            <w:tcW w:w="4388" w:type="dxa"/>
            <w:tcBorders>
              <w:top w:val="single" w:sz="4" w:space="0" w:color="auto"/>
              <w:left w:val="single" w:sz="4" w:space="0" w:color="auto"/>
              <w:bottom w:val="single" w:sz="4" w:space="0" w:color="auto"/>
              <w:right w:val="single" w:sz="4" w:space="0" w:color="auto"/>
            </w:tcBorders>
          </w:tcPr>
          <w:p w:rsidR="00FA3676" w:rsidRPr="00E2605C" w:rsidRDefault="00FA3676" w:rsidP="0070005A">
            <w:pPr>
              <w:spacing w:line="240" w:lineRule="auto"/>
              <w:jc w:val="both"/>
              <w:rPr>
                <w:rFonts w:ascii="Arial" w:hAnsi="Arial" w:cs="Arial"/>
                <w:b/>
              </w:rPr>
            </w:pPr>
            <w:r w:rsidRPr="00E2605C">
              <w:rPr>
                <w:rFonts w:ascii="Arial" w:hAnsi="Arial" w:cs="Arial"/>
                <w:b/>
              </w:rPr>
              <w:t>punti 7</w:t>
            </w: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tcPr>
          <w:p w:rsidR="00FA3676" w:rsidRPr="00841979" w:rsidRDefault="00FA3676" w:rsidP="0070005A">
            <w:pPr>
              <w:pStyle w:val="Paragrafoelenco"/>
              <w:numPr>
                <w:ilvl w:val="0"/>
                <w:numId w:val="10"/>
              </w:numPr>
              <w:tabs>
                <w:tab w:val="clear" w:pos="360"/>
                <w:tab w:val="num" w:pos="171"/>
              </w:tabs>
              <w:spacing w:after="120" w:line="240" w:lineRule="auto"/>
              <w:ind w:left="171" w:hanging="142"/>
              <w:jc w:val="both"/>
              <w:rPr>
                <w:rFonts w:ascii="Arial" w:hAnsi="Arial" w:cs="Arial"/>
                <w:lang w:eastAsia="it-IT"/>
              </w:rPr>
            </w:pPr>
            <w:r w:rsidRPr="00841979">
              <w:rPr>
                <w:rFonts w:ascii="Arial" w:hAnsi="Arial" w:cs="Arial"/>
                <w:lang w:eastAsia="it-IT"/>
              </w:rPr>
              <w:t>Imprenditore agricolo che esercita attività agrituristiche</w:t>
            </w:r>
            <w:r w:rsidR="00AC3C64">
              <w:rPr>
                <w:rFonts w:ascii="Arial" w:hAnsi="Arial" w:cs="Arial"/>
                <w:lang w:eastAsia="it-IT"/>
              </w:rPr>
              <w:t>/fattorie didattiche/fattorie sociali</w:t>
            </w:r>
          </w:p>
        </w:tc>
        <w:tc>
          <w:tcPr>
            <w:tcW w:w="4388" w:type="dxa"/>
            <w:tcBorders>
              <w:top w:val="single" w:sz="4" w:space="0" w:color="auto"/>
              <w:left w:val="single" w:sz="4" w:space="0" w:color="auto"/>
              <w:bottom w:val="single" w:sz="4" w:space="0" w:color="auto"/>
              <w:right w:val="single" w:sz="4" w:space="0" w:color="auto"/>
            </w:tcBorders>
          </w:tcPr>
          <w:p w:rsidR="00FA3676" w:rsidRPr="00E2605C" w:rsidRDefault="00FA3676" w:rsidP="0070005A">
            <w:pPr>
              <w:spacing w:line="240" w:lineRule="auto"/>
              <w:jc w:val="both"/>
              <w:rPr>
                <w:rFonts w:ascii="Arial" w:hAnsi="Arial" w:cs="Arial"/>
                <w:b/>
              </w:rPr>
            </w:pPr>
            <w:r w:rsidRPr="00E2605C">
              <w:rPr>
                <w:rFonts w:ascii="Arial" w:hAnsi="Arial" w:cs="Arial"/>
                <w:b/>
              </w:rPr>
              <w:t>punti 20</w:t>
            </w:r>
          </w:p>
        </w:tc>
      </w:tr>
      <w:tr w:rsidR="00B91C56" w:rsidRPr="00E2605C" w:rsidTr="00B91C56">
        <w:trPr>
          <w:trHeight w:val="227"/>
        </w:trPr>
        <w:tc>
          <w:tcPr>
            <w:tcW w:w="9628" w:type="dxa"/>
            <w:gridSpan w:val="2"/>
            <w:tcBorders>
              <w:top w:val="single" w:sz="4" w:space="0" w:color="auto"/>
              <w:left w:val="single" w:sz="4" w:space="0" w:color="auto"/>
              <w:bottom w:val="single" w:sz="4" w:space="0" w:color="auto"/>
              <w:right w:val="single" w:sz="4" w:space="0" w:color="auto"/>
            </w:tcBorders>
          </w:tcPr>
          <w:p w:rsidR="00B91C56" w:rsidRPr="00B91C56" w:rsidRDefault="00B91C56" w:rsidP="0070005A">
            <w:pPr>
              <w:spacing w:after="94" w:line="240" w:lineRule="auto"/>
              <w:jc w:val="both"/>
              <w:rPr>
                <w:rFonts w:ascii="Arial" w:hAnsi="Arial" w:cs="Arial"/>
                <w:b/>
                <w:lang w:eastAsia="it-IT"/>
              </w:rPr>
            </w:pPr>
            <w:r w:rsidRPr="00E2605C">
              <w:rPr>
                <w:rFonts w:ascii="Arial" w:hAnsi="Arial" w:cs="Arial"/>
                <w:b/>
                <w:i/>
                <w:lang w:eastAsia="it-IT"/>
              </w:rPr>
              <w:t xml:space="preserve">4. Creazione di maggiori opportunità occupazionali </w:t>
            </w:r>
            <w:r w:rsidRPr="00E2605C">
              <w:rPr>
                <w:rFonts w:ascii="Arial" w:hAnsi="Arial" w:cs="Arial"/>
                <w:b/>
                <w:lang w:eastAsia="it-IT"/>
              </w:rPr>
              <w:t>(massimo punti 20)</w:t>
            </w:r>
            <w:r w:rsidRPr="00E2605C">
              <w:rPr>
                <w:rFonts w:ascii="Arial" w:hAnsi="Arial" w:cs="Arial"/>
                <w:b/>
                <w:i/>
                <w:lang w:eastAsia="it-IT"/>
              </w:rPr>
              <w:t xml:space="preserve"> </w:t>
            </w: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pStyle w:val="Paragrafoelenco"/>
              <w:numPr>
                <w:ilvl w:val="0"/>
                <w:numId w:val="10"/>
              </w:numPr>
              <w:tabs>
                <w:tab w:val="num" w:pos="171"/>
              </w:tabs>
              <w:spacing w:after="120" w:line="240" w:lineRule="auto"/>
              <w:ind w:left="29" w:hanging="29"/>
              <w:jc w:val="both"/>
              <w:rPr>
                <w:rFonts w:ascii="Arial" w:hAnsi="Arial" w:cs="Arial"/>
                <w:lang w:eastAsia="it-IT"/>
              </w:rPr>
            </w:pPr>
            <w:r w:rsidRPr="00E2605C">
              <w:rPr>
                <w:rFonts w:ascii="Arial" w:hAnsi="Arial" w:cs="Arial"/>
                <w:lang w:eastAsia="it-IT"/>
              </w:rPr>
              <w:t>Numero di unità lavorative impiegate previste nella domanda di aiuto e confermate nella domanda di pagamento:</w:t>
            </w:r>
          </w:p>
        </w:tc>
        <w:tc>
          <w:tcPr>
            <w:tcW w:w="4388" w:type="dxa"/>
            <w:tcBorders>
              <w:top w:val="single" w:sz="4" w:space="0" w:color="auto"/>
              <w:left w:val="single" w:sz="4" w:space="0" w:color="auto"/>
              <w:bottom w:val="single" w:sz="4" w:space="0" w:color="auto"/>
              <w:right w:val="single" w:sz="4" w:space="0" w:color="auto"/>
            </w:tcBorders>
          </w:tcPr>
          <w:p w:rsidR="00FA3676" w:rsidRPr="00E2605C" w:rsidRDefault="00FA3676" w:rsidP="0070005A">
            <w:pPr>
              <w:spacing w:line="240" w:lineRule="auto"/>
              <w:jc w:val="both"/>
              <w:rPr>
                <w:rFonts w:ascii="Arial" w:hAnsi="Arial" w:cs="Arial"/>
                <w:lang w:eastAsia="it-IT"/>
              </w:rPr>
            </w:pPr>
            <w:r w:rsidRPr="00E2605C">
              <w:rPr>
                <w:rFonts w:ascii="Arial" w:hAnsi="Arial" w:cs="Arial"/>
                <w:lang w:eastAsia="it-IT"/>
              </w:rPr>
              <w:t>Viene valutato un pu</w:t>
            </w:r>
            <w:r w:rsidR="00B91C56">
              <w:rPr>
                <w:rFonts w:ascii="Arial" w:hAnsi="Arial" w:cs="Arial"/>
                <w:lang w:eastAsia="it-IT"/>
              </w:rPr>
              <w:t xml:space="preserve">nteggio per ogni unità assunta </w:t>
            </w:r>
          </w:p>
          <w:p w:rsidR="00FA3676" w:rsidRPr="00E2605C" w:rsidRDefault="00FA3676" w:rsidP="0070005A">
            <w:pPr>
              <w:spacing w:line="240" w:lineRule="auto"/>
              <w:jc w:val="both"/>
              <w:rPr>
                <w:rFonts w:ascii="Arial" w:hAnsi="Arial" w:cs="Arial"/>
                <w:lang w:eastAsia="it-IT"/>
              </w:rPr>
            </w:pPr>
            <w:r w:rsidRPr="00E2605C">
              <w:rPr>
                <w:rFonts w:ascii="Arial" w:hAnsi="Arial" w:cs="Arial"/>
                <w:b/>
                <w:lang w:eastAsia="it-IT"/>
              </w:rPr>
              <w:t>Punti 5</w:t>
            </w:r>
            <w:r w:rsidRPr="00E2605C">
              <w:rPr>
                <w:rFonts w:ascii="Arial" w:hAnsi="Arial" w:cs="Arial"/>
                <w:lang w:eastAsia="it-IT"/>
              </w:rPr>
              <w:t xml:space="preserve"> per ogni unità fino ad un massimo di </w:t>
            </w:r>
            <w:r w:rsidRPr="00E2605C">
              <w:rPr>
                <w:rFonts w:ascii="Arial" w:hAnsi="Arial" w:cs="Arial"/>
                <w:b/>
                <w:lang w:eastAsia="it-IT"/>
              </w:rPr>
              <w:t>punti 20</w:t>
            </w:r>
          </w:p>
        </w:tc>
      </w:tr>
      <w:tr w:rsidR="00B91C56" w:rsidRPr="00E2605C" w:rsidTr="00126879">
        <w:trPr>
          <w:trHeight w:val="360"/>
        </w:trPr>
        <w:tc>
          <w:tcPr>
            <w:tcW w:w="9628" w:type="dxa"/>
            <w:gridSpan w:val="2"/>
            <w:tcBorders>
              <w:top w:val="single" w:sz="4" w:space="0" w:color="auto"/>
              <w:left w:val="single" w:sz="4" w:space="0" w:color="auto"/>
              <w:bottom w:val="single" w:sz="4" w:space="0" w:color="auto"/>
              <w:right w:val="single" w:sz="4" w:space="0" w:color="auto"/>
            </w:tcBorders>
          </w:tcPr>
          <w:p w:rsidR="00B91C56" w:rsidRPr="00B91C56" w:rsidRDefault="00B91C56" w:rsidP="0070005A">
            <w:pPr>
              <w:spacing w:after="156" w:line="240" w:lineRule="auto"/>
              <w:jc w:val="both"/>
              <w:rPr>
                <w:rFonts w:ascii="Arial" w:hAnsi="Arial" w:cs="Arial"/>
                <w:b/>
                <w:lang w:eastAsia="it-IT"/>
              </w:rPr>
            </w:pPr>
            <w:r w:rsidRPr="00E2605C">
              <w:rPr>
                <w:rFonts w:ascii="Arial" w:hAnsi="Arial" w:cs="Arial"/>
                <w:b/>
                <w:i/>
                <w:lang w:eastAsia="it-IT"/>
              </w:rPr>
              <w:t xml:space="preserve">5. Miglioramento delle strutture da destinare alle attività </w:t>
            </w:r>
            <w:r w:rsidRPr="00E2605C">
              <w:rPr>
                <w:rFonts w:ascii="Arial" w:hAnsi="Arial" w:cs="Arial"/>
                <w:b/>
                <w:lang w:eastAsia="it-IT"/>
              </w:rPr>
              <w:t>(massimo punti 23)</w:t>
            </w:r>
          </w:p>
        </w:tc>
      </w:tr>
      <w:tr w:rsidR="00FA3676" w:rsidRPr="00E2605C" w:rsidTr="008A46DD">
        <w:trPr>
          <w:trHeight w:val="11672"/>
        </w:trPr>
        <w:tc>
          <w:tcPr>
            <w:tcW w:w="5240" w:type="dxa"/>
            <w:tcBorders>
              <w:top w:val="single" w:sz="4" w:space="0" w:color="auto"/>
              <w:left w:val="single" w:sz="4" w:space="0" w:color="auto"/>
              <w:bottom w:val="single" w:sz="4" w:space="0" w:color="auto"/>
              <w:right w:val="single" w:sz="4" w:space="0" w:color="auto"/>
            </w:tcBorders>
          </w:tcPr>
          <w:p w:rsidR="00FA3676" w:rsidRPr="00E2605C" w:rsidRDefault="00FA3676" w:rsidP="0070005A">
            <w:pPr>
              <w:pStyle w:val="Paragrafoelenco"/>
              <w:numPr>
                <w:ilvl w:val="0"/>
                <w:numId w:val="10"/>
              </w:numPr>
              <w:tabs>
                <w:tab w:val="num" w:pos="171"/>
              </w:tabs>
              <w:spacing w:after="120" w:line="240" w:lineRule="auto"/>
              <w:ind w:left="29" w:hanging="29"/>
              <w:jc w:val="both"/>
              <w:rPr>
                <w:rFonts w:ascii="Arial" w:hAnsi="Arial" w:cs="Arial"/>
                <w:lang w:eastAsia="it-IT"/>
              </w:rPr>
            </w:pPr>
            <w:r w:rsidRPr="00E2605C">
              <w:rPr>
                <w:rFonts w:ascii="Arial" w:hAnsi="Arial" w:cs="Arial"/>
                <w:lang w:eastAsia="it-IT"/>
              </w:rPr>
              <w:lastRenderedPageBreak/>
              <w:t>Abbattimento delle barriere architettoniche</w:t>
            </w: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FA3676" w:rsidRPr="00E2605C" w:rsidRDefault="00FA3676" w:rsidP="0070005A">
            <w:pPr>
              <w:spacing w:after="120" w:line="240" w:lineRule="auto"/>
              <w:jc w:val="both"/>
              <w:rPr>
                <w:rFonts w:ascii="Arial" w:hAnsi="Arial" w:cs="Arial"/>
                <w:lang w:eastAsia="it-IT"/>
              </w:rPr>
            </w:pPr>
          </w:p>
          <w:p w:rsidR="00594706" w:rsidRPr="00594706" w:rsidRDefault="00594706" w:rsidP="0070005A">
            <w:pPr>
              <w:spacing w:after="120" w:line="240" w:lineRule="auto"/>
              <w:jc w:val="both"/>
              <w:rPr>
                <w:rFonts w:ascii="Arial" w:hAnsi="Arial" w:cs="Arial"/>
                <w:lang w:eastAsia="it-IT"/>
              </w:rPr>
            </w:pPr>
          </w:p>
          <w:p w:rsidR="00FA3676" w:rsidRPr="00E2605C" w:rsidRDefault="00FA3676" w:rsidP="0070005A">
            <w:pPr>
              <w:pStyle w:val="Paragrafoelenco"/>
              <w:numPr>
                <w:ilvl w:val="0"/>
                <w:numId w:val="10"/>
              </w:numPr>
              <w:tabs>
                <w:tab w:val="num" w:pos="171"/>
              </w:tabs>
              <w:spacing w:after="120" w:line="240" w:lineRule="auto"/>
              <w:ind w:left="29" w:hanging="29"/>
              <w:jc w:val="both"/>
              <w:rPr>
                <w:rFonts w:ascii="Arial" w:hAnsi="Arial" w:cs="Arial"/>
                <w:lang w:eastAsia="it-IT"/>
              </w:rPr>
            </w:pPr>
            <w:r w:rsidRPr="00E2605C">
              <w:rPr>
                <w:rFonts w:ascii="Arial" w:hAnsi="Arial" w:cs="Arial"/>
                <w:lang w:eastAsia="it-IT"/>
              </w:rPr>
              <w:t>Inserimento paesaggistico:</w:t>
            </w:r>
          </w:p>
          <w:p w:rsidR="00FA3676" w:rsidRPr="00E2605C" w:rsidRDefault="00FA3676" w:rsidP="0070005A">
            <w:pPr>
              <w:spacing w:after="120" w:line="240" w:lineRule="auto"/>
              <w:jc w:val="both"/>
              <w:rPr>
                <w:rFonts w:ascii="Arial" w:hAnsi="Arial" w:cs="Arial"/>
                <w:lang w:eastAsia="it-IT"/>
              </w:rPr>
            </w:pPr>
          </w:p>
        </w:tc>
        <w:tc>
          <w:tcPr>
            <w:tcW w:w="4388" w:type="dxa"/>
            <w:tcBorders>
              <w:top w:val="single" w:sz="4" w:space="0" w:color="auto"/>
              <w:left w:val="single" w:sz="4" w:space="0" w:color="auto"/>
              <w:bottom w:val="single" w:sz="4" w:space="0" w:color="auto"/>
              <w:right w:val="single" w:sz="4" w:space="0" w:color="auto"/>
            </w:tcBorders>
          </w:tcPr>
          <w:p w:rsidR="00FA3676" w:rsidRPr="00E2605C" w:rsidRDefault="00FA3676" w:rsidP="0070005A">
            <w:pPr>
              <w:spacing w:after="156" w:line="240" w:lineRule="auto"/>
              <w:jc w:val="both"/>
              <w:rPr>
                <w:rFonts w:ascii="Arial" w:hAnsi="Arial" w:cs="Arial"/>
                <w:b/>
                <w:u w:val="single"/>
                <w:lang w:eastAsia="it-IT"/>
              </w:rPr>
            </w:pPr>
            <w:r w:rsidRPr="00E2605C">
              <w:rPr>
                <w:rFonts w:ascii="Arial" w:hAnsi="Arial" w:cs="Arial"/>
              </w:rPr>
              <w:t xml:space="preserve">Viene </w:t>
            </w:r>
            <w:r w:rsidRPr="00E2605C">
              <w:rPr>
                <w:rFonts w:ascii="Arial" w:hAnsi="Arial" w:cs="Arial"/>
              </w:rPr>
              <w:tab/>
              <w:t>attribuito un punteggio in proporzione all’incidenza percentuale della spesa per l’abbattimento delle barriere architettoniche e l’inserimento paesaggistico rispetto alla spesa complessiva prevista ammissibile per l’investimento oggetto della domanda di aiuto.</w:t>
            </w:r>
          </w:p>
          <w:p w:rsidR="00FA3676" w:rsidRPr="00E2605C" w:rsidRDefault="00FA3676" w:rsidP="0070005A">
            <w:pPr>
              <w:spacing w:after="120" w:line="240" w:lineRule="auto"/>
              <w:jc w:val="both"/>
              <w:rPr>
                <w:rFonts w:ascii="Arial" w:hAnsi="Arial" w:cs="Arial"/>
                <w:b/>
                <w:u w:val="single"/>
              </w:rPr>
            </w:pPr>
            <w:r w:rsidRPr="00E2605C">
              <w:rPr>
                <w:rFonts w:ascii="Arial" w:hAnsi="Arial" w:cs="Arial"/>
                <w:b/>
                <w:u w:val="single"/>
              </w:rPr>
              <w:t>a) Abbattimento delle barriere architettoniche:</w:t>
            </w:r>
          </w:p>
          <w:p w:rsidR="00FA3676" w:rsidRPr="00E2605C" w:rsidRDefault="00FA3676" w:rsidP="0070005A">
            <w:pPr>
              <w:spacing w:after="120" w:line="240" w:lineRule="auto"/>
              <w:jc w:val="both"/>
              <w:rPr>
                <w:rFonts w:ascii="Arial" w:hAnsi="Arial" w:cs="Arial"/>
              </w:rPr>
            </w:pPr>
            <w:r w:rsidRPr="00E2605C">
              <w:rPr>
                <w:rFonts w:ascii="Arial" w:hAnsi="Arial" w:cs="Arial"/>
              </w:rPr>
              <w:t>- dal  10% al 15% della spesa com</w:t>
            </w:r>
            <w:r w:rsidR="00B91C56">
              <w:rPr>
                <w:rFonts w:ascii="Arial" w:hAnsi="Arial" w:cs="Arial"/>
              </w:rPr>
              <w:t xml:space="preserve">plessiva prevista ammissibile: </w:t>
            </w:r>
            <w:r w:rsidRPr="00E2605C">
              <w:rPr>
                <w:rFonts w:ascii="Arial" w:hAnsi="Arial" w:cs="Arial"/>
                <w:b/>
              </w:rPr>
              <w:t xml:space="preserve">punti </w:t>
            </w:r>
            <w:r w:rsidR="00C9054F">
              <w:rPr>
                <w:rFonts w:ascii="Arial" w:hAnsi="Arial" w:cs="Arial"/>
                <w:b/>
              </w:rPr>
              <w:t>4</w:t>
            </w:r>
          </w:p>
          <w:p w:rsidR="00FA3676" w:rsidRPr="00E2605C" w:rsidRDefault="00FA3676" w:rsidP="0070005A">
            <w:pPr>
              <w:spacing w:after="120" w:line="240" w:lineRule="auto"/>
              <w:jc w:val="both"/>
              <w:rPr>
                <w:rFonts w:ascii="Arial" w:hAnsi="Arial" w:cs="Arial"/>
              </w:rPr>
            </w:pPr>
            <w:r w:rsidRPr="00E2605C">
              <w:rPr>
                <w:rFonts w:ascii="Arial" w:hAnsi="Arial" w:cs="Arial"/>
              </w:rPr>
              <w:t xml:space="preserve">- oltre il 15% e fino al 20% della spesa complessiva prevista ammissibile: </w:t>
            </w:r>
            <w:r w:rsidRPr="00E2605C">
              <w:rPr>
                <w:rFonts w:ascii="Arial" w:hAnsi="Arial" w:cs="Arial"/>
                <w:b/>
              </w:rPr>
              <w:t xml:space="preserve">punti </w:t>
            </w:r>
            <w:r w:rsidR="00C9054F">
              <w:rPr>
                <w:rFonts w:ascii="Arial" w:hAnsi="Arial" w:cs="Arial"/>
                <w:b/>
              </w:rPr>
              <w:t>6</w:t>
            </w:r>
          </w:p>
          <w:p w:rsidR="00FA3676" w:rsidRPr="00E2605C" w:rsidRDefault="00B91C56" w:rsidP="0070005A">
            <w:pPr>
              <w:spacing w:after="120" w:line="240" w:lineRule="auto"/>
              <w:jc w:val="both"/>
              <w:rPr>
                <w:rFonts w:ascii="Arial" w:hAnsi="Arial" w:cs="Arial"/>
              </w:rPr>
            </w:pPr>
            <w:r>
              <w:rPr>
                <w:rFonts w:ascii="Arial" w:hAnsi="Arial" w:cs="Arial"/>
              </w:rPr>
              <w:t xml:space="preserve">- oltre il </w:t>
            </w:r>
            <w:r w:rsidR="00FA3676" w:rsidRPr="00E2605C">
              <w:rPr>
                <w:rFonts w:ascii="Arial" w:hAnsi="Arial" w:cs="Arial"/>
              </w:rPr>
              <w:t>20% della spesa com</w:t>
            </w:r>
            <w:r>
              <w:rPr>
                <w:rFonts w:ascii="Arial" w:hAnsi="Arial" w:cs="Arial"/>
              </w:rPr>
              <w:t xml:space="preserve">plessiva prevista ammissibile: </w:t>
            </w:r>
            <w:r w:rsidR="00FA3676" w:rsidRPr="00E2605C">
              <w:rPr>
                <w:rFonts w:ascii="Arial" w:hAnsi="Arial" w:cs="Arial"/>
                <w:b/>
              </w:rPr>
              <w:t xml:space="preserve">punti </w:t>
            </w:r>
            <w:r w:rsidR="00C9054F">
              <w:rPr>
                <w:rFonts w:ascii="Arial" w:hAnsi="Arial" w:cs="Arial"/>
                <w:b/>
              </w:rPr>
              <w:t>8</w:t>
            </w:r>
          </w:p>
          <w:p w:rsidR="00FA3676" w:rsidRPr="00C84235" w:rsidRDefault="00FA3676" w:rsidP="0070005A">
            <w:pPr>
              <w:widowControl w:val="0"/>
              <w:adjustRightInd w:val="0"/>
              <w:spacing w:after="13" w:line="240" w:lineRule="auto"/>
              <w:contextualSpacing/>
              <w:jc w:val="both"/>
              <w:rPr>
                <w:rFonts w:ascii="Arial" w:hAnsi="Arial" w:cs="Arial"/>
                <w:b/>
                <w:u w:val="single"/>
              </w:rPr>
            </w:pPr>
            <w:r w:rsidRPr="00C84235">
              <w:rPr>
                <w:rFonts w:ascii="Arial" w:hAnsi="Arial" w:cs="Arial"/>
                <w:b/>
                <w:u w:val="single"/>
              </w:rPr>
              <w:t xml:space="preserve">b) inserimento paesaggistico </w:t>
            </w:r>
          </w:p>
          <w:p w:rsidR="00FA3676" w:rsidRPr="00E2605C" w:rsidRDefault="00FA3676" w:rsidP="0070005A">
            <w:pPr>
              <w:widowControl w:val="0"/>
              <w:adjustRightInd w:val="0"/>
              <w:spacing w:after="13" w:line="240" w:lineRule="auto"/>
              <w:contextualSpacing/>
              <w:jc w:val="both"/>
              <w:rPr>
                <w:rFonts w:ascii="Arial" w:hAnsi="Arial" w:cs="Arial"/>
              </w:rPr>
            </w:pPr>
          </w:p>
          <w:p w:rsidR="00FA3676" w:rsidRPr="00E2605C" w:rsidRDefault="00FA3676" w:rsidP="0070005A">
            <w:pPr>
              <w:widowControl w:val="0"/>
              <w:adjustRightInd w:val="0"/>
              <w:spacing w:after="13" w:line="240" w:lineRule="auto"/>
              <w:jc w:val="both"/>
              <w:rPr>
                <w:rFonts w:ascii="Arial" w:hAnsi="Arial" w:cs="Arial"/>
              </w:rPr>
            </w:pPr>
            <w:r w:rsidRPr="00E2605C">
              <w:rPr>
                <w:rFonts w:ascii="Arial" w:hAnsi="Arial" w:cs="Arial"/>
              </w:rPr>
              <w:t xml:space="preserve">interventi di inserimento paesaggistico sul </w:t>
            </w:r>
            <w:r w:rsidRPr="00E2605C">
              <w:rPr>
                <w:rFonts w:ascii="Arial" w:hAnsi="Arial" w:cs="Arial"/>
                <w:b/>
              </w:rPr>
              <w:t>fabbricato</w:t>
            </w:r>
            <w:r w:rsidRPr="00E2605C">
              <w:rPr>
                <w:rFonts w:ascii="Arial" w:hAnsi="Arial" w:cs="Arial"/>
              </w:rPr>
              <w:t xml:space="preserve"> per la ricostituzione di elementi costruttivi della tradizione architettonica rurale evidenti all’esterno (coppi antichi, ricostituzione murature faccia vista, zampini in legno, elementi in ferro battuto, infissi esterni in legno,  etc.) che comportano una spesa &gt;= al </w:t>
            </w:r>
            <w:r w:rsidRPr="00E2605C">
              <w:rPr>
                <w:rFonts w:ascii="Arial" w:hAnsi="Arial" w:cs="Arial"/>
                <w:b/>
              </w:rPr>
              <w:t xml:space="preserve">10% </w:t>
            </w:r>
            <w:r w:rsidRPr="00E2605C">
              <w:rPr>
                <w:rFonts w:ascii="Arial" w:hAnsi="Arial" w:cs="Arial"/>
              </w:rPr>
              <w:t>d</w:t>
            </w:r>
            <w:r w:rsidR="00B91C56">
              <w:rPr>
                <w:rFonts w:ascii="Arial" w:hAnsi="Arial" w:cs="Arial"/>
              </w:rPr>
              <w:t xml:space="preserve">ella spesa prevista eleggibile: </w:t>
            </w:r>
            <w:r w:rsidRPr="00E2605C">
              <w:rPr>
                <w:rFonts w:ascii="Arial" w:hAnsi="Arial" w:cs="Arial"/>
              </w:rPr>
              <w:t xml:space="preserve"> </w:t>
            </w:r>
            <w:r w:rsidR="00B91C56" w:rsidRPr="00E2605C">
              <w:rPr>
                <w:rFonts w:ascii="Arial" w:hAnsi="Arial" w:cs="Arial"/>
                <w:b/>
              </w:rPr>
              <w:t>punti 5</w:t>
            </w:r>
            <w:r w:rsidRPr="00E2605C">
              <w:rPr>
                <w:rFonts w:ascii="Arial" w:hAnsi="Arial" w:cs="Arial"/>
              </w:rPr>
              <w:t xml:space="preserve">                                          </w:t>
            </w:r>
            <w:r w:rsidR="00B91C56">
              <w:rPr>
                <w:rFonts w:ascii="Arial" w:hAnsi="Arial" w:cs="Arial"/>
              </w:rPr>
              <w:t xml:space="preserve">             </w:t>
            </w:r>
          </w:p>
          <w:p w:rsidR="00FA3676" w:rsidRPr="00E2605C" w:rsidRDefault="00FA3676" w:rsidP="0070005A">
            <w:pPr>
              <w:widowControl w:val="0"/>
              <w:adjustRightInd w:val="0"/>
              <w:spacing w:after="13" w:line="240" w:lineRule="auto"/>
              <w:jc w:val="both"/>
              <w:rPr>
                <w:rFonts w:ascii="Arial" w:hAnsi="Arial" w:cs="Arial"/>
              </w:rPr>
            </w:pPr>
          </w:p>
          <w:p w:rsidR="00FA3676" w:rsidRPr="00E2605C" w:rsidRDefault="00B91C56" w:rsidP="0070005A">
            <w:pPr>
              <w:widowControl w:val="0"/>
              <w:adjustRightInd w:val="0"/>
              <w:spacing w:after="13" w:line="240" w:lineRule="auto"/>
              <w:jc w:val="both"/>
              <w:rPr>
                <w:rFonts w:ascii="Arial" w:hAnsi="Arial" w:cs="Arial"/>
              </w:rPr>
            </w:pPr>
            <w:r>
              <w:rPr>
                <w:rFonts w:ascii="Arial" w:hAnsi="Arial" w:cs="Arial"/>
              </w:rPr>
              <w:t xml:space="preserve">interventi di </w:t>
            </w:r>
            <w:r w:rsidR="00FA3676" w:rsidRPr="00E2605C">
              <w:rPr>
                <w:rFonts w:ascii="Arial" w:hAnsi="Arial" w:cs="Arial"/>
              </w:rPr>
              <w:t xml:space="preserve">inserimento paesaggistico sulle </w:t>
            </w:r>
            <w:r w:rsidR="00FA3676" w:rsidRPr="00E2605C">
              <w:rPr>
                <w:rFonts w:ascii="Arial" w:hAnsi="Arial" w:cs="Arial"/>
                <w:b/>
              </w:rPr>
              <w:t>aree esterne</w:t>
            </w:r>
            <w:r w:rsidR="00FA3676" w:rsidRPr="00E2605C">
              <w:rPr>
                <w:rFonts w:ascii="Arial" w:hAnsi="Arial" w:cs="Arial"/>
              </w:rPr>
              <w:t xml:space="preserve"> con elementi strutturali (muretti in pietra a secco, alberature, viali con piante tipiche della flora locale</w:t>
            </w:r>
            <w:r w:rsidR="00FA3676" w:rsidRPr="00E2605C">
              <w:rPr>
                <w:rFonts w:ascii="Arial" w:hAnsi="Arial" w:cs="Arial"/>
                <w:b/>
              </w:rPr>
              <w:t xml:space="preserve">  </w:t>
            </w:r>
            <w:r w:rsidR="00FA3676" w:rsidRPr="00E2605C">
              <w:rPr>
                <w:rFonts w:ascii="Arial" w:hAnsi="Arial" w:cs="Arial"/>
              </w:rPr>
              <w:t xml:space="preserve">che comportano una spesa &gt;= al </w:t>
            </w:r>
            <w:r w:rsidR="00FA3676" w:rsidRPr="00E2605C">
              <w:rPr>
                <w:rFonts w:ascii="Arial" w:hAnsi="Arial" w:cs="Arial"/>
                <w:b/>
              </w:rPr>
              <w:t xml:space="preserve">10% </w:t>
            </w:r>
            <w:r w:rsidR="00FA3676" w:rsidRPr="00E2605C">
              <w:rPr>
                <w:rFonts w:ascii="Arial" w:hAnsi="Arial" w:cs="Arial"/>
              </w:rPr>
              <w:t>della spesa prevista eleggibile</w:t>
            </w:r>
            <w:r>
              <w:rPr>
                <w:rFonts w:ascii="Arial" w:hAnsi="Arial" w:cs="Arial"/>
              </w:rPr>
              <w:t>:</w:t>
            </w:r>
            <w:r w:rsidR="00FA3676" w:rsidRPr="00E2605C">
              <w:rPr>
                <w:rFonts w:ascii="Arial" w:hAnsi="Arial" w:cs="Arial"/>
                <w:b/>
              </w:rPr>
              <w:t xml:space="preserve"> punti 5</w:t>
            </w:r>
          </w:p>
          <w:p w:rsidR="00FA3676" w:rsidRPr="00E2605C" w:rsidRDefault="00FA3676" w:rsidP="0070005A">
            <w:pPr>
              <w:widowControl w:val="0"/>
              <w:adjustRightInd w:val="0"/>
              <w:spacing w:after="13" w:line="240" w:lineRule="auto"/>
              <w:jc w:val="both"/>
              <w:rPr>
                <w:rFonts w:ascii="Arial" w:hAnsi="Arial" w:cs="Arial"/>
                <w:b/>
              </w:rPr>
            </w:pPr>
          </w:p>
          <w:p w:rsidR="00FA3676" w:rsidRPr="00E2605C" w:rsidRDefault="00FA3676" w:rsidP="0070005A">
            <w:pPr>
              <w:widowControl w:val="0"/>
              <w:adjustRightInd w:val="0"/>
              <w:spacing w:after="13" w:line="240" w:lineRule="auto"/>
              <w:jc w:val="both"/>
              <w:rPr>
                <w:rFonts w:ascii="Arial" w:hAnsi="Arial" w:cs="Arial"/>
                <w:b/>
              </w:rPr>
            </w:pPr>
            <w:r w:rsidRPr="00E2605C">
              <w:rPr>
                <w:rFonts w:ascii="Arial" w:hAnsi="Arial" w:cs="Arial"/>
                <w:b/>
              </w:rPr>
              <w:t>oppure:</w:t>
            </w:r>
          </w:p>
          <w:p w:rsidR="00FA3676" w:rsidRPr="00E2605C" w:rsidRDefault="00FA3676" w:rsidP="0070005A">
            <w:pPr>
              <w:widowControl w:val="0"/>
              <w:adjustRightInd w:val="0"/>
              <w:spacing w:after="13" w:line="240" w:lineRule="auto"/>
              <w:jc w:val="both"/>
              <w:rPr>
                <w:rFonts w:ascii="Arial" w:hAnsi="Arial" w:cs="Arial"/>
                <w:b/>
              </w:rPr>
            </w:pPr>
          </w:p>
          <w:p w:rsidR="00FA3676" w:rsidRPr="00E2605C" w:rsidRDefault="00B91C56" w:rsidP="0070005A">
            <w:pPr>
              <w:widowControl w:val="0"/>
              <w:adjustRightInd w:val="0"/>
              <w:spacing w:after="13" w:line="240" w:lineRule="auto"/>
              <w:jc w:val="both"/>
              <w:rPr>
                <w:rFonts w:ascii="Arial" w:hAnsi="Arial" w:cs="Arial"/>
              </w:rPr>
            </w:pPr>
            <w:r>
              <w:rPr>
                <w:rFonts w:ascii="Arial" w:hAnsi="Arial" w:cs="Arial"/>
                <w:b/>
              </w:rPr>
              <w:t xml:space="preserve">interventi di </w:t>
            </w:r>
            <w:r w:rsidR="00FA3676" w:rsidRPr="00E2605C">
              <w:rPr>
                <w:rFonts w:ascii="Arial" w:hAnsi="Arial" w:cs="Arial"/>
              </w:rPr>
              <w:t>inserimento paesaggistico che interessano sia</w:t>
            </w:r>
            <w:r w:rsidR="00AB5D6F">
              <w:rPr>
                <w:rFonts w:ascii="Arial" w:hAnsi="Arial" w:cs="Arial"/>
              </w:rPr>
              <w:t xml:space="preserve"> il</w:t>
            </w:r>
            <w:r w:rsidR="00FA3676" w:rsidRPr="00E2605C">
              <w:rPr>
                <w:rFonts w:ascii="Arial" w:hAnsi="Arial" w:cs="Arial"/>
              </w:rPr>
              <w:t xml:space="preserve"> </w:t>
            </w:r>
            <w:r w:rsidR="00FA3676" w:rsidRPr="00E2605C">
              <w:rPr>
                <w:rFonts w:ascii="Arial" w:hAnsi="Arial" w:cs="Arial"/>
                <w:b/>
              </w:rPr>
              <w:t xml:space="preserve">fabbricato che </w:t>
            </w:r>
            <w:r w:rsidR="00AB5D6F">
              <w:rPr>
                <w:rFonts w:ascii="Arial" w:hAnsi="Arial" w:cs="Arial"/>
                <w:b/>
              </w:rPr>
              <w:t>le</w:t>
            </w:r>
            <w:r w:rsidR="00FA3676" w:rsidRPr="00E2605C">
              <w:rPr>
                <w:rFonts w:ascii="Arial" w:hAnsi="Arial" w:cs="Arial"/>
                <w:b/>
              </w:rPr>
              <w:t xml:space="preserve"> aree esterne  (come individuati ai punti precedenti) </w:t>
            </w:r>
            <w:r w:rsidR="00FA3676" w:rsidRPr="00E2605C">
              <w:rPr>
                <w:rFonts w:ascii="Arial" w:hAnsi="Arial" w:cs="Arial"/>
              </w:rPr>
              <w:t xml:space="preserve">che comportano una spesa complessiva per le due categorie &gt;= </w:t>
            </w:r>
            <w:r w:rsidR="00FA3676" w:rsidRPr="00E2605C">
              <w:rPr>
                <w:rFonts w:ascii="Arial" w:hAnsi="Arial" w:cs="Arial"/>
                <w:b/>
              </w:rPr>
              <w:t xml:space="preserve">25% </w:t>
            </w:r>
            <w:r w:rsidR="00FA3676" w:rsidRPr="00E2605C">
              <w:rPr>
                <w:rFonts w:ascii="Arial" w:hAnsi="Arial" w:cs="Arial"/>
              </w:rPr>
              <w:t>della spesa prevista eleggibile</w:t>
            </w:r>
            <w:r>
              <w:rPr>
                <w:rFonts w:ascii="Arial" w:hAnsi="Arial" w:cs="Arial"/>
              </w:rPr>
              <w:t>:</w:t>
            </w:r>
            <w:r w:rsidR="00FA3676" w:rsidRPr="00E2605C">
              <w:rPr>
                <w:rFonts w:ascii="Arial" w:hAnsi="Arial" w:cs="Arial"/>
                <w:b/>
              </w:rPr>
              <w:t xml:space="preserve"> punti 10</w:t>
            </w:r>
          </w:p>
          <w:p w:rsidR="00FA3676" w:rsidRPr="00E2605C" w:rsidRDefault="00FA3676" w:rsidP="0070005A">
            <w:pPr>
              <w:widowControl w:val="0"/>
              <w:adjustRightInd w:val="0"/>
              <w:spacing w:after="13" w:line="240" w:lineRule="auto"/>
              <w:contextualSpacing/>
              <w:jc w:val="both"/>
              <w:rPr>
                <w:rFonts w:ascii="Arial" w:hAnsi="Arial" w:cs="Arial"/>
                <w:lang w:eastAsia="it-IT"/>
              </w:rPr>
            </w:pP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hideMark/>
          </w:tcPr>
          <w:p w:rsidR="00FA3676" w:rsidRPr="00B91C56" w:rsidRDefault="00FA3676" w:rsidP="0070005A">
            <w:pPr>
              <w:pStyle w:val="Paragrafoelenco"/>
              <w:numPr>
                <w:ilvl w:val="0"/>
                <w:numId w:val="10"/>
              </w:numPr>
              <w:tabs>
                <w:tab w:val="num" w:pos="171"/>
              </w:tabs>
              <w:spacing w:after="120" w:line="240" w:lineRule="auto"/>
              <w:ind w:left="171" w:hanging="171"/>
              <w:jc w:val="both"/>
              <w:rPr>
                <w:rFonts w:ascii="Arial" w:hAnsi="Arial" w:cs="Arial"/>
                <w:lang w:eastAsia="it-IT"/>
              </w:rPr>
            </w:pPr>
            <w:r w:rsidRPr="00E2605C">
              <w:rPr>
                <w:rFonts w:ascii="Arial" w:hAnsi="Arial" w:cs="Arial"/>
                <w:lang w:eastAsia="it-IT"/>
              </w:rPr>
              <w:t>interventi su fabbricati di particolare pregio storico-architettonico:</w:t>
            </w:r>
          </w:p>
        </w:tc>
        <w:tc>
          <w:tcPr>
            <w:tcW w:w="4388"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spacing w:line="240" w:lineRule="auto"/>
              <w:jc w:val="both"/>
              <w:rPr>
                <w:rFonts w:ascii="Arial" w:hAnsi="Arial" w:cs="Arial"/>
                <w:b/>
                <w:lang w:eastAsia="it-IT"/>
              </w:rPr>
            </w:pPr>
            <w:r w:rsidRPr="00E2605C">
              <w:rPr>
                <w:rFonts w:ascii="Arial" w:hAnsi="Arial" w:cs="Arial"/>
                <w:b/>
                <w:lang w:eastAsia="it-IT"/>
              </w:rPr>
              <w:t>punti 5</w:t>
            </w:r>
          </w:p>
        </w:tc>
      </w:tr>
      <w:tr w:rsidR="008A46DD" w:rsidRPr="00E2605C" w:rsidTr="008A46DD">
        <w:trPr>
          <w:trHeight w:val="298"/>
        </w:trPr>
        <w:tc>
          <w:tcPr>
            <w:tcW w:w="9628" w:type="dxa"/>
            <w:gridSpan w:val="2"/>
            <w:tcBorders>
              <w:top w:val="single" w:sz="4" w:space="0" w:color="auto"/>
              <w:left w:val="single" w:sz="4" w:space="0" w:color="auto"/>
              <w:bottom w:val="single" w:sz="4" w:space="0" w:color="auto"/>
              <w:right w:val="single" w:sz="4" w:space="0" w:color="auto"/>
            </w:tcBorders>
          </w:tcPr>
          <w:p w:rsidR="008A46DD" w:rsidRPr="008A46DD" w:rsidRDefault="008A46DD" w:rsidP="0070005A">
            <w:pPr>
              <w:widowControl w:val="0"/>
              <w:adjustRightInd w:val="0"/>
              <w:spacing w:line="240" w:lineRule="auto"/>
              <w:contextualSpacing/>
              <w:jc w:val="both"/>
              <w:rPr>
                <w:rFonts w:ascii="Arial" w:eastAsia="Calibri" w:hAnsi="Arial" w:cs="Arial"/>
                <w:b/>
                <w:i/>
                <w:lang w:eastAsia="it-IT"/>
              </w:rPr>
            </w:pPr>
            <w:r w:rsidRPr="008A46DD">
              <w:rPr>
                <w:rFonts w:ascii="Arial" w:eastAsia="Calibri" w:hAnsi="Arial" w:cs="Arial"/>
                <w:b/>
                <w:i/>
                <w:lang w:eastAsia="it-IT"/>
              </w:rPr>
              <w:t>6. Rapporto costo/beneficio relativo all’investimento:</w:t>
            </w:r>
            <w:r w:rsidRPr="008A46DD">
              <w:rPr>
                <w:rFonts w:ascii="Arial" w:hAnsi="Arial" w:cs="Arial"/>
                <w:b/>
                <w:i/>
                <w:lang w:eastAsia="it-IT"/>
              </w:rPr>
              <w:t xml:space="preserve"> </w:t>
            </w:r>
            <w:r w:rsidRPr="008A46DD">
              <w:rPr>
                <w:rFonts w:ascii="Arial" w:hAnsi="Arial" w:cs="Arial"/>
                <w:b/>
                <w:lang w:eastAsia="it-IT"/>
              </w:rPr>
              <w:t>(massimo punti 10)</w:t>
            </w:r>
          </w:p>
        </w:tc>
      </w:tr>
      <w:tr w:rsidR="00FA3676" w:rsidRPr="00E2605C" w:rsidTr="008A46DD">
        <w:trPr>
          <w:trHeight w:val="1891"/>
        </w:trPr>
        <w:tc>
          <w:tcPr>
            <w:tcW w:w="5240" w:type="dxa"/>
            <w:tcBorders>
              <w:top w:val="single" w:sz="4" w:space="0" w:color="auto"/>
              <w:left w:val="single" w:sz="4" w:space="0" w:color="auto"/>
              <w:bottom w:val="single" w:sz="4" w:space="0" w:color="auto"/>
              <w:right w:val="single" w:sz="4" w:space="0" w:color="auto"/>
            </w:tcBorders>
          </w:tcPr>
          <w:p w:rsidR="00FA3676" w:rsidRPr="00B91C56" w:rsidRDefault="008A46DD" w:rsidP="00C30964">
            <w:pPr>
              <w:spacing w:after="120" w:line="240" w:lineRule="auto"/>
              <w:jc w:val="both"/>
              <w:rPr>
                <w:rFonts w:ascii="Arial" w:hAnsi="Arial" w:cs="Arial"/>
                <w:b/>
                <w:lang w:eastAsia="it-IT"/>
              </w:rPr>
            </w:pPr>
            <w:r w:rsidRPr="00E2605C">
              <w:rPr>
                <w:rFonts w:ascii="Arial" w:hAnsi="Arial" w:cs="Arial"/>
                <w:lang w:eastAsia="it-IT"/>
              </w:rPr>
              <w:lastRenderedPageBreak/>
              <w:t xml:space="preserve">Rapporto costo/beneficio relativo all’investimento inteso come rapporto tra costo dell’investimento </w:t>
            </w:r>
            <w:r>
              <w:rPr>
                <w:rFonts w:ascii="Arial" w:hAnsi="Arial" w:cs="Arial"/>
                <w:lang w:eastAsia="it-IT"/>
              </w:rPr>
              <w:t xml:space="preserve">e incremento di servizi offerti rispetto ai servizi già autorizzati ed erogati </w:t>
            </w:r>
            <w:r w:rsidR="002D1A62">
              <w:rPr>
                <w:rFonts w:ascii="Arial" w:hAnsi="Arial" w:cs="Arial"/>
                <w:lang w:eastAsia="it-IT"/>
              </w:rPr>
              <w:t xml:space="preserve">dalla Ditta richiedente </w:t>
            </w:r>
            <w:r>
              <w:rPr>
                <w:rFonts w:ascii="Arial" w:hAnsi="Arial" w:cs="Arial"/>
                <w:lang w:eastAsia="it-IT"/>
              </w:rPr>
              <w:t xml:space="preserve">alla data </w:t>
            </w:r>
            <w:r w:rsidR="003D595D">
              <w:rPr>
                <w:rFonts w:ascii="Arial" w:hAnsi="Arial" w:cs="Arial"/>
                <w:lang w:eastAsia="it-IT"/>
              </w:rPr>
              <w:t>di pubblicazione del presente Bando</w:t>
            </w:r>
          </w:p>
        </w:tc>
        <w:tc>
          <w:tcPr>
            <w:tcW w:w="4388" w:type="dxa"/>
            <w:tcBorders>
              <w:top w:val="single" w:sz="4" w:space="0" w:color="auto"/>
              <w:left w:val="single" w:sz="4" w:space="0" w:color="auto"/>
              <w:bottom w:val="single" w:sz="4" w:space="0" w:color="auto"/>
              <w:right w:val="single" w:sz="4" w:space="0" w:color="auto"/>
            </w:tcBorders>
          </w:tcPr>
          <w:p w:rsidR="00FA3676" w:rsidRPr="00B91C56" w:rsidRDefault="00FA3676" w:rsidP="0070005A">
            <w:pPr>
              <w:spacing w:after="120" w:line="240" w:lineRule="auto"/>
              <w:jc w:val="both"/>
              <w:rPr>
                <w:rFonts w:ascii="Arial" w:hAnsi="Arial" w:cs="Arial"/>
                <w:lang w:eastAsia="it-IT"/>
              </w:rPr>
            </w:pPr>
            <w:r w:rsidRPr="00E2605C">
              <w:rPr>
                <w:rFonts w:ascii="Arial" w:hAnsi="Arial" w:cs="Arial"/>
                <w:lang w:eastAsia="it-IT"/>
              </w:rPr>
              <w:t xml:space="preserve">- 2 tipologie di servizio (per </w:t>
            </w:r>
            <w:r w:rsidR="00B91C56">
              <w:rPr>
                <w:rFonts w:ascii="Arial" w:hAnsi="Arial" w:cs="Arial"/>
                <w:lang w:eastAsia="it-IT"/>
              </w:rPr>
              <w:t xml:space="preserve">una spesa di almeno 40.000 €):  </w:t>
            </w:r>
            <w:r w:rsidRPr="00E2605C">
              <w:rPr>
                <w:rFonts w:ascii="Arial" w:hAnsi="Arial" w:cs="Arial"/>
                <w:b/>
                <w:lang w:eastAsia="it-IT"/>
              </w:rPr>
              <w:t>4 punti</w:t>
            </w:r>
          </w:p>
          <w:p w:rsidR="00FA3676" w:rsidRPr="00B91C56" w:rsidRDefault="00FA3676" w:rsidP="0070005A">
            <w:pPr>
              <w:spacing w:after="120" w:line="240" w:lineRule="auto"/>
              <w:jc w:val="both"/>
              <w:rPr>
                <w:rFonts w:ascii="Arial" w:hAnsi="Arial" w:cs="Arial"/>
                <w:lang w:eastAsia="it-IT"/>
              </w:rPr>
            </w:pPr>
            <w:r w:rsidRPr="00E2605C">
              <w:rPr>
                <w:rFonts w:ascii="Arial" w:hAnsi="Arial" w:cs="Arial"/>
                <w:lang w:eastAsia="it-IT"/>
              </w:rPr>
              <w:t xml:space="preserve">- 3 tipologie di servizio (per </w:t>
            </w:r>
            <w:r w:rsidR="00B91C56">
              <w:rPr>
                <w:rFonts w:ascii="Arial" w:hAnsi="Arial" w:cs="Arial"/>
                <w:lang w:eastAsia="it-IT"/>
              </w:rPr>
              <w:t xml:space="preserve">una spesa di almeno 60.000 €):  </w:t>
            </w:r>
            <w:r w:rsidRPr="00E2605C">
              <w:rPr>
                <w:rFonts w:ascii="Arial" w:hAnsi="Arial" w:cs="Arial"/>
                <w:b/>
                <w:lang w:eastAsia="it-IT"/>
              </w:rPr>
              <w:t>7 punti</w:t>
            </w:r>
          </w:p>
          <w:p w:rsidR="00FA3676" w:rsidRPr="00E2605C" w:rsidRDefault="00FA3676" w:rsidP="0070005A">
            <w:pPr>
              <w:spacing w:after="120" w:line="240" w:lineRule="auto"/>
              <w:jc w:val="both"/>
              <w:rPr>
                <w:rFonts w:ascii="Arial" w:hAnsi="Arial" w:cs="Arial"/>
                <w:lang w:eastAsia="it-IT"/>
              </w:rPr>
            </w:pPr>
            <w:r w:rsidRPr="00E2605C">
              <w:rPr>
                <w:rFonts w:ascii="Arial" w:hAnsi="Arial" w:cs="Arial"/>
                <w:lang w:eastAsia="it-IT"/>
              </w:rPr>
              <w:t xml:space="preserve">- 4 tipologie di servizio (per </w:t>
            </w:r>
            <w:r w:rsidR="00B91C56">
              <w:rPr>
                <w:rFonts w:ascii="Arial" w:hAnsi="Arial" w:cs="Arial"/>
                <w:lang w:eastAsia="it-IT"/>
              </w:rPr>
              <w:t xml:space="preserve">una spesa di almeno 80.000 €): </w:t>
            </w:r>
            <w:r w:rsidRPr="00E2605C">
              <w:rPr>
                <w:rFonts w:ascii="Arial" w:hAnsi="Arial" w:cs="Arial"/>
                <w:b/>
                <w:lang w:eastAsia="it-IT"/>
              </w:rPr>
              <w:t>10 punti</w:t>
            </w:r>
          </w:p>
        </w:tc>
      </w:tr>
      <w:tr w:rsidR="00FA3676" w:rsidRPr="00E2605C" w:rsidTr="00AC3C64">
        <w:tc>
          <w:tcPr>
            <w:tcW w:w="5240"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spacing w:line="240" w:lineRule="auto"/>
              <w:jc w:val="both"/>
              <w:rPr>
                <w:rFonts w:ascii="Arial" w:hAnsi="Arial" w:cs="Arial"/>
                <w:b/>
                <w:lang w:eastAsia="it-IT"/>
              </w:rPr>
            </w:pPr>
            <w:r w:rsidRPr="00E2605C">
              <w:rPr>
                <w:rFonts w:ascii="Arial" w:hAnsi="Arial" w:cs="Arial"/>
                <w:b/>
                <w:i/>
                <w:lang w:eastAsia="it-IT"/>
              </w:rPr>
              <w:t>Punteggio minimo di ammissibilità ai contributi</w:t>
            </w:r>
          </w:p>
        </w:tc>
        <w:tc>
          <w:tcPr>
            <w:tcW w:w="4388" w:type="dxa"/>
            <w:tcBorders>
              <w:top w:val="single" w:sz="4" w:space="0" w:color="auto"/>
              <w:left w:val="single" w:sz="4" w:space="0" w:color="auto"/>
              <w:bottom w:val="single" w:sz="4" w:space="0" w:color="auto"/>
              <w:right w:val="single" w:sz="4" w:space="0" w:color="auto"/>
            </w:tcBorders>
            <w:hideMark/>
          </w:tcPr>
          <w:p w:rsidR="00FA3676" w:rsidRPr="00E2605C" w:rsidRDefault="00FA3676" w:rsidP="0070005A">
            <w:pPr>
              <w:spacing w:line="240" w:lineRule="auto"/>
              <w:jc w:val="both"/>
              <w:rPr>
                <w:rFonts w:ascii="Arial" w:hAnsi="Arial" w:cs="Arial"/>
                <w:b/>
                <w:lang w:eastAsia="it-IT"/>
              </w:rPr>
            </w:pPr>
            <w:r w:rsidRPr="00E2605C">
              <w:rPr>
                <w:rFonts w:ascii="Arial" w:hAnsi="Arial" w:cs="Arial"/>
                <w:b/>
                <w:lang w:eastAsia="it-IT"/>
              </w:rPr>
              <w:t>20 punti</w:t>
            </w:r>
          </w:p>
        </w:tc>
      </w:tr>
    </w:tbl>
    <w:p w:rsidR="00B72D25" w:rsidRDefault="00B72D25" w:rsidP="0070005A">
      <w:pPr>
        <w:numPr>
          <w:ilvl w:val="12"/>
          <w:numId w:val="0"/>
        </w:numPr>
        <w:spacing w:after="120" w:line="240" w:lineRule="auto"/>
        <w:jc w:val="both"/>
        <w:rPr>
          <w:rFonts w:ascii="Arial" w:eastAsia="Times New Roman" w:hAnsi="Arial" w:cs="Arial"/>
          <w:lang w:eastAsia="it-IT"/>
        </w:rPr>
      </w:pPr>
    </w:p>
    <w:p w:rsidR="00FA3676" w:rsidRDefault="00FA3676" w:rsidP="0070005A">
      <w:pPr>
        <w:numPr>
          <w:ilvl w:val="12"/>
          <w:numId w:val="0"/>
        </w:numPr>
        <w:spacing w:after="120" w:line="240" w:lineRule="auto"/>
        <w:jc w:val="both"/>
        <w:rPr>
          <w:rFonts w:ascii="Arial" w:eastAsia="Times New Roman" w:hAnsi="Arial" w:cs="Arial"/>
          <w:lang w:eastAsia="it-IT"/>
        </w:rPr>
      </w:pPr>
      <w:r w:rsidRPr="00E2605C">
        <w:rPr>
          <w:rFonts w:ascii="Arial" w:eastAsia="Times New Roman" w:hAnsi="Arial" w:cs="Arial"/>
          <w:lang w:eastAsia="it-IT"/>
        </w:rPr>
        <w:t xml:space="preserve">A parità di punteggio verrà data priorità al beneficiario più giovane </w:t>
      </w:r>
      <w:r w:rsidRPr="00FA3676">
        <w:rPr>
          <w:rFonts w:ascii="Arial" w:eastAsia="Times New Roman" w:hAnsi="Arial" w:cs="Arial"/>
          <w:lang w:eastAsia="it-IT"/>
        </w:rPr>
        <w:t>(per società verrà calcolata la media aritmetica dell’età di tutti i soci)</w:t>
      </w:r>
      <w:r w:rsidRPr="00E2605C">
        <w:rPr>
          <w:rFonts w:ascii="Arial" w:eastAsia="Times New Roman" w:hAnsi="Arial" w:cs="Arial"/>
          <w:lang w:eastAsia="it-IT"/>
        </w:rPr>
        <w:t>.  Ad ulteriore parità di punteggio verrà data preferenza alla domanda di aiuto presentata per prima (data e ora del protocollo regionale).</w:t>
      </w:r>
    </w:p>
    <w:p w:rsidR="00FA3676" w:rsidRPr="00FA3676" w:rsidRDefault="00FA3676" w:rsidP="0070005A">
      <w:pPr>
        <w:numPr>
          <w:ilvl w:val="12"/>
          <w:numId w:val="0"/>
        </w:numPr>
        <w:spacing w:after="120" w:line="240" w:lineRule="auto"/>
        <w:jc w:val="both"/>
        <w:rPr>
          <w:rFonts w:ascii="Arial" w:eastAsia="Times New Roman" w:hAnsi="Arial" w:cs="Arial"/>
          <w:lang w:eastAsia="it-IT"/>
        </w:rPr>
      </w:pPr>
      <w:r>
        <w:rPr>
          <w:rFonts w:ascii="Arial" w:eastAsia="Times New Roman" w:hAnsi="Arial" w:cs="Arial"/>
          <w:lang w:eastAsia="it-IT"/>
        </w:rPr>
        <w:t>Di seguito vengono esplicitati i requisiti e la metodologia di calcolo per l’attribuzione dei punteggi dei criteri di selezione e dei relativi indicatori.</w:t>
      </w:r>
    </w:p>
    <w:p w:rsidR="00E33EEF" w:rsidRPr="00E2605C" w:rsidRDefault="00E33EEF" w:rsidP="0070005A">
      <w:pPr>
        <w:autoSpaceDE w:val="0"/>
        <w:adjustRightInd w:val="0"/>
        <w:spacing w:after="0" w:line="240" w:lineRule="auto"/>
        <w:jc w:val="both"/>
        <w:rPr>
          <w:rFonts w:ascii="Arial" w:hAnsi="Arial" w:cs="Arial"/>
          <w:bCs/>
        </w:rPr>
      </w:pPr>
    </w:p>
    <w:p w:rsidR="00E33EEF" w:rsidRPr="00E2605C" w:rsidRDefault="00A87A64" w:rsidP="0070005A">
      <w:pPr>
        <w:spacing w:after="91" w:line="240" w:lineRule="auto"/>
        <w:jc w:val="both"/>
        <w:rPr>
          <w:rFonts w:ascii="Arial" w:hAnsi="Arial" w:cs="Arial"/>
          <w:b/>
          <w:lang w:eastAsia="it-IT"/>
        </w:rPr>
      </w:pPr>
      <w:r>
        <w:rPr>
          <w:rFonts w:ascii="Arial" w:hAnsi="Arial" w:cs="Arial"/>
          <w:b/>
          <w:i/>
          <w:lang w:eastAsia="it-IT"/>
        </w:rPr>
        <w:t>1</w:t>
      </w:r>
      <w:r w:rsidR="001A1555">
        <w:rPr>
          <w:rFonts w:ascii="Arial" w:hAnsi="Arial" w:cs="Arial"/>
          <w:b/>
          <w:i/>
          <w:lang w:eastAsia="it-IT"/>
        </w:rPr>
        <w:t>.</w:t>
      </w:r>
      <w:r w:rsidR="002776DE">
        <w:rPr>
          <w:rFonts w:ascii="Arial" w:hAnsi="Arial" w:cs="Arial"/>
          <w:b/>
          <w:i/>
          <w:lang w:eastAsia="it-IT"/>
        </w:rPr>
        <w:t xml:space="preserve"> </w:t>
      </w:r>
      <w:r w:rsidR="00E33EEF" w:rsidRPr="00E2605C">
        <w:rPr>
          <w:rFonts w:ascii="Arial" w:hAnsi="Arial" w:cs="Arial"/>
          <w:b/>
          <w:i/>
          <w:lang w:eastAsia="it-IT"/>
        </w:rPr>
        <w:t xml:space="preserve">Coerenza con gli obiettivi orizzontali (ambiente, clima e innovazione) </w:t>
      </w:r>
      <w:r w:rsidR="00E33EEF" w:rsidRPr="00E2605C">
        <w:rPr>
          <w:rFonts w:ascii="Arial" w:hAnsi="Arial" w:cs="Arial"/>
          <w:b/>
          <w:lang w:eastAsia="it-IT"/>
        </w:rPr>
        <w:t xml:space="preserve">(massimo </w:t>
      </w:r>
      <w:r w:rsidR="00F25EDD" w:rsidRPr="00E2605C">
        <w:rPr>
          <w:rFonts w:ascii="Arial" w:hAnsi="Arial" w:cs="Arial"/>
          <w:b/>
          <w:lang w:eastAsia="it-IT"/>
        </w:rPr>
        <w:t>2</w:t>
      </w:r>
      <w:r w:rsidR="00E33EEF" w:rsidRPr="00E2605C">
        <w:rPr>
          <w:rFonts w:ascii="Arial" w:hAnsi="Arial" w:cs="Arial"/>
          <w:b/>
          <w:lang w:eastAsia="it-IT"/>
        </w:rPr>
        <w:t xml:space="preserve"> punti)</w:t>
      </w:r>
    </w:p>
    <w:p w:rsidR="00E33EEF" w:rsidRPr="00E2605C" w:rsidRDefault="00A87A64" w:rsidP="0070005A">
      <w:pPr>
        <w:pStyle w:val="Paragrafoelenco"/>
        <w:spacing w:after="14" w:line="232" w:lineRule="auto"/>
        <w:ind w:left="0"/>
        <w:jc w:val="both"/>
        <w:rPr>
          <w:rFonts w:ascii="Arial" w:hAnsi="Arial" w:cs="Arial"/>
          <w:lang w:eastAsia="it-IT"/>
        </w:rPr>
      </w:pPr>
      <w:r>
        <w:rPr>
          <w:rFonts w:ascii="Arial" w:hAnsi="Arial" w:cs="Arial"/>
          <w:b/>
          <w:i/>
          <w:lang w:eastAsia="it-IT"/>
        </w:rPr>
        <w:t>1.</w:t>
      </w:r>
      <w:r w:rsidR="001A1555">
        <w:rPr>
          <w:rFonts w:ascii="Arial" w:hAnsi="Arial" w:cs="Arial"/>
          <w:b/>
          <w:i/>
          <w:lang w:eastAsia="it-IT"/>
        </w:rPr>
        <w:t>1</w:t>
      </w:r>
      <w:r w:rsidR="00E33EEF" w:rsidRPr="00E2605C">
        <w:rPr>
          <w:rFonts w:ascii="Arial" w:hAnsi="Arial" w:cs="Arial"/>
          <w:b/>
          <w:i/>
          <w:lang w:eastAsia="it-IT"/>
        </w:rPr>
        <w:t>) Ambiente e clima</w:t>
      </w:r>
      <w:r w:rsidR="00E33EEF" w:rsidRPr="00E2605C">
        <w:rPr>
          <w:rFonts w:ascii="Arial" w:hAnsi="Arial" w:cs="Arial"/>
          <w:lang w:eastAsia="it-IT"/>
        </w:rPr>
        <w:t xml:space="preserve"> </w:t>
      </w:r>
    </w:p>
    <w:p w:rsidR="00E33EEF" w:rsidRPr="00E2605C" w:rsidRDefault="00E33EEF" w:rsidP="0070005A">
      <w:pPr>
        <w:spacing w:after="14" w:line="232" w:lineRule="auto"/>
        <w:jc w:val="both"/>
        <w:rPr>
          <w:rFonts w:ascii="Arial" w:hAnsi="Arial" w:cs="Arial"/>
        </w:rPr>
      </w:pPr>
      <w:r w:rsidRPr="00E2605C">
        <w:rPr>
          <w:rFonts w:ascii="Arial" w:hAnsi="Arial" w:cs="Arial"/>
        </w:rPr>
        <w:t xml:space="preserve">Tra gli investimenti coerenti con gli obiettivi trasversali ambiente e clima rientrano gli investimenti che prevedono uno </w:t>
      </w:r>
      <w:r w:rsidR="008A46DD">
        <w:rPr>
          <w:rFonts w:ascii="Arial" w:hAnsi="Arial" w:cs="Arial"/>
        </w:rPr>
        <w:t xml:space="preserve">o </w:t>
      </w:r>
      <w:r w:rsidRPr="00E2605C">
        <w:rPr>
          <w:rFonts w:ascii="Arial" w:hAnsi="Arial" w:cs="Arial"/>
        </w:rPr>
        <w:t xml:space="preserve">più dei seguenti </w:t>
      </w:r>
      <w:r w:rsidR="008A46DD">
        <w:rPr>
          <w:rFonts w:ascii="Arial" w:hAnsi="Arial" w:cs="Arial"/>
        </w:rPr>
        <w:t>interventi</w:t>
      </w:r>
      <w:r w:rsidRPr="00E2605C">
        <w:rPr>
          <w:rFonts w:ascii="Arial" w:hAnsi="Arial" w:cs="Arial"/>
        </w:rPr>
        <w:t xml:space="preserve">: </w:t>
      </w:r>
    </w:p>
    <w:p w:rsidR="00E33EEF" w:rsidRPr="008A46DD" w:rsidRDefault="00E33EEF" w:rsidP="0070005A">
      <w:pPr>
        <w:pStyle w:val="Paragrafoelenco"/>
        <w:widowControl w:val="0"/>
        <w:numPr>
          <w:ilvl w:val="0"/>
          <w:numId w:val="38"/>
        </w:numPr>
        <w:autoSpaceDE w:val="0"/>
        <w:adjustRightInd w:val="0"/>
        <w:spacing w:after="0" w:line="240" w:lineRule="auto"/>
        <w:jc w:val="both"/>
        <w:rPr>
          <w:rFonts w:ascii="Arial" w:hAnsi="Arial" w:cs="Arial"/>
        </w:rPr>
      </w:pPr>
      <w:r w:rsidRPr="008A46DD">
        <w:rPr>
          <w:rFonts w:ascii="Arial" w:hAnsi="Arial" w:cs="Arial"/>
        </w:rPr>
        <w:t xml:space="preserve">Risparmio energetico; </w:t>
      </w:r>
    </w:p>
    <w:p w:rsidR="00E33EEF" w:rsidRPr="008A46DD" w:rsidRDefault="00E33EEF" w:rsidP="0070005A">
      <w:pPr>
        <w:pStyle w:val="Paragrafoelenco"/>
        <w:widowControl w:val="0"/>
        <w:numPr>
          <w:ilvl w:val="0"/>
          <w:numId w:val="38"/>
        </w:numPr>
        <w:autoSpaceDE w:val="0"/>
        <w:adjustRightInd w:val="0"/>
        <w:spacing w:after="0" w:line="240" w:lineRule="auto"/>
        <w:jc w:val="both"/>
        <w:rPr>
          <w:rFonts w:ascii="Arial" w:hAnsi="Arial" w:cs="Arial"/>
        </w:rPr>
      </w:pPr>
      <w:r w:rsidRPr="008A46DD">
        <w:rPr>
          <w:rFonts w:ascii="Arial" w:hAnsi="Arial" w:cs="Arial"/>
        </w:rPr>
        <w:t>Risparmio riduzione emissioni in atmosfera.</w:t>
      </w:r>
    </w:p>
    <w:p w:rsidR="00E33EEF" w:rsidRPr="00E2605C" w:rsidRDefault="00E33EEF" w:rsidP="0070005A">
      <w:pPr>
        <w:spacing w:line="240" w:lineRule="auto"/>
        <w:jc w:val="both"/>
        <w:rPr>
          <w:rFonts w:ascii="Arial" w:hAnsi="Arial" w:cs="Arial"/>
        </w:rPr>
      </w:pPr>
      <w:r w:rsidRPr="00E2605C">
        <w:rPr>
          <w:rFonts w:ascii="Arial" w:hAnsi="Arial" w:cs="Arial"/>
        </w:rPr>
        <w:t xml:space="preserve">Per il </w:t>
      </w:r>
      <w:r w:rsidRPr="00E2605C">
        <w:rPr>
          <w:rFonts w:ascii="Arial" w:hAnsi="Arial" w:cs="Arial"/>
          <w:b/>
        </w:rPr>
        <w:t>risparmio energetico</w:t>
      </w:r>
      <w:r w:rsidRPr="00E2605C">
        <w:rPr>
          <w:rFonts w:ascii="Arial" w:hAnsi="Arial" w:cs="Arial"/>
        </w:rPr>
        <w:t xml:space="preserve"> vengono valutati gli investimenti relativi alla produzione di energia da fonti rinnovabili (fotovoltaico, eolico, geotermico, etc</w:t>
      </w:r>
      <w:r w:rsidR="009712CF">
        <w:rPr>
          <w:rFonts w:ascii="Arial" w:hAnsi="Arial" w:cs="Arial"/>
        </w:rPr>
        <w:t>.</w:t>
      </w:r>
      <w:r w:rsidRPr="00E2605C">
        <w:rPr>
          <w:rFonts w:ascii="Arial" w:hAnsi="Arial" w:cs="Arial"/>
        </w:rPr>
        <w:t>) da destinare al funzionamento delle strutture agrituristiche, di fattoria didattica e di fattoria sociale</w:t>
      </w:r>
      <w:r w:rsidR="000E09C1" w:rsidRPr="00E2605C">
        <w:rPr>
          <w:rFonts w:ascii="Arial" w:hAnsi="Arial" w:cs="Arial"/>
        </w:rPr>
        <w:t xml:space="preserve"> e/o gli interventi sui fabbricati che portino ad un miglioramento delle prestazioni energetiche attestabile </w:t>
      </w:r>
      <w:r w:rsidR="00AB5D6F">
        <w:rPr>
          <w:rFonts w:ascii="Arial" w:hAnsi="Arial" w:cs="Arial"/>
        </w:rPr>
        <w:t xml:space="preserve">almeno </w:t>
      </w:r>
      <w:r w:rsidR="000E09C1" w:rsidRPr="00E2605C">
        <w:rPr>
          <w:rFonts w:ascii="Arial" w:hAnsi="Arial" w:cs="Arial"/>
        </w:rPr>
        <w:t xml:space="preserve">con il raggiungimento </w:t>
      </w:r>
      <w:r w:rsidR="00C8311F" w:rsidRPr="00222840">
        <w:rPr>
          <w:rFonts w:ascii="Arial" w:hAnsi="Arial" w:cs="Arial"/>
        </w:rPr>
        <w:t>della classe energetica B.</w:t>
      </w:r>
      <w:r w:rsidRPr="00E2605C">
        <w:rPr>
          <w:rFonts w:ascii="Arial" w:hAnsi="Arial" w:cs="Arial"/>
        </w:rPr>
        <w:t xml:space="preserve"> Ai fini della determinazione del dimensionamento dell’impianto </w:t>
      </w:r>
      <w:r w:rsidR="000E09C1" w:rsidRPr="00E2605C">
        <w:rPr>
          <w:rFonts w:ascii="Arial" w:hAnsi="Arial" w:cs="Arial"/>
        </w:rPr>
        <w:t xml:space="preserve">per la produzione di energia da fonti rinnovabili </w:t>
      </w:r>
      <w:r w:rsidRPr="00E2605C">
        <w:rPr>
          <w:rFonts w:ascii="Arial" w:hAnsi="Arial" w:cs="Arial"/>
        </w:rPr>
        <w:t xml:space="preserve">deve essere preso in considerazione il consumo </w:t>
      </w:r>
      <w:r w:rsidR="00AB5D6F">
        <w:rPr>
          <w:rFonts w:ascii="Arial" w:hAnsi="Arial" w:cs="Arial"/>
        </w:rPr>
        <w:t>della struttura (agriturismo, fattoria didattica, fattoria sociale)</w:t>
      </w:r>
      <w:r w:rsidRPr="00E2605C">
        <w:rPr>
          <w:rFonts w:ascii="Arial" w:hAnsi="Arial" w:cs="Arial"/>
        </w:rPr>
        <w:t xml:space="preserve"> riferito all’anno/frazione di anno precedente quello di presentazione della domanda aiuto, attestabile attraverso le fatture delle utenze o acquisto di combustibile (metano, gasolio, etc</w:t>
      </w:r>
      <w:r w:rsidR="009712CF">
        <w:rPr>
          <w:rFonts w:ascii="Arial" w:hAnsi="Arial" w:cs="Arial"/>
        </w:rPr>
        <w:t>.</w:t>
      </w:r>
      <w:r w:rsidRPr="00E2605C">
        <w:rPr>
          <w:rFonts w:ascii="Arial" w:hAnsi="Arial" w:cs="Arial"/>
        </w:rPr>
        <w:t xml:space="preserve">). Il nuovo impianto dovrà </w:t>
      </w:r>
      <w:r w:rsidR="000E09C1" w:rsidRPr="00E2605C">
        <w:rPr>
          <w:rFonts w:ascii="Arial" w:hAnsi="Arial" w:cs="Arial"/>
        </w:rPr>
        <w:t>avere</w:t>
      </w:r>
      <w:r w:rsidRPr="00E2605C">
        <w:rPr>
          <w:rFonts w:ascii="Arial" w:hAnsi="Arial" w:cs="Arial"/>
        </w:rPr>
        <w:t xml:space="preserve"> dimensioni uguali o inferiori in termini di kW al dato del consumo dell’anno precedente ovvero per i nuovi agriturismi</w:t>
      </w:r>
      <w:r w:rsidR="00B97C38">
        <w:rPr>
          <w:rFonts w:ascii="Arial" w:hAnsi="Arial" w:cs="Arial"/>
        </w:rPr>
        <w:t>, fattorie didattiche e fattorie sociali,</w:t>
      </w:r>
      <w:r w:rsidRPr="00E2605C">
        <w:rPr>
          <w:rFonts w:ascii="Arial" w:hAnsi="Arial" w:cs="Arial"/>
        </w:rPr>
        <w:t xml:space="preserve"> tale dimensionamento verrà determinato da un tecnico specializzato che redigerà un apposito studio di fabbisogno.</w:t>
      </w:r>
    </w:p>
    <w:p w:rsidR="00E33EEF" w:rsidRPr="00E2605C" w:rsidRDefault="00E33EEF" w:rsidP="0070005A">
      <w:pPr>
        <w:spacing w:after="13" w:line="240" w:lineRule="auto"/>
        <w:jc w:val="both"/>
        <w:rPr>
          <w:rFonts w:ascii="Arial" w:hAnsi="Arial" w:cs="Arial"/>
        </w:rPr>
      </w:pPr>
      <w:r w:rsidRPr="00E2605C">
        <w:rPr>
          <w:rFonts w:ascii="Arial" w:hAnsi="Arial" w:cs="Arial"/>
        </w:rPr>
        <w:t>Il punteggio è commisurato alla spesa per tali impianti in relazione al totale della spesa ammissibile per l’investimento oggetto della domanda di aiuto come di seguito specificato</w:t>
      </w:r>
    </w:p>
    <w:p w:rsidR="00EF620F" w:rsidRPr="00E2605C" w:rsidRDefault="00EF620F" w:rsidP="0070005A">
      <w:pPr>
        <w:spacing w:after="120" w:line="240" w:lineRule="auto"/>
        <w:jc w:val="both"/>
        <w:rPr>
          <w:rFonts w:ascii="Arial" w:hAnsi="Arial" w:cs="Arial"/>
        </w:rPr>
      </w:pPr>
      <w:r w:rsidRPr="00AF351D">
        <w:rPr>
          <w:rFonts w:ascii="Arial" w:hAnsi="Arial" w:cs="Arial"/>
        </w:rPr>
        <w:t xml:space="preserve">Dal 10% al 15% della spesa complessiva prevista ammissibile: </w:t>
      </w:r>
      <w:r w:rsidRPr="00AF351D">
        <w:rPr>
          <w:rFonts w:ascii="Arial" w:hAnsi="Arial" w:cs="Arial"/>
          <w:b/>
        </w:rPr>
        <w:t>punti 5</w:t>
      </w:r>
    </w:p>
    <w:p w:rsidR="00E33EEF" w:rsidRPr="00FA3676" w:rsidRDefault="00EF620F" w:rsidP="0070005A">
      <w:pPr>
        <w:spacing w:after="120" w:line="240" w:lineRule="auto"/>
        <w:jc w:val="both"/>
        <w:rPr>
          <w:rFonts w:ascii="Arial" w:hAnsi="Arial" w:cs="Arial"/>
        </w:rPr>
      </w:pPr>
      <w:r>
        <w:rPr>
          <w:rFonts w:ascii="Arial" w:hAnsi="Arial" w:cs="Arial"/>
        </w:rPr>
        <w:t>Oltre il</w:t>
      </w:r>
      <w:r w:rsidR="00042992" w:rsidRPr="00FA3676">
        <w:rPr>
          <w:rFonts w:ascii="Arial" w:hAnsi="Arial" w:cs="Arial"/>
        </w:rPr>
        <w:t xml:space="preserve"> </w:t>
      </w:r>
      <w:r w:rsidR="00981A81" w:rsidRPr="00FA3676">
        <w:rPr>
          <w:rFonts w:ascii="Arial" w:hAnsi="Arial" w:cs="Arial"/>
        </w:rPr>
        <w:t>1</w:t>
      </w:r>
      <w:r w:rsidR="00425508" w:rsidRPr="00FA3676">
        <w:rPr>
          <w:rFonts w:ascii="Arial" w:hAnsi="Arial" w:cs="Arial"/>
        </w:rPr>
        <w:t>5</w:t>
      </w:r>
      <w:r w:rsidR="00042992" w:rsidRPr="00FA3676">
        <w:rPr>
          <w:rFonts w:ascii="Arial" w:hAnsi="Arial" w:cs="Arial"/>
        </w:rPr>
        <w:t xml:space="preserve">% </w:t>
      </w:r>
      <w:r>
        <w:rPr>
          <w:rFonts w:ascii="Arial" w:hAnsi="Arial" w:cs="Arial"/>
        </w:rPr>
        <w:t xml:space="preserve">e </w:t>
      </w:r>
      <w:r w:rsidR="00042992" w:rsidRPr="00FA3676">
        <w:rPr>
          <w:rFonts w:ascii="Arial" w:hAnsi="Arial" w:cs="Arial"/>
        </w:rPr>
        <w:t>f</w:t>
      </w:r>
      <w:r w:rsidR="00E33EEF" w:rsidRPr="00FA3676">
        <w:rPr>
          <w:rFonts w:ascii="Arial" w:hAnsi="Arial" w:cs="Arial"/>
        </w:rPr>
        <w:t xml:space="preserve">ino al </w:t>
      </w:r>
      <w:r w:rsidR="00425508" w:rsidRPr="00FA3676">
        <w:rPr>
          <w:rFonts w:ascii="Arial" w:hAnsi="Arial" w:cs="Arial"/>
        </w:rPr>
        <w:t>20</w:t>
      </w:r>
      <w:r w:rsidR="00E33EEF" w:rsidRPr="00FA3676">
        <w:rPr>
          <w:rFonts w:ascii="Arial" w:hAnsi="Arial" w:cs="Arial"/>
        </w:rPr>
        <w:t xml:space="preserve">% della spesa complessiva prevista ammissibile: </w:t>
      </w:r>
      <w:r w:rsidR="00E33EEF" w:rsidRPr="00FA3676">
        <w:rPr>
          <w:rFonts w:ascii="Arial" w:hAnsi="Arial" w:cs="Arial"/>
          <w:b/>
        </w:rPr>
        <w:t xml:space="preserve">punti   </w:t>
      </w:r>
      <w:r w:rsidR="00042992" w:rsidRPr="00FA3676">
        <w:rPr>
          <w:rFonts w:ascii="Arial" w:hAnsi="Arial" w:cs="Arial"/>
          <w:b/>
        </w:rPr>
        <w:t>7</w:t>
      </w:r>
    </w:p>
    <w:p w:rsidR="00E33EEF" w:rsidRPr="00E2605C" w:rsidRDefault="00E33EEF" w:rsidP="0070005A">
      <w:pPr>
        <w:spacing w:after="120" w:line="240" w:lineRule="auto"/>
        <w:jc w:val="both"/>
        <w:rPr>
          <w:rFonts w:ascii="Arial" w:hAnsi="Arial" w:cs="Arial"/>
        </w:rPr>
      </w:pPr>
      <w:r w:rsidRPr="00FA3676">
        <w:rPr>
          <w:rFonts w:ascii="Arial" w:hAnsi="Arial" w:cs="Arial"/>
        </w:rPr>
        <w:t xml:space="preserve">Oltre il </w:t>
      </w:r>
      <w:r w:rsidR="00425508" w:rsidRPr="00FA3676">
        <w:rPr>
          <w:rFonts w:ascii="Arial" w:hAnsi="Arial" w:cs="Arial"/>
        </w:rPr>
        <w:t>20</w:t>
      </w:r>
      <w:r w:rsidRPr="00FA3676">
        <w:rPr>
          <w:rFonts w:ascii="Arial" w:hAnsi="Arial" w:cs="Arial"/>
        </w:rPr>
        <w:t xml:space="preserve">% della spesa complessiva prevista ammissibile: </w:t>
      </w:r>
      <w:r w:rsidRPr="00FA3676">
        <w:rPr>
          <w:rFonts w:ascii="Arial" w:hAnsi="Arial" w:cs="Arial"/>
          <w:b/>
        </w:rPr>
        <w:t xml:space="preserve">punti   </w:t>
      </w:r>
      <w:r w:rsidR="00042992" w:rsidRPr="00FA3676">
        <w:rPr>
          <w:rFonts w:ascii="Arial" w:hAnsi="Arial" w:cs="Arial"/>
          <w:b/>
        </w:rPr>
        <w:t>10</w:t>
      </w:r>
    </w:p>
    <w:p w:rsidR="00E33EEF" w:rsidRPr="00E2605C" w:rsidRDefault="00E33EEF" w:rsidP="0070005A">
      <w:pPr>
        <w:widowControl w:val="0"/>
        <w:adjustRightInd w:val="0"/>
        <w:spacing w:after="13" w:line="240" w:lineRule="auto"/>
        <w:contextualSpacing/>
        <w:jc w:val="both"/>
        <w:rPr>
          <w:rFonts w:ascii="Arial" w:hAnsi="Arial" w:cs="Arial"/>
        </w:rPr>
      </w:pPr>
      <w:r w:rsidRPr="00E2605C">
        <w:rPr>
          <w:rFonts w:ascii="Arial" w:hAnsi="Arial" w:cs="Arial"/>
        </w:rPr>
        <w:t xml:space="preserve">Ai fini dell’attribuzione del punteggio richiesto dovrà essere allegato alla domanda di aiuto uno o più computi metrici preventivi e/o preventivi economici </w:t>
      </w:r>
      <w:r w:rsidR="00657E7E">
        <w:rPr>
          <w:rFonts w:ascii="Arial" w:hAnsi="Arial" w:cs="Arial"/>
        </w:rPr>
        <w:t>come previsto</w:t>
      </w:r>
      <w:r w:rsidRPr="00E2605C">
        <w:rPr>
          <w:rFonts w:ascii="Arial" w:hAnsi="Arial" w:cs="Arial"/>
        </w:rPr>
        <w:t xml:space="preserve"> </w:t>
      </w:r>
      <w:r w:rsidRPr="007367DE">
        <w:rPr>
          <w:rFonts w:ascii="Arial" w:hAnsi="Arial" w:cs="Arial"/>
        </w:rPr>
        <w:t xml:space="preserve">al paragrafo </w:t>
      </w:r>
      <w:r w:rsidR="00657E7E" w:rsidRPr="007367DE">
        <w:rPr>
          <w:rFonts w:ascii="Arial" w:hAnsi="Arial" w:cs="Arial"/>
        </w:rPr>
        <w:t>1</w:t>
      </w:r>
      <w:r w:rsidR="007367DE" w:rsidRPr="007367DE">
        <w:rPr>
          <w:rFonts w:ascii="Arial" w:hAnsi="Arial" w:cs="Arial"/>
        </w:rPr>
        <w:t>3</w:t>
      </w:r>
      <w:r w:rsidR="00657E7E" w:rsidRPr="007367DE">
        <w:rPr>
          <w:rFonts w:ascii="Arial" w:hAnsi="Arial" w:cs="Arial"/>
        </w:rPr>
        <w:t xml:space="preserve">.1, </w:t>
      </w:r>
      <w:r w:rsidR="007367DE" w:rsidRPr="007367DE">
        <w:rPr>
          <w:rFonts w:ascii="Arial" w:hAnsi="Arial" w:cs="Arial"/>
        </w:rPr>
        <w:t>punto 4)</w:t>
      </w:r>
      <w:r w:rsidRPr="00E2605C">
        <w:rPr>
          <w:rFonts w:ascii="Arial" w:hAnsi="Arial" w:cs="Arial"/>
        </w:rPr>
        <w:t xml:space="preserve"> relativi ai suddetti impianti </w:t>
      </w:r>
      <w:r w:rsidR="000E09C1" w:rsidRPr="00E2605C">
        <w:rPr>
          <w:rFonts w:ascii="Arial" w:hAnsi="Arial" w:cs="Arial"/>
        </w:rPr>
        <w:t xml:space="preserve">o interventi sui fabbricati </w:t>
      </w:r>
      <w:r w:rsidRPr="00E2605C">
        <w:rPr>
          <w:rFonts w:ascii="Arial" w:hAnsi="Arial" w:cs="Arial"/>
        </w:rPr>
        <w:t>che faranno parte di una sezione speciale del computo metrico preventivo totale. Tale proporzione dovrà essere attestata anche nei computi metrici consuntivi allegati alla domanda di liquidazione del saldo</w:t>
      </w:r>
      <w:r w:rsidR="00504DA0" w:rsidRPr="00E2605C">
        <w:rPr>
          <w:rFonts w:ascii="Arial" w:hAnsi="Arial" w:cs="Arial"/>
        </w:rPr>
        <w:t>.</w:t>
      </w:r>
    </w:p>
    <w:p w:rsidR="00BA2210" w:rsidRPr="00E2605C" w:rsidRDefault="00E33EEF" w:rsidP="0070005A">
      <w:pPr>
        <w:widowControl w:val="0"/>
        <w:adjustRightInd w:val="0"/>
        <w:spacing w:after="13" w:line="240" w:lineRule="auto"/>
        <w:contextualSpacing/>
        <w:jc w:val="both"/>
        <w:rPr>
          <w:rFonts w:ascii="Arial" w:hAnsi="Arial" w:cs="Arial"/>
        </w:rPr>
      </w:pPr>
      <w:r w:rsidRPr="00E2605C">
        <w:rPr>
          <w:rFonts w:ascii="Arial" w:hAnsi="Arial" w:cs="Arial"/>
        </w:rPr>
        <w:t xml:space="preserve">Ai fini </w:t>
      </w:r>
      <w:r w:rsidR="00504DA0" w:rsidRPr="00E2605C">
        <w:rPr>
          <w:rFonts w:ascii="Arial" w:hAnsi="Arial" w:cs="Arial"/>
        </w:rPr>
        <w:t>del raggiungimento dell’obiettivo “</w:t>
      </w:r>
      <w:r w:rsidRPr="00E2605C">
        <w:rPr>
          <w:rFonts w:ascii="Arial" w:hAnsi="Arial" w:cs="Arial"/>
          <w:b/>
        </w:rPr>
        <w:t>riduzione delle emissioni in atmosfera</w:t>
      </w:r>
      <w:r w:rsidR="00504DA0" w:rsidRPr="00E2605C">
        <w:rPr>
          <w:rFonts w:ascii="Arial" w:hAnsi="Arial" w:cs="Arial"/>
          <w:b/>
        </w:rPr>
        <w:t>”</w:t>
      </w:r>
      <w:r w:rsidRPr="00E2605C">
        <w:rPr>
          <w:rFonts w:ascii="Arial" w:hAnsi="Arial" w:cs="Arial"/>
        </w:rPr>
        <w:t xml:space="preserve"> vengono attribuiti </w:t>
      </w:r>
      <w:r w:rsidR="00DE4A4A" w:rsidRPr="00E2605C">
        <w:rPr>
          <w:rFonts w:ascii="Arial" w:hAnsi="Arial" w:cs="Arial"/>
          <w:b/>
        </w:rPr>
        <w:t>5</w:t>
      </w:r>
      <w:r w:rsidRPr="00E2605C">
        <w:rPr>
          <w:rFonts w:ascii="Arial" w:hAnsi="Arial" w:cs="Arial"/>
          <w:b/>
        </w:rPr>
        <w:t xml:space="preserve"> punti</w:t>
      </w:r>
      <w:r w:rsidRPr="00E2605C">
        <w:rPr>
          <w:rFonts w:ascii="Arial" w:hAnsi="Arial" w:cs="Arial"/>
        </w:rPr>
        <w:t xml:space="preserve"> per</w:t>
      </w:r>
      <w:r w:rsidR="00BA2210" w:rsidRPr="00E2605C">
        <w:rPr>
          <w:rFonts w:ascii="Arial" w:hAnsi="Arial" w:cs="Arial"/>
        </w:rPr>
        <w:t>:</w:t>
      </w:r>
    </w:p>
    <w:p w:rsidR="00E33EEF" w:rsidRPr="00E2605C" w:rsidRDefault="00BA2210" w:rsidP="0070005A">
      <w:pPr>
        <w:widowControl w:val="0"/>
        <w:adjustRightInd w:val="0"/>
        <w:spacing w:after="13" w:line="240" w:lineRule="auto"/>
        <w:contextualSpacing/>
        <w:jc w:val="both"/>
        <w:rPr>
          <w:rFonts w:ascii="Arial" w:hAnsi="Arial" w:cs="Arial"/>
        </w:rPr>
      </w:pPr>
      <w:r w:rsidRPr="00E2605C">
        <w:rPr>
          <w:rFonts w:ascii="Arial" w:hAnsi="Arial" w:cs="Arial"/>
        </w:rPr>
        <w:t>-</w:t>
      </w:r>
      <w:r w:rsidR="00E33EEF" w:rsidRPr="00E2605C">
        <w:rPr>
          <w:rFonts w:ascii="Arial" w:hAnsi="Arial" w:cs="Arial"/>
        </w:rPr>
        <w:t xml:space="preserve"> </w:t>
      </w:r>
      <w:r w:rsidR="00E33EEF" w:rsidRPr="00E2605C">
        <w:rPr>
          <w:rFonts w:ascii="Arial" w:hAnsi="Arial" w:cs="Arial"/>
          <w:b/>
        </w:rPr>
        <w:t>produzione agricola in regime</w:t>
      </w:r>
      <w:r w:rsidR="00E33EEF" w:rsidRPr="00E2605C">
        <w:rPr>
          <w:rFonts w:ascii="Arial" w:hAnsi="Arial" w:cs="Arial"/>
        </w:rPr>
        <w:t xml:space="preserve"> </w:t>
      </w:r>
      <w:r w:rsidR="00E33EEF" w:rsidRPr="00E2605C">
        <w:rPr>
          <w:rFonts w:ascii="Arial" w:hAnsi="Arial" w:cs="Arial"/>
          <w:b/>
        </w:rPr>
        <w:t>biologico</w:t>
      </w:r>
      <w:r w:rsidR="00E33EEF" w:rsidRPr="00E2605C">
        <w:rPr>
          <w:rFonts w:ascii="Arial" w:hAnsi="Arial" w:cs="Arial"/>
        </w:rPr>
        <w:t>: il punteggio viene attribuito solo se la produzione in regime biologico viene effettuata su una superficie aziendale &gt;= al 50 % della SAU totale. Il requisito comprovato mediante la verifica dell’iscrizione al relativo albo regionale/naz</w:t>
      </w:r>
      <w:r w:rsidR="00DE4A4A" w:rsidRPr="00E2605C">
        <w:rPr>
          <w:rFonts w:ascii="Arial" w:hAnsi="Arial" w:cs="Arial"/>
        </w:rPr>
        <w:t>ionale dei produttori biologici o in presenza di una richiesta di certificazione</w:t>
      </w:r>
      <w:r w:rsidR="00594706">
        <w:rPr>
          <w:rFonts w:ascii="Arial" w:hAnsi="Arial" w:cs="Arial"/>
        </w:rPr>
        <w:t>/adesione</w:t>
      </w:r>
      <w:r w:rsidR="00DE4A4A" w:rsidRPr="00E2605C">
        <w:rPr>
          <w:rFonts w:ascii="Arial" w:hAnsi="Arial" w:cs="Arial"/>
        </w:rPr>
        <w:t>. La certificazione dovrà essere ottenuta entro la presentazione della domanda di saldo</w:t>
      </w:r>
      <w:r w:rsidR="008A46DD">
        <w:rPr>
          <w:rFonts w:ascii="Arial" w:hAnsi="Arial" w:cs="Arial"/>
        </w:rPr>
        <w:t xml:space="preserve">: </w:t>
      </w:r>
      <w:r w:rsidR="00E909CA">
        <w:rPr>
          <w:rFonts w:ascii="Arial" w:hAnsi="Arial" w:cs="Arial"/>
          <w:b/>
        </w:rPr>
        <w:t>punti 3</w:t>
      </w:r>
    </w:p>
    <w:p w:rsidR="00BA2210" w:rsidRPr="00E2605C" w:rsidRDefault="00BA2210" w:rsidP="0070005A">
      <w:pPr>
        <w:widowControl w:val="0"/>
        <w:adjustRightInd w:val="0"/>
        <w:spacing w:after="13" w:line="240" w:lineRule="auto"/>
        <w:contextualSpacing/>
        <w:jc w:val="both"/>
        <w:rPr>
          <w:rFonts w:ascii="Arial" w:hAnsi="Arial" w:cs="Arial"/>
        </w:rPr>
      </w:pPr>
      <w:r w:rsidRPr="00E2605C">
        <w:rPr>
          <w:rFonts w:ascii="Arial" w:hAnsi="Arial" w:cs="Arial"/>
          <w:b/>
        </w:rPr>
        <w:t xml:space="preserve">- certificazioni ambientali: </w:t>
      </w:r>
      <w:r w:rsidRPr="00E2605C">
        <w:rPr>
          <w:rFonts w:ascii="Arial" w:hAnsi="Arial" w:cs="Arial"/>
        </w:rPr>
        <w:t xml:space="preserve">il punteggio viene attribuito in presenza </w:t>
      </w:r>
      <w:r w:rsidR="00EA1517">
        <w:rPr>
          <w:rFonts w:ascii="Arial" w:hAnsi="Arial" w:cs="Arial"/>
        </w:rPr>
        <w:t xml:space="preserve">di </w:t>
      </w:r>
      <w:r w:rsidR="0035090D" w:rsidRPr="00E2605C">
        <w:rPr>
          <w:rFonts w:ascii="Arial" w:hAnsi="Arial" w:cs="Arial"/>
        </w:rPr>
        <w:t xml:space="preserve">certificazione </w:t>
      </w:r>
      <w:r w:rsidR="00EA1517">
        <w:rPr>
          <w:rFonts w:ascii="Arial" w:hAnsi="Arial" w:cs="Arial"/>
        </w:rPr>
        <w:t xml:space="preserve">rilasciata </w:t>
      </w:r>
      <w:r w:rsidR="00C7596C" w:rsidRPr="00E2605C">
        <w:rPr>
          <w:rFonts w:ascii="Arial" w:hAnsi="Arial" w:cs="Arial"/>
        </w:rPr>
        <w:t xml:space="preserve">un </w:t>
      </w:r>
      <w:r w:rsidR="00C7596C" w:rsidRPr="00E2605C">
        <w:rPr>
          <w:rFonts w:ascii="Arial" w:hAnsi="Arial" w:cs="Arial"/>
        </w:rPr>
        <w:lastRenderedPageBreak/>
        <w:t xml:space="preserve">ente certificatore riconosciuto </w:t>
      </w:r>
      <w:r w:rsidR="0035090D" w:rsidRPr="00E2605C">
        <w:rPr>
          <w:rFonts w:ascii="Arial" w:hAnsi="Arial" w:cs="Arial"/>
        </w:rPr>
        <w:t xml:space="preserve">o </w:t>
      </w:r>
      <w:r w:rsidR="00EA1517">
        <w:rPr>
          <w:rFonts w:ascii="Arial" w:hAnsi="Arial" w:cs="Arial"/>
        </w:rPr>
        <w:t>in caso di</w:t>
      </w:r>
      <w:r w:rsidR="0035090D" w:rsidRPr="00E2605C">
        <w:rPr>
          <w:rFonts w:ascii="Arial" w:hAnsi="Arial" w:cs="Arial"/>
        </w:rPr>
        <w:t xml:space="preserve"> presenza </w:t>
      </w:r>
      <w:r w:rsidRPr="00E2605C">
        <w:rPr>
          <w:rFonts w:ascii="Arial" w:hAnsi="Arial" w:cs="Arial"/>
        </w:rPr>
        <w:t xml:space="preserve">di una richiesta di certificazione </w:t>
      </w:r>
      <w:r w:rsidR="00EA1517">
        <w:rPr>
          <w:rFonts w:ascii="Arial" w:hAnsi="Arial" w:cs="Arial"/>
        </w:rPr>
        <w:t xml:space="preserve">inoltrata </w:t>
      </w:r>
      <w:r w:rsidR="0035090D" w:rsidRPr="00E2605C">
        <w:rPr>
          <w:rFonts w:ascii="Arial" w:hAnsi="Arial" w:cs="Arial"/>
        </w:rPr>
        <w:t>al momento della</w:t>
      </w:r>
      <w:r w:rsidRPr="00E2605C">
        <w:rPr>
          <w:rFonts w:ascii="Arial" w:hAnsi="Arial" w:cs="Arial"/>
        </w:rPr>
        <w:t xml:space="preserve"> presentazione della domanda di aiuto. La certificazione dovrà essere ottenuta </w:t>
      </w:r>
      <w:r w:rsidR="007A17C0">
        <w:rPr>
          <w:rFonts w:ascii="Arial" w:hAnsi="Arial" w:cs="Arial"/>
        </w:rPr>
        <w:t>antecedentemente al</w:t>
      </w:r>
      <w:r w:rsidRPr="00E2605C">
        <w:rPr>
          <w:rFonts w:ascii="Arial" w:hAnsi="Arial" w:cs="Arial"/>
        </w:rPr>
        <w:t>la presentazione della domanda di saldo</w:t>
      </w:r>
      <w:r w:rsidR="008A46DD">
        <w:rPr>
          <w:rFonts w:ascii="Arial" w:hAnsi="Arial" w:cs="Arial"/>
        </w:rPr>
        <w:t>:</w:t>
      </w:r>
      <w:r w:rsidR="00594706">
        <w:rPr>
          <w:rFonts w:ascii="Arial" w:hAnsi="Arial" w:cs="Arial"/>
          <w:b/>
        </w:rPr>
        <w:t xml:space="preserve"> </w:t>
      </w:r>
      <w:r w:rsidR="00E909CA">
        <w:rPr>
          <w:rFonts w:ascii="Arial" w:hAnsi="Arial" w:cs="Arial"/>
          <w:b/>
        </w:rPr>
        <w:t>punti 2</w:t>
      </w:r>
    </w:p>
    <w:p w:rsidR="00E33EEF" w:rsidRPr="00E2605C" w:rsidRDefault="00A87A64" w:rsidP="0070005A">
      <w:pPr>
        <w:pStyle w:val="Paragrafoelenco"/>
        <w:spacing w:after="14" w:line="232" w:lineRule="auto"/>
        <w:ind w:left="0"/>
        <w:jc w:val="both"/>
        <w:rPr>
          <w:rFonts w:ascii="Arial" w:hAnsi="Arial" w:cs="Arial"/>
          <w:b/>
          <w:i/>
          <w:lang w:eastAsia="it-IT"/>
        </w:rPr>
      </w:pPr>
      <w:r>
        <w:rPr>
          <w:rFonts w:ascii="Arial" w:hAnsi="Arial" w:cs="Arial"/>
          <w:b/>
          <w:i/>
          <w:lang w:eastAsia="it-IT"/>
        </w:rPr>
        <w:t>1.</w:t>
      </w:r>
      <w:r w:rsidR="002776DE">
        <w:rPr>
          <w:rFonts w:ascii="Arial" w:hAnsi="Arial" w:cs="Arial"/>
          <w:b/>
          <w:i/>
          <w:lang w:eastAsia="it-IT"/>
        </w:rPr>
        <w:t>2</w:t>
      </w:r>
      <w:r w:rsidR="001A1555">
        <w:rPr>
          <w:rFonts w:ascii="Arial" w:hAnsi="Arial" w:cs="Arial"/>
          <w:b/>
          <w:i/>
          <w:lang w:eastAsia="it-IT"/>
        </w:rPr>
        <w:t>)</w:t>
      </w:r>
      <w:r w:rsidR="003B72AA">
        <w:rPr>
          <w:rFonts w:ascii="Arial" w:hAnsi="Arial" w:cs="Arial"/>
          <w:b/>
          <w:i/>
          <w:lang w:eastAsia="it-IT"/>
        </w:rPr>
        <w:t xml:space="preserve"> </w:t>
      </w:r>
      <w:r w:rsidR="00E33EEF" w:rsidRPr="00E2605C">
        <w:rPr>
          <w:rFonts w:ascii="Arial" w:hAnsi="Arial" w:cs="Arial"/>
          <w:b/>
          <w:i/>
          <w:lang w:eastAsia="it-IT"/>
        </w:rPr>
        <w:t>Innovazione</w:t>
      </w:r>
    </w:p>
    <w:p w:rsidR="00E33EEF" w:rsidRPr="00E2605C" w:rsidRDefault="00E33EEF" w:rsidP="0070005A">
      <w:pPr>
        <w:widowControl w:val="0"/>
        <w:adjustRightInd w:val="0"/>
        <w:spacing w:after="13" w:line="240" w:lineRule="auto"/>
        <w:contextualSpacing/>
        <w:jc w:val="both"/>
        <w:rPr>
          <w:rFonts w:ascii="Arial" w:eastAsia="Calibri" w:hAnsi="Arial" w:cs="Arial"/>
          <w:color w:val="5B9BD5" w:themeColor="accent1"/>
          <w:lang w:eastAsia="it-IT"/>
        </w:rPr>
      </w:pPr>
    </w:p>
    <w:p w:rsidR="000E09C1" w:rsidRPr="00E2605C" w:rsidRDefault="000E09C1" w:rsidP="0070005A">
      <w:pPr>
        <w:spacing w:line="240" w:lineRule="auto"/>
        <w:jc w:val="both"/>
        <w:rPr>
          <w:rFonts w:ascii="Arial" w:hAnsi="Arial" w:cs="Arial"/>
        </w:rPr>
      </w:pPr>
      <w:r w:rsidRPr="00E2605C">
        <w:rPr>
          <w:rFonts w:ascii="Arial" w:hAnsi="Arial" w:cs="Arial"/>
        </w:rPr>
        <w:t xml:space="preserve">L’innovazione deve avere come </w:t>
      </w:r>
      <w:r w:rsidR="008A46DD">
        <w:rPr>
          <w:rFonts w:ascii="Arial" w:hAnsi="Arial" w:cs="Arial"/>
        </w:rPr>
        <w:t>target</w:t>
      </w:r>
      <w:r w:rsidRPr="00E2605C">
        <w:rPr>
          <w:rFonts w:ascii="Arial" w:hAnsi="Arial" w:cs="Arial"/>
        </w:rPr>
        <w:t>:</w:t>
      </w:r>
    </w:p>
    <w:p w:rsidR="000E09C1" w:rsidRPr="00EA1517" w:rsidRDefault="000E09C1" w:rsidP="0070005A">
      <w:pPr>
        <w:pStyle w:val="Paragrafoelenco"/>
        <w:numPr>
          <w:ilvl w:val="0"/>
          <w:numId w:val="13"/>
        </w:numPr>
        <w:spacing w:line="240" w:lineRule="auto"/>
        <w:jc w:val="both"/>
        <w:rPr>
          <w:rFonts w:ascii="Arial" w:hAnsi="Arial" w:cs="Arial"/>
        </w:rPr>
      </w:pPr>
      <w:r w:rsidRPr="00E2605C">
        <w:rPr>
          <w:rFonts w:ascii="Arial" w:hAnsi="Arial" w:cs="Arial"/>
        </w:rPr>
        <w:t>la riduzione dei costi di servizio</w:t>
      </w:r>
      <w:r w:rsidR="00EA1517">
        <w:rPr>
          <w:rFonts w:ascii="Arial" w:hAnsi="Arial" w:cs="Arial"/>
        </w:rPr>
        <w:t xml:space="preserve"> e </w:t>
      </w:r>
      <w:r w:rsidRPr="00EA1517">
        <w:rPr>
          <w:rFonts w:ascii="Arial" w:hAnsi="Arial" w:cs="Arial"/>
        </w:rPr>
        <w:t>dei tempi di lavoro</w:t>
      </w:r>
    </w:p>
    <w:p w:rsidR="000E09C1" w:rsidRPr="00E2605C" w:rsidRDefault="000E09C1" w:rsidP="0070005A">
      <w:pPr>
        <w:pStyle w:val="Paragrafoelenco"/>
        <w:numPr>
          <w:ilvl w:val="0"/>
          <w:numId w:val="13"/>
        </w:numPr>
        <w:spacing w:line="240" w:lineRule="auto"/>
        <w:jc w:val="both"/>
        <w:rPr>
          <w:rFonts w:ascii="Arial" w:hAnsi="Arial" w:cs="Arial"/>
        </w:rPr>
      </w:pPr>
      <w:r w:rsidRPr="00E2605C">
        <w:rPr>
          <w:rFonts w:ascii="Arial" w:hAnsi="Arial" w:cs="Arial"/>
        </w:rPr>
        <w:t>il miglioramento della sicurezza dei lavoratori</w:t>
      </w:r>
    </w:p>
    <w:p w:rsidR="000E09C1" w:rsidRPr="00E2605C" w:rsidRDefault="000E09C1" w:rsidP="0070005A">
      <w:pPr>
        <w:pStyle w:val="Paragrafoelenco"/>
        <w:numPr>
          <w:ilvl w:val="0"/>
          <w:numId w:val="13"/>
        </w:numPr>
        <w:spacing w:line="240" w:lineRule="auto"/>
        <w:jc w:val="both"/>
        <w:rPr>
          <w:rFonts w:ascii="Arial" w:hAnsi="Arial" w:cs="Arial"/>
        </w:rPr>
      </w:pPr>
      <w:r w:rsidRPr="00E2605C">
        <w:rPr>
          <w:rFonts w:ascii="Arial" w:hAnsi="Arial" w:cs="Arial"/>
        </w:rPr>
        <w:t>il miglioramento della sicurezza alimentare</w:t>
      </w:r>
    </w:p>
    <w:p w:rsidR="000E09C1" w:rsidRPr="00E2605C" w:rsidRDefault="000E09C1" w:rsidP="0070005A">
      <w:pPr>
        <w:pStyle w:val="Paragrafoelenco"/>
        <w:numPr>
          <w:ilvl w:val="0"/>
          <w:numId w:val="13"/>
        </w:numPr>
        <w:spacing w:line="240" w:lineRule="auto"/>
        <w:jc w:val="both"/>
        <w:rPr>
          <w:rFonts w:ascii="Arial" w:hAnsi="Arial" w:cs="Arial"/>
        </w:rPr>
      </w:pPr>
      <w:r w:rsidRPr="00E2605C">
        <w:rPr>
          <w:rFonts w:ascii="Arial" w:hAnsi="Arial" w:cs="Arial"/>
        </w:rPr>
        <w:t>il miglioramento qualitativo dell’offerta in funzione delle nuove esigenze di mercato</w:t>
      </w:r>
    </w:p>
    <w:p w:rsidR="000E09C1" w:rsidRPr="00E2605C" w:rsidRDefault="000E09C1" w:rsidP="0070005A">
      <w:pPr>
        <w:pStyle w:val="Paragrafoelenco"/>
        <w:numPr>
          <w:ilvl w:val="0"/>
          <w:numId w:val="13"/>
        </w:numPr>
        <w:spacing w:line="240" w:lineRule="auto"/>
        <w:jc w:val="both"/>
        <w:rPr>
          <w:rFonts w:ascii="Arial" w:hAnsi="Arial" w:cs="Arial"/>
        </w:rPr>
      </w:pPr>
      <w:r w:rsidRPr="00E2605C">
        <w:rPr>
          <w:rFonts w:ascii="Arial" w:hAnsi="Arial" w:cs="Arial"/>
        </w:rPr>
        <w:t>l’implementazione di presenze nell</w:t>
      </w:r>
      <w:r w:rsidR="00EA1517">
        <w:rPr>
          <w:rFonts w:ascii="Arial" w:hAnsi="Arial" w:cs="Arial"/>
        </w:rPr>
        <w:t>e</w:t>
      </w:r>
      <w:r w:rsidRPr="00E2605C">
        <w:rPr>
          <w:rFonts w:ascii="Arial" w:hAnsi="Arial" w:cs="Arial"/>
        </w:rPr>
        <w:t xml:space="preserve"> struttur</w:t>
      </w:r>
      <w:r w:rsidR="00EA1517">
        <w:rPr>
          <w:rFonts w:ascii="Arial" w:hAnsi="Arial" w:cs="Arial"/>
        </w:rPr>
        <w:t>e</w:t>
      </w:r>
      <w:r w:rsidRPr="00E2605C">
        <w:rPr>
          <w:rFonts w:ascii="Arial" w:hAnsi="Arial" w:cs="Arial"/>
        </w:rPr>
        <w:t xml:space="preserve"> in funzione di una maggiore visibilità delle </w:t>
      </w:r>
      <w:r w:rsidR="00EA1517">
        <w:rPr>
          <w:rFonts w:ascii="Arial" w:hAnsi="Arial" w:cs="Arial"/>
        </w:rPr>
        <w:t>stesse</w:t>
      </w:r>
      <w:r w:rsidRPr="00E2605C">
        <w:rPr>
          <w:rFonts w:ascii="Arial" w:hAnsi="Arial" w:cs="Arial"/>
        </w:rPr>
        <w:t xml:space="preserve"> e dei servizi offerti sul mercato </w:t>
      </w:r>
    </w:p>
    <w:p w:rsidR="00E33EEF" w:rsidRPr="00E2605C" w:rsidRDefault="00E33EEF" w:rsidP="0070005A">
      <w:pPr>
        <w:spacing w:line="240" w:lineRule="auto"/>
        <w:jc w:val="both"/>
        <w:rPr>
          <w:rFonts w:ascii="Arial" w:hAnsi="Arial" w:cs="Arial"/>
        </w:rPr>
      </w:pPr>
      <w:r w:rsidRPr="00E2605C">
        <w:rPr>
          <w:rFonts w:ascii="Arial" w:hAnsi="Arial" w:cs="Arial"/>
        </w:rPr>
        <w:t>Tra gli investimenti innovativi rientrano beni materiali ed immateriali quali ad esempio:</w:t>
      </w:r>
    </w:p>
    <w:p w:rsidR="00E33EEF" w:rsidRPr="00E2605C" w:rsidRDefault="00E33EEF" w:rsidP="0070005A">
      <w:pPr>
        <w:pStyle w:val="Paragrafoelenco"/>
        <w:widowControl w:val="0"/>
        <w:numPr>
          <w:ilvl w:val="0"/>
          <w:numId w:val="14"/>
        </w:numPr>
        <w:adjustRightInd w:val="0"/>
        <w:spacing w:after="13" w:line="240" w:lineRule="auto"/>
        <w:jc w:val="both"/>
        <w:rPr>
          <w:rFonts w:ascii="Arial" w:hAnsi="Arial" w:cs="Arial"/>
        </w:rPr>
      </w:pPr>
      <w:r w:rsidRPr="00E2605C">
        <w:rPr>
          <w:rFonts w:ascii="Arial" w:hAnsi="Arial" w:cs="Arial"/>
        </w:rPr>
        <w:t>Sistemi di domotica finalizzati alla ottimizzazione dei costi di gestione</w:t>
      </w:r>
    </w:p>
    <w:p w:rsidR="00E33EEF" w:rsidRPr="00E2605C" w:rsidRDefault="00E33EEF" w:rsidP="0070005A">
      <w:pPr>
        <w:pStyle w:val="Paragrafoelenco"/>
        <w:widowControl w:val="0"/>
        <w:numPr>
          <w:ilvl w:val="0"/>
          <w:numId w:val="14"/>
        </w:numPr>
        <w:adjustRightInd w:val="0"/>
        <w:spacing w:after="13" w:line="240" w:lineRule="auto"/>
        <w:jc w:val="both"/>
        <w:rPr>
          <w:rFonts w:ascii="Arial" w:hAnsi="Arial" w:cs="Arial"/>
        </w:rPr>
      </w:pPr>
      <w:r w:rsidRPr="00E2605C">
        <w:rPr>
          <w:rFonts w:ascii="Arial" w:hAnsi="Arial" w:cs="Arial"/>
        </w:rPr>
        <w:t>Hardware e software finalizzati alla gestione on line delle prenotazioni in tempo reale</w:t>
      </w:r>
    </w:p>
    <w:p w:rsidR="00E33EEF" w:rsidRPr="00E2605C" w:rsidRDefault="00E33EEF" w:rsidP="0070005A">
      <w:pPr>
        <w:pStyle w:val="Paragrafoelenco"/>
        <w:widowControl w:val="0"/>
        <w:numPr>
          <w:ilvl w:val="0"/>
          <w:numId w:val="14"/>
        </w:numPr>
        <w:adjustRightInd w:val="0"/>
        <w:spacing w:after="13" w:line="240" w:lineRule="auto"/>
        <w:jc w:val="both"/>
        <w:rPr>
          <w:rFonts w:ascii="Arial" w:hAnsi="Arial" w:cs="Arial"/>
        </w:rPr>
      </w:pPr>
      <w:r w:rsidRPr="00E2605C">
        <w:rPr>
          <w:rFonts w:ascii="Arial" w:hAnsi="Arial" w:cs="Arial"/>
        </w:rPr>
        <w:t>Sistemi di trasformazione, conservazione e preparazione dei pasti e bevande di ultima generazione;</w:t>
      </w:r>
    </w:p>
    <w:p w:rsidR="00E33EEF" w:rsidRPr="00E2605C" w:rsidRDefault="00E33EEF" w:rsidP="0070005A">
      <w:pPr>
        <w:pStyle w:val="Paragrafoelenco"/>
        <w:widowControl w:val="0"/>
        <w:numPr>
          <w:ilvl w:val="0"/>
          <w:numId w:val="14"/>
        </w:numPr>
        <w:adjustRightInd w:val="0"/>
        <w:spacing w:after="13" w:line="240" w:lineRule="auto"/>
        <w:jc w:val="both"/>
        <w:rPr>
          <w:rFonts w:ascii="Arial" w:hAnsi="Arial" w:cs="Arial"/>
        </w:rPr>
      </w:pPr>
      <w:r w:rsidRPr="00E2605C">
        <w:rPr>
          <w:rFonts w:ascii="Arial" w:hAnsi="Arial" w:cs="Arial"/>
        </w:rPr>
        <w:t>Attrezzature varie per la gestione delle attività agrituristiche</w:t>
      </w:r>
      <w:r w:rsidR="0052734E">
        <w:rPr>
          <w:rFonts w:ascii="Arial" w:hAnsi="Arial" w:cs="Arial"/>
        </w:rPr>
        <w:t>/di fattoria didattica e fattoria sociale</w:t>
      </w:r>
      <w:r w:rsidRPr="00E2605C">
        <w:rPr>
          <w:rFonts w:ascii="Arial" w:hAnsi="Arial" w:cs="Arial"/>
        </w:rPr>
        <w:t xml:space="preserve"> </w:t>
      </w:r>
    </w:p>
    <w:p w:rsidR="00E33EEF" w:rsidRPr="003A07CD" w:rsidRDefault="00E33EEF" w:rsidP="0070005A">
      <w:pPr>
        <w:autoSpaceDE w:val="0"/>
        <w:adjustRightInd w:val="0"/>
        <w:spacing w:after="0" w:line="240" w:lineRule="auto"/>
        <w:jc w:val="both"/>
        <w:rPr>
          <w:rFonts w:ascii="Helvetica" w:hAnsi="Helvetica" w:cs="Helvetica"/>
        </w:rPr>
      </w:pPr>
      <w:r w:rsidRPr="00E2605C">
        <w:rPr>
          <w:rFonts w:ascii="Arial" w:hAnsi="Arial" w:cs="Arial"/>
        </w:rPr>
        <w:t xml:space="preserve">Tali beni devono essere introdotti nel mercato da non più di </w:t>
      </w:r>
      <w:r w:rsidR="003A07CD">
        <w:rPr>
          <w:rFonts w:ascii="Arial" w:hAnsi="Arial" w:cs="Arial"/>
        </w:rPr>
        <w:t>d</w:t>
      </w:r>
      <w:r w:rsidRPr="00FA3676">
        <w:rPr>
          <w:rFonts w:ascii="Arial" w:hAnsi="Arial" w:cs="Arial"/>
        </w:rPr>
        <w:t>ue</w:t>
      </w:r>
      <w:r w:rsidRPr="00E2605C">
        <w:rPr>
          <w:rFonts w:ascii="Arial" w:hAnsi="Arial" w:cs="Arial"/>
        </w:rPr>
        <w:t xml:space="preserve"> anni precedenti a quelli di presentazione della domanda di aiuto verificati tramite</w:t>
      </w:r>
      <w:r w:rsidRPr="00E2605C">
        <w:rPr>
          <w:rFonts w:ascii="Arial" w:hAnsi="Arial" w:cs="Arial"/>
          <w:color w:val="538135" w:themeColor="accent6" w:themeShade="BF"/>
          <w:lang w:eastAsia="it-IT"/>
        </w:rPr>
        <w:t xml:space="preserve"> </w:t>
      </w:r>
      <w:r w:rsidRPr="00E2605C">
        <w:rPr>
          <w:rFonts w:ascii="Arial" w:hAnsi="Arial" w:cs="Arial"/>
        </w:rPr>
        <w:t xml:space="preserve">idonea dichiarazione del concessionario o rivenditore o produttore rilasciata ai sensi del DPR n. 445/2000 art.47. L’innovazione è dimostrata </w:t>
      </w:r>
      <w:r w:rsidR="003A07CD">
        <w:rPr>
          <w:rFonts w:ascii="Arial" w:hAnsi="Arial" w:cs="Arial"/>
        </w:rPr>
        <w:t xml:space="preserve">quando la </w:t>
      </w:r>
      <w:r w:rsidRPr="00E2605C">
        <w:rPr>
          <w:rFonts w:ascii="Arial" w:hAnsi="Arial" w:cs="Arial"/>
        </w:rPr>
        <w:t xml:space="preserve">registrazione del brevetto, licenza ecc. </w:t>
      </w:r>
      <w:r w:rsidR="003A07CD">
        <w:rPr>
          <w:rFonts w:ascii="Arial" w:hAnsi="Arial" w:cs="Arial"/>
        </w:rPr>
        <w:t xml:space="preserve">è intervenuta </w:t>
      </w:r>
      <w:r w:rsidR="003A07CD" w:rsidRPr="003A07CD">
        <w:rPr>
          <w:rFonts w:ascii="Arial" w:hAnsi="Arial" w:cs="Arial"/>
        </w:rPr>
        <w:t>da non più di 2 esercizi finanziari precedenti quello di presentazione della domanda di sostegno.</w:t>
      </w:r>
      <w:r w:rsidRPr="00E2605C">
        <w:rPr>
          <w:rFonts w:ascii="Arial" w:hAnsi="Arial" w:cs="Arial"/>
        </w:rPr>
        <w:t xml:space="preserve"> </w:t>
      </w:r>
    </w:p>
    <w:p w:rsidR="00E33EEF" w:rsidRPr="00E2605C" w:rsidRDefault="00E33EEF" w:rsidP="0070005A">
      <w:pPr>
        <w:spacing w:line="240" w:lineRule="auto"/>
        <w:jc w:val="both"/>
        <w:rPr>
          <w:rFonts w:ascii="Arial" w:hAnsi="Arial" w:cs="Arial"/>
        </w:rPr>
      </w:pPr>
      <w:r w:rsidRPr="00E2605C">
        <w:rPr>
          <w:rFonts w:ascii="Arial" w:hAnsi="Arial" w:cs="Arial"/>
        </w:rPr>
        <w:t xml:space="preserve">Il punteggio è commisurato alla spesa prevista per tali investimenti in relazione </w:t>
      </w:r>
      <w:r w:rsidR="00594706">
        <w:rPr>
          <w:rFonts w:ascii="Arial" w:hAnsi="Arial" w:cs="Arial"/>
        </w:rPr>
        <w:t>alla</w:t>
      </w:r>
      <w:r w:rsidRPr="00E2605C">
        <w:rPr>
          <w:rFonts w:ascii="Arial" w:hAnsi="Arial" w:cs="Arial"/>
        </w:rPr>
        <w:t xml:space="preserve"> spesa </w:t>
      </w:r>
      <w:r w:rsidR="00594706">
        <w:rPr>
          <w:rFonts w:ascii="Arial" w:hAnsi="Arial" w:cs="Arial"/>
        </w:rPr>
        <w:t xml:space="preserve">complessiva prevista </w:t>
      </w:r>
      <w:r w:rsidRPr="00E2605C">
        <w:rPr>
          <w:rFonts w:ascii="Arial" w:hAnsi="Arial" w:cs="Arial"/>
        </w:rPr>
        <w:t>ammissibile per l’investimento oggetto della domanda di aiuto come di seguito specificato:</w:t>
      </w:r>
    </w:p>
    <w:p w:rsidR="00E33EEF" w:rsidRPr="00FA3676" w:rsidRDefault="006509B9" w:rsidP="0070005A">
      <w:pPr>
        <w:spacing w:after="120" w:line="240" w:lineRule="auto"/>
        <w:jc w:val="both"/>
        <w:rPr>
          <w:rFonts w:ascii="Arial" w:hAnsi="Arial" w:cs="Arial"/>
          <w:b/>
        </w:rPr>
      </w:pPr>
      <w:r w:rsidRPr="00FA3676">
        <w:rPr>
          <w:rFonts w:ascii="Arial" w:hAnsi="Arial" w:cs="Arial"/>
        </w:rPr>
        <w:t>Dal</w:t>
      </w:r>
      <w:r w:rsidR="00E33EEF" w:rsidRPr="00FA3676">
        <w:rPr>
          <w:rFonts w:ascii="Arial" w:hAnsi="Arial" w:cs="Arial"/>
        </w:rPr>
        <w:t xml:space="preserve"> </w:t>
      </w:r>
      <w:r w:rsidR="00425508" w:rsidRPr="00FA3676">
        <w:rPr>
          <w:rFonts w:ascii="Arial" w:hAnsi="Arial" w:cs="Arial"/>
        </w:rPr>
        <w:t>20</w:t>
      </w:r>
      <w:r w:rsidR="00E33EEF" w:rsidRPr="00FA3676">
        <w:rPr>
          <w:rFonts w:ascii="Arial" w:hAnsi="Arial" w:cs="Arial"/>
        </w:rPr>
        <w:t xml:space="preserve">% </w:t>
      </w:r>
      <w:r w:rsidRPr="00FA3676">
        <w:rPr>
          <w:rFonts w:ascii="Arial" w:hAnsi="Arial" w:cs="Arial"/>
        </w:rPr>
        <w:t xml:space="preserve">al </w:t>
      </w:r>
      <w:r w:rsidR="00425508" w:rsidRPr="00FA3676">
        <w:rPr>
          <w:rFonts w:ascii="Arial" w:hAnsi="Arial" w:cs="Arial"/>
        </w:rPr>
        <w:t>25</w:t>
      </w:r>
      <w:r w:rsidR="00B1552F" w:rsidRPr="00FA3676">
        <w:rPr>
          <w:rFonts w:ascii="Arial" w:hAnsi="Arial" w:cs="Arial"/>
        </w:rPr>
        <w:t xml:space="preserve"> </w:t>
      </w:r>
      <w:r w:rsidRPr="00FA3676">
        <w:rPr>
          <w:rFonts w:ascii="Arial" w:hAnsi="Arial" w:cs="Arial"/>
        </w:rPr>
        <w:t xml:space="preserve">% </w:t>
      </w:r>
      <w:r w:rsidR="00E33EEF" w:rsidRPr="00FA3676">
        <w:rPr>
          <w:rFonts w:ascii="Arial" w:hAnsi="Arial" w:cs="Arial"/>
        </w:rPr>
        <w:t xml:space="preserve">della spesa complessiva prevista ammissibile: </w:t>
      </w:r>
      <w:r w:rsidR="00E33EEF" w:rsidRPr="00FA3676">
        <w:rPr>
          <w:rFonts w:ascii="Arial" w:hAnsi="Arial" w:cs="Arial"/>
          <w:b/>
        </w:rPr>
        <w:t xml:space="preserve">punti </w:t>
      </w:r>
      <w:r w:rsidR="00AF3FA1" w:rsidRPr="00FA3676">
        <w:rPr>
          <w:rFonts w:ascii="Arial" w:hAnsi="Arial" w:cs="Arial"/>
          <w:b/>
        </w:rPr>
        <w:t>5</w:t>
      </w:r>
    </w:p>
    <w:p w:rsidR="00E33EEF" w:rsidRPr="00E2605C" w:rsidRDefault="008D0E31" w:rsidP="0070005A">
      <w:pPr>
        <w:spacing w:after="120" w:line="240" w:lineRule="auto"/>
        <w:jc w:val="both"/>
        <w:rPr>
          <w:rFonts w:ascii="Arial" w:hAnsi="Arial" w:cs="Arial"/>
          <w:b/>
        </w:rPr>
      </w:pPr>
      <w:r w:rsidRPr="00FA3676">
        <w:rPr>
          <w:rFonts w:ascii="Arial" w:hAnsi="Arial" w:cs="Arial"/>
        </w:rPr>
        <w:t xml:space="preserve">Oltre il </w:t>
      </w:r>
      <w:r w:rsidR="00425508" w:rsidRPr="00FA3676">
        <w:rPr>
          <w:rFonts w:ascii="Arial" w:hAnsi="Arial" w:cs="Arial"/>
        </w:rPr>
        <w:t>25</w:t>
      </w:r>
      <w:r w:rsidRPr="00FA3676">
        <w:rPr>
          <w:rFonts w:ascii="Arial" w:hAnsi="Arial" w:cs="Arial"/>
        </w:rPr>
        <w:t xml:space="preserve">% </w:t>
      </w:r>
      <w:r w:rsidR="00E33EEF" w:rsidRPr="00FA3676">
        <w:rPr>
          <w:rFonts w:ascii="Arial" w:hAnsi="Arial" w:cs="Arial"/>
        </w:rPr>
        <w:t xml:space="preserve">della spesa complessiva prevista ammissibile: </w:t>
      </w:r>
      <w:r w:rsidR="008A46DD">
        <w:rPr>
          <w:rFonts w:ascii="Arial" w:hAnsi="Arial" w:cs="Arial"/>
          <w:b/>
        </w:rPr>
        <w:t xml:space="preserve">punti </w:t>
      </w:r>
      <w:r w:rsidR="00AF3FA1" w:rsidRPr="00FA3676">
        <w:rPr>
          <w:rFonts w:ascii="Arial" w:hAnsi="Arial" w:cs="Arial"/>
          <w:b/>
        </w:rPr>
        <w:t>10</w:t>
      </w:r>
    </w:p>
    <w:p w:rsidR="000E09C1" w:rsidRPr="00E2605C" w:rsidRDefault="000E09C1" w:rsidP="0070005A">
      <w:pPr>
        <w:widowControl w:val="0"/>
        <w:adjustRightInd w:val="0"/>
        <w:spacing w:after="13" w:line="240" w:lineRule="auto"/>
        <w:contextualSpacing/>
        <w:jc w:val="both"/>
        <w:rPr>
          <w:rFonts w:ascii="Arial" w:hAnsi="Arial" w:cs="Arial"/>
        </w:rPr>
      </w:pPr>
      <w:r w:rsidRPr="00E2605C">
        <w:rPr>
          <w:rFonts w:ascii="Arial" w:hAnsi="Arial" w:cs="Arial"/>
        </w:rPr>
        <w:t xml:space="preserve">Ai fini dell’attribuzione del punteggio richiesto dovrà essere allegato alla domanda di aiuto uno o più computi metrici preventivi e/o preventivi economici </w:t>
      </w:r>
      <w:r w:rsidR="00657E7E">
        <w:rPr>
          <w:rFonts w:ascii="Arial" w:hAnsi="Arial" w:cs="Arial"/>
        </w:rPr>
        <w:t>come previsto</w:t>
      </w:r>
      <w:r w:rsidR="00657E7E" w:rsidRPr="00E2605C">
        <w:rPr>
          <w:rFonts w:ascii="Arial" w:hAnsi="Arial" w:cs="Arial"/>
        </w:rPr>
        <w:t xml:space="preserve"> al </w:t>
      </w:r>
      <w:r w:rsidR="00657E7E" w:rsidRPr="007367DE">
        <w:rPr>
          <w:rFonts w:ascii="Arial" w:hAnsi="Arial" w:cs="Arial"/>
        </w:rPr>
        <w:t>paragrafo 1</w:t>
      </w:r>
      <w:r w:rsidR="007367DE" w:rsidRPr="007367DE">
        <w:rPr>
          <w:rFonts w:ascii="Arial" w:hAnsi="Arial" w:cs="Arial"/>
        </w:rPr>
        <w:t>3</w:t>
      </w:r>
      <w:r w:rsidR="00657E7E" w:rsidRPr="007367DE">
        <w:rPr>
          <w:rFonts w:ascii="Arial" w:hAnsi="Arial" w:cs="Arial"/>
        </w:rPr>
        <w:t>.1</w:t>
      </w:r>
      <w:r w:rsidR="007367DE" w:rsidRPr="007367DE">
        <w:rPr>
          <w:rFonts w:ascii="Arial" w:hAnsi="Arial" w:cs="Arial"/>
        </w:rPr>
        <w:t>, punto 4)</w:t>
      </w:r>
      <w:r w:rsidR="00657E7E" w:rsidRPr="007367DE">
        <w:rPr>
          <w:rFonts w:ascii="Arial" w:hAnsi="Arial" w:cs="Arial"/>
        </w:rPr>
        <w:t xml:space="preserve"> </w:t>
      </w:r>
      <w:r w:rsidRPr="007367DE">
        <w:rPr>
          <w:rFonts w:ascii="Arial" w:hAnsi="Arial" w:cs="Arial"/>
        </w:rPr>
        <w:t>rel</w:t>
      </w:r>
      <w:r w:rsidRPr="00E2605C">
        <w:rPr>
          <w:rFonts w:ascii="Arial" w:hAnsi="Arial" w:cs="Arial"/>
        </w:rPr>
        <w:t>ativi ai suddetti impianti o interventi sui fabbricati che faranno parte di una sezione speciale del com</w:t>
      </w:r>
      <w:r w:rsidR="00657E7E">
        <w:rPr>
          <w:rFonts w:ascii="Arial" w:hAnsi="Arial" w:cs="Arial"/>
        </w:rPr>
        <w:t xml:space="preserve">puto metrico preventivo totale. </w:t>
      </w:r>
      <w:r w:rsidRPr="00E2605C">
        <w:rPr>
          <w:rFonts w:ascii="Arial" w:hAnsi="Arial" w:cs="Arial"/>
        </w:rPr>
        <w:t>Tale proporzione dovrà essere attestata anche nei computi metrici consuntivi allegati alla domanda di liquidazione del saldo.</w:t>
      </w:r>
    </w:p>
    <w:p w:rsidR="00E33EEF" w:rsidRPr="00E2605C" w:rsidRDefault="00E33EEF" w:rsidP="0070005A">
      <w:pPr>
        <w:widowControl w:val="0"/>
        <w:adjustRightInd w:val="0"/>
        <w:spacing w:after="13" w:line="240" w:lineRule="auto"/>
        <w:contextualSpacing/>
        <w:jc w:val="both"/>
        <w:rPr>
          <w:rFonts w:ascii="Arial" w:eastAsia="Calibri" w:hAnsi="Arial" w:cs="Arial"/>
          <w:color w:val="5B9BD5" w:themeColor="accent1"/>
          <w:lang w:eastAsia="it-IT"/>
        </w:rPr>
      </w:pPr>
    </w:p>
    <w:p w:rsidR="00E33EEF" w:rsidRPr="00E2605C" w:rsidRDefault="00A87A64" w:rsidP="0070005A">
      <w:pPr>
        <w:widowControl w:val="0"/>
        <w:adjustRightInd w:val="0"/>
        <w:spacing w:after="13" w:line="240" w:lineRule="auto"/>
        <w:contextualSpacing/>
        <w:jc w:val="both"/>
        <w:rPr>
          <w:rFonts w:ascii="Arial" w:hAnsi="Arial" w:cs="Arial"/>
          <w:b/>
          <w:u w:val="single"/>
          <w:lang w:eastAsia="it-IT"/>
        </w:rPr>
      </w:pPr>
      <w:r>
        <w:rPr>
          <w:rFonts w:ascii="Arial" w:hAnsi="Arial" w:cs="Arial"/>
          <w:b/>
          <w:i/>
          <w:u w:val="single"/>
          <w:lang w:eastAsia="it-IT"/>
        </w:rPr>
        <w:t>2</w:t>
      </w:r>
      <w:r w:rsidR="002776DE">
        <w:rPr>
          <w:rFonts w:ascii="Arial" w:hAnsi="Arial" w:cs="Arial"/>
          <w:b/>
          <w:i/>
          <w:u w:val="single"/>
          <w:lang w:eastAsia="it-IT"/>
        </w:rPr>
        <w:t xml:space="preserve">. </w:t>
      </w:r>
      <w:r w:rsidR="00E33EEF" w:rsidRPr="00E2605C">
        <w:rPr>
          <w:rFonts w:ascii="Arial" w:hAnsi="Arial" w:cs="Arial"/>
          <w:b/>
          <w:i/>
          <w:u w:val="single"/>
          <w:lang w:eastAsia="it-IT"/>
        </w:rPr>
        <w:t xml:space="preserve">Localizzazione territoriale dell’impresa </w:t>
      </w:r>
      <w:r w:rsidR="00E33EEF" w:rsidRPr="00E2605C">
        <w:rPr>
          <w:rFonts w:ascii="Arial" w:hAnsi="Arial" w:cs="Arial"/>
          <w:b/>
          <w:u w:val="single"/>
          <w:lang w:eastAsia="it-IT"/>
        </w:rPr>
        <w:t>(massimo punti 1</w:t>
      </w:r>
      <w:r w:rsidR="000E09C1" w:rsidRPr="00E2605C">
        <w:rPr>
          <w:rFonts w:ascii="Arial" w:hAnsi="Arial" w:cs="Arial"/>
          <w:b/>
          <w:u w:val="single"/>
          <w:lang w:eastAsia="it-IT"/>
        </w:rPr>
        <w:t>0</w:t>
      </w:r>
      <w:r w:rsidR="00E33EEF" w:rsidRPr="00E2605C">
        <w:rPr>
          <w:rFonts w:ascii="Arial" w:hAnsi="Arial" w:cs="Arial"/>
          <w:b/>
          <w:u w:val="single"/>
          <w:lang w:eastAsia="it-IT"/>
        </w:rPr>
        <w:t>)</w:t>
      </w:r>
    </w:p>
    <w:p w:rsidR="00E33EEF" w:rsidRPr="00E2605C" w:rsidRDefault="00E33EEF" w:rsidP="0070005A">
      <w:pPr>
        <w:widowControl w:val="0"/>
        <w:adjustRightInd w:val="0"/>
        <w:spacing w:after="13" w:line="240" w:lineRule="auto"/>
        <w:contextualSpacing/>
        <w:jc w:val="both"/>
        <w:rPr>
          <w:rFonts w:ascii="Arial" w:hAnsi="Arial" w:cs="Arial"/>
          <w:b/>
          <w:u w:val="single"/>
          <w:lang w:eastAsia="it-IT"/>
        </w:rPr>
      </w:pPr>
    </w:p>
    <w:p w:rsidR="00E33EEF" w:rsidRDefault="00E33EEF" w:rsidP="0070005A">
      <w:pPr>
        <w:widowControl w:val="0"/>
        <w:adjustRightInd w:val="0"/>
        <w:spacing w:after="13" w:line="240" w:lineRule="auto"/>
        <w:contextualSpacing/>
        <w:jc w:val="both"/>
        <w:rPr>
          <w:rFonts w:ascii="Arial" w:hAnsi="Arial" w:cs="Arial"/>
        </w:rPr>
      </w:pPr>
      <w:r w:rsidRPr="00E2605C">
        <w:rPr>
          <w:rFonts w:ascii="Arial" w:hAnsi="Arial" w:cs="Arial"/>
        </w:rPr>
        <w:t>Il punteggio viene attribuito qualora gli investimenti oggetto della domanda di aiuto ricadano totalmente sulle seguenti zone come individuate dalle normative e i relativi atti di riferimento comunitari, nazionali e regionali. I punteggi sono così determinati:</w:t>
      </w:r>
    </w:p>
    <w:p w:rsidR="008A46DD" w:rsidRPr="00E2605C" w:rsidRDefault="008A46DD" w:rsidP="0070005A">
      <w:pPr>
        <w:widowControl w:val="0"/>
        <w:adjustRightInd w:val="0"/>
        <w:spacing w:after="13" w:line="240" w:lineRule="auto"/>
        <w:contextualSpacing/>
        <w:jc w:val="both"/>
        <w:rPr>
          <w:rFonts w:ascii="Arial" w:hAnsi="Arial" w:cs="Arial"/>
        </w:rPr>
      </w:pPr>
    </w:p>
    <w:p w:rsidR="00E33EEF" w:rsidRPr="00E2605C" w:rsidRDefault="00E33EEF" w:rsidP="0070005A">
      <w:pPr>
        <w:widowControl w:val="0"/>
        <w:adjustRightInd w:val="0"/>
        <w:spacing w:after="13" w:line="240" w:lineRule="auto"/>
        <w:contextualSpacing/>
        <w:jc w:val="both"/>
        <w:rPr>
          <w:rFonts w:ascii="Arial" w:hAnsi="Arial" w:cs="Arial"/>
        </w:rPr>
      </w:pPr>
      <w:r w:rsidRPr="00E2605C">
        <w:rPr>
          <w:rFonts w:ascii="Arial" w:hAnsi="Arial" w:cs="Arial"/>
        </w:rPr>
        <w:t>- Interventi in aree rurali con problemi complessivi di sviluppo</w:t>
      </w:r>
      <w:r w:rsidR="00B72D25">
        <w:rPr>
          <w:rFonts w:ascii="Arial" w:hAnsi="Arial" w:cs="Arial"/>
        </w:rPr>
        <w:t>:</w:t>
      </w:r>
      <w:r w:rsidRPr="00E2605C">
        <w:rPr>
          <w:rFonts w:ascii="Arial" w:hAnsi="Arial" w:cs="Arial"/>
        </w:rPr>
        <w:t xml:space="preserve"> </w:t>
      </w:r>
      <w:r w:rsidRPr="00E2605C">
        <w:rPr>
          <w:rFonts w:ascii="Arial" w:hAnsi="Arial" w:cs="Arial"/>
          <w:b/>
        </w:rPr>
        <w:t>punti 5</w:t>
      </w:r>
    </w:p>
    <w:p w:rsidR="00E33EEF" w:rsidRPr="00E2605C" w:rsidRDefault="000E09C1" w:rsidP="0070005A">
      <w:pPr>
        <w:widowControl w:val="0"/>
        <w:adjustRightInd w:val="0"/>
        <w:spacing w:after="13" w:line="240" w:lineRule="auto"/>
        <w:contextualSpacing/>
        <w:jc w:val="both"/>
        <w:rPr>
          <w:rFonts w:ascii="Arial" w:hAnsi="Arial" w:cs="Arial"/>
        </w:rPr>
      </w:pPr>
      <w:r w:rsidRPr="00E2605C">
        <w:rPr>
          <w:rFonts w:ascii="Arial" w:hAnsi="Arial" w:cs="Arial"/>
        </w:rPr>
        <w:t xml:space="preserve">- </w:t>
      </w:r>
      <w:r w:rsidR="00F64A3B">
        <w:rPr>
          <w:rFonts w:ascii="Arial" w:hAnsi="Arial" w:cs="Arial"/>
        </w:rPr>
        <w:t xml:space="preserve">Interventi in aree </w:t>
      </w:r>
      <w:r w:rsidRPr="00E2605C">
        <w:rPr>
          <w:rFonts w:ascii="Arial" w:hAnsi="Arial" w:cs="Arial"/>
        </w:rPr>
        <w:t>Natura 200</w:t>
      </w:r>
      <w:r w:rsidR="00981A81" w:rsidRPr="00E2605C">
        <w:rPr>
          <w:rFonts w:ascii="Arial" w:hAnsi="Arial" w:cs="Arial"/>
        </w:rPr>
        <w:t>0</w:t>
      </w:r>
      <w:r w:rsidRPr="00E2605C">
        <w:rPr>
          <w:rFonts w:ascii="Arial" w:hAnsi="Arial" w:cs="Arial"/>
        </w:rPr>
        <w:t xml:space="preserve"> e a</w:t>
      </w:r>
      <w:r w:rsidR="00E33EEF" w:rsidRPr="00E2605C">
        <w:rPr>
          <w:rFonts w:ascii="Arial" w:hAnsi="Arial" w:cs="Arial"/>
        </w:rPr>
        <w:t>ree naturali protette</w:t>
      </w:r>
      <w:r w:rsidR="00B72D25">
        <w:rPr>
          <w:rFonts w:ascii="Arial" w:hAnsi="Arial" w:cs="Arial"/>
        </w:rPr>
        <w:t>: p</w:t>
      </w:r>
      <w:r w:rsidR="00E33EEF" w:rsidRPr="00E2605C">
        <w:rPr>
          <w:rFonts w:ascii="Arial" w:hAnsi="Arial" w:cs="Arial"/>
          <w:b/>
        </w:rPr>
        <w:t xml:space="preserve">unti </w:t>
      </w:r>
      <w:r w:rsidRPr="00E2605C">
        <w:rPr>
          <w:rFonts w:ascii="Arial" w:hAnsi="Arial" w:cs="Arial"/>
          <w:b/>
        </w:rPr>
        <w:t>5</w:t>
      </w:r>
    </w:p>
    <w:p w:rsidR="00E33EEF" w:rsidRPr="00E2605C" w:rsidRDefault="00E33EEF" w:rsidP="0070005A">
      <w:pPr>
        <w:widowControl w:val="0"/>
        <w:adjustRightInd w:val="0"/>
        <w:spacing w:after="13" w:line="240" w:lineRule="auto"/>
        <w:contextualSpacing/>
        <w:jc w:val="both"/>
        <w:rPr>
          <w:rFonts w:ascii="Arial" w:hAnsi="Arial" w:cs="Arial"/>
        </w:rPr>
      </w:pPr>
    </w:p>
    <w:p w:rsidR="00E33EEF" w:rsidRPr="00E2605C" w:rsidRDefault="00A87A64" w:rsidP="0070005A">
      <w:pPr>
        <w:spacing w:after="120" w:line="240" w:lineRule="auto"/>
        <w:jc w:val="both"/>
        <w:rPr>
          <w:rFonts w:ascii="Arial" w:hAnsi="Arial" w:cs="Arial"/>
          <w:b/>
          <w:u w:val="single"/>
          <w:lang w:eastAsia="it-IT"/>
        </w:rPr>
      </w:pPr>
      <w:r>
        <w:rPr>
          <w:rFonts w:ascii="Arial" w:hAnsi="Arial" w:cs="Arial"/>
          <w:b/>
          <w:i/>
          <w:u w:val="single"/>
          <w:lang w:eastAsia="it-IT"/>
        </w:rPr>
        <w:t>3</w:t>
      </w:r>
      <w:r w:rsidR="002776DE">
        <w:rPr>
          <w:rFonts w:ascii="Arial" w:hAnsi="Arial" w:cs="Arial"/>
          <w:b/>
          <w:i/>
          <w:u w:val="single"/>
          <w:lang w:eastAsia="it-IT"/>
        </w:rPr>
        <w:t xml:space="preserve">. </w:t>
      </w:r>
      <w:r w:rsidR="00E33EEF" w:rsidRPr="00E2605C">
        <w:rPr>
          <w:rFonts w:ascii="Arial" w:hAnsi="Arial" w:cs="Arial"/>
          <w:b/>
          <w:i/>
          <w:u w:val="single"/>
          <w:lang w:eastAsia="it-IT"/>
        </w:rPr>
        <w:t xml:space="preserve">Tipologia di proponente </w:t>
      </w:r>
      <w:r w:rsidR="00E33EEF" w:rsidRPr="00E2605C">
        <w:rPr>
          <w:rFonts w:ascii="Arial" w:hAnsi="Arial" w:cs="Arial"/>
          <w:b/>
          <w:u w:val="single"/>
          <w:lang w:eastAsia="it-IT"/>
        </w:rPr>
        <w:t xml:space="preserve">(massimo punti </w:t>
      </w:r>
      <w:r w:rsidR="000A56DC" w:rsidRPr="00E2605C">
        <w:rPr>
          <w:rFonts w:ascii="Arial" w:hAnsi="Arial" w:cs="Arial"/>
          <w:b/>
          <w:u w:val="single"/>
          <w:lang w:eastAsia="it-IT"/>
        </w:rPr>
        <w:t>3</w:t>
      </w:r>
      <w:r w:rsidR="005321B3" w:rsidRPr="00E2605C">
        <w:rPr>
          <w:rFonts w:ascii="Arial" w:hAnsi="Arial" w:cs="Arial"/>
          <w:b/>
          <w:u w:val="single"/>
          <w:lang w:eastAsia="it-IT"/>
        </w:rPr>
        <w:t>7</w:t>
      </w:r>
      <w:r w:rsidR="00E33EEF" w:rsidRPr="00E2605C">
        <w:rPr>
          <w:rFonts w:ascii="Arial" w:hAnsi="Arial" w:cs="Arial"/>
          <w:b/>
          <w:u w:val="single"/>
          <w:lang w:eastAsia="it-IT"/>
        </w:rPr>
        <w:t>)</w:t>
      </w:r>
    </w:p>
    <w:p w:rsidR="00E33EEF" w:rsidRPr="00E2605C" w:rsidRDefault="00E33EEF" w:rsidP="0070005A">
      <w:pPr>
        <w:widowControl w:val="0"/>
        <w:adjustRightInd w:val="0"/>
        <w:spacing w:after="13" w:line="240" w:lineRule="auto"/>
        <w:contextualSpacing/>
        <w:jc w:val="both"/>
        <w:rPr>
          <w:rFonts w:ascii="Arial" w:hAnsi="Arial" w:cs="Arial"/>
        </w:rPr>
      </w:pPr>
      <w:r w:rsidRPr="00E2605C">
        <w:rPr>
          <w:rFonts w:ascii="Arial" w:hAnsi="Arial" w:cs="Arial"/>
        </w:rPr>
        <w:t xml:space="preserve">Il punteggio viene attribuito in funzione dell’età e del sesso </w:t>
      </w:r>
      <w:r w:rsidR="00504DA0" w:rsidRPr="00E2605C">
        <w:rPr>
          <w:rFonts w:ascii="Arial" w:hAnsi="Arial" w:cs="Arial"/>
        </w:rPr>
        <w:t xml:space="preserve">del </w:t>
      </w:r>
      <w:r w:rsidRPr="00E2605C">
        <w:rPr>
          <w:rFonts w:ascii="Arial" w:hAnsi="Arial" w:cs="Arial"/>
        </w:rPr>
        <w:t>soggetto richiedente sia esso persona fisica che giuridica:</w:t>
      </w:r>
    </w:p>
    <w:p w:rsidR="00E33EEF" w:rsidRPr="00E2605C" w:rsidRDefault="00E33EEF" w:rsidP="0070005A">
      <w:pPr>
        <w:widowControl w:val="0"/>
        <w:adjustRightInd w:val="0"/>
        <w:spacing w:after="13" w:line="240" w:lineRule="auto"/>
        <w:contextualSpacing/>
        <w:jc w:val="both"/>
        <w:rPr>
          <w:rFonts w:ascii="Arial" w:hAnsi="Arial" w:cs="Arial"/>
        </w:rPr>
      </w:pPr>
      <w:r w:rsidRPr="00E2605C">
        <w:rPr>
          <w:rFonts w:ascii="Arial" w:hAnsi="Arial" w:cs="Arial"/>
        </w:rPr>
        <w:t xml:space="preserve">- Età fino a 40: età del conduttore o in caso di società di persone o cooperativa&gt;=50% dei soci rappresentato giovani. In caso di società di capitali: la maggioranza del capitale sociale deve essere detenuto da giovani (Requisito in possesso al momento della presentazione della domanda di aiuto) </w:t>
      </w:r>
      <w:r w:rsidRPr="00E2605C">
        <w:rPr>
          <w:rFonts w:ascii="Arial" w:hAnsi="Arial" w:cs="Arial"/>
          <w:b/>
        </w:rPr>
        <w:t xml:space="preserve">punti </w:t>
      </w:r>
      <w:r w:rsidR="005321B3" w:rsidRPr="00E2605C">
        <w:rPr>
          <w:rFonts w:ascii="Arial" w:hAnsi="Arial" w:cs="Arial"/>
          <w:b/>
        </w:rPr>
        <w:t>5</w:t>
      </w:r>
    </w:p>
    <w:p w:rsidR="00E33EEF" w:rsidRPr="00E2605C" w:rsidRDefault="00E33EEF" w:rsidP="0070005A">
      <w:pPr>
        <w:widowControl w:val="0"/>
        <w:adjustRightInd w:val="0"/>
        <w:spacing w:after="13" w:line="240" w:lineRule="auto"/>
        <w:contextualSpacing/>
        <w:jc w:val="both"/>
        <w:rPr>
          <w:rFonts w:ascii="Arial" w:hAnsi="Arial" w:cs="Arial"/>
          <w:b/>
        </w:rPr>
      </w:pPr>
      <w:r w:rsidRPr="00E2605C">
        <w:rPr>
          <w:rFonts w:ascii="Arial" w:hAnsi="Arial" w:cs="Arial"/>
        </w:rPr>
        <w:t xml:space="preserve">- Genere: conduttrice donna o in caso di società di persone o cooperativa &gt;=50% dei soci </w:t>
      </w:r>
      <w:r w:rsidRPr="00E2605C">
        <w:rPr>
          <w:rFonts w:ascii="Arial" w:hAnsi="Arial" w:cs="Arial"/>
        </w:rPr>
        <w:lastRenderedPageBreak/>
        <w:t>rappresentato da donne. In caso di società di capitali: la maggioranza del capitale sociale deve essere detenuto da donne</w:t>
      </w:r>
      <w:r w:rsidR="00B72D25">
        <w:rPr>
          <w:rFonts w:ascii="Arial" w:hAnsi="Arial" w:cs="Arial"/>
        </w:rPr>
        <w:t>:</w:t>
      </w:r>
      <w:r w:rsidRPr="00E2605C">
        <w:rPr>
          <w:rFonts w:ascii="Arial" w:hAnsi="Arial" w:cs="Arial"/>
        </w:rPr>
        <w:t xml:space="preserve"> </w:t>
      </w:r>
      <w:r w:rsidRPr="00E2605C">
        <w:rPr>
          <w:rFonts w:ascii="Arial" w:hAnsi="Arial" w:cs="Arial"/>
          <w:b/>
        </w:rPr>
        <w:t xml:space="preserve">punti </w:t>
      </w:r>
      <w:r w:rsidR="005321B3" w:rsidRPr="00E2605C">
        <w:rPr>
          <w:rFonts w:ascii="Arial" w:hAnsi="Arial" w:cs="Arial"/>
          <w:b/>
        </w:rPr>
        <w:t>5</w:t>
      </w:r>
    </w:p>
    <w:p w:rsidR="008C4806" w:rsidRPr="00B72D25" w:rsidRDefault="00981A81" w:rsidP="0070005A">
      <w:pPr>
        <w:pStyle w:val="Paragrafoelenco"/>
        <w:widowControl w:val="0"/>
        <w:numPr>
          <w:ilvl w:val="0"/>
          <w:numId w:val="14"/>
        </w:numPr>
        <w:adjustRightInd w:val="0"/>
        <w:spacing w:after="13" w:line="240" w:lineRule="auto"/>
        <w:ind w:left="142" w:hanging="142"/>
        <w:jc w:val="both"/>
        <w:rPr>
          <w:rFonts w:ascii="Arial" w:hAnsi="Arial" w:cs="Arial"/>
        </w:rPr>
      </w:pPr>
      <w:r w:rsidRPr="00412F1B">
        <w:rPr>
          <w:rFonts w:ascii="Arial" w:hAnsi="Arial" w:cs="Arial"/>
        </w:rPr>
        <w:t>Qualifica di Imprenditore A</w:t>
      </w:r>
      <w:r w:rsidR="008C4806" w:rsidRPr="00412F1B">
        <w:rPr>
          <w:rFonts w:ascii="Arial" w:hAnsi="Arial" w:cs="Arial"/>
        </w:rPr>
        <w:t>gricolo Professionale</w:t>
      </w:r>
      <w:r w:rsidR="009F0E2B">
        <w:rPr>
          <w:rFonts w:ascii="Arial" w:hAnsi="Arial" w:cs="Arial"/>
        </w:rPr>
        <w:t xml:space="preserve"> (IAP)</w:t>
      </w:r>
      <w:r w:rsidR="00135876" w:rsidRPr="00412F1B">
        <w:rPr>
          <w:rFonts w:ascii="Arial" w:hAnsi="Arial" w:cs="Arial"/>
        </w:rPr>
        <w:t xml:space="preserve">: </w:t>
      </w:r>
      <w:r w:rsidR="00E73667" w:rsidRPr="00412F1B">
        <w:rPr>
          <w:rFonts w:ascii="Arial" w:hAnsi="Arial" w:cs="Arial"/>
          <w:b/>
        </w:rPr>
        <w:t xml:space="preserve">punti </w:t>
      </w:r>
      <w:r w:rsidR="005321B3" w:rsidRPr="00412F1B">
        <w:rPr>
          <w:rFonts w:ascii="Arial" w:hAnsi="Arial" w:cs="Arial"/>
          <w:b/>
        </w:rPr>
        <w:t>7</w:t>
      </w:r>
    </w:p>
    <w:p w:rsidR="00B72D25" w:rsidRPr="00412F1B" w:rsidRDefault="00B72D25" w:rsidP="0070005A">
      <w:pPr>
        <w:pStyle w:val="Paragrafoelenco"/>
        <w:widowControl w:val="0"/>
        <w:adjustRightInd w:val="0"/>
        <w:spacing w:after="13" w:line="240" w:lineRule="auto"/>
        <w:ind w:left="142"/>
        <w:jc w:val="both"/>
        <w:rPr>
          <w:rFonts w:ascii="Arial" w:hAnsi="Arial" w:cs="Arial"/>
        </w:rPr>
      </w:pPr>
    </w:p>
    <w:p w:rsidR="00412F1B" w:rsidRDefault="00412F1B" w:rsidP="0070005A">
      <w:pPr>
        <w:pStyle w:val="Paragrafoelenco"/>
        <w:widowControl w:val="0"/>
        <w:adjustRightInd w:val="0"/>
        <w:spacing w:after="13" w:line="240" w:lineRule="auto"/>
        <w:ind w:left="0"/>
        <w:jc w:val="both"/>
        <w:rPr>
          <w:rFonts w:ascii="Arial" w:hAnsi="Arial" w:cs="Arial"/>
        </w:rPr>
      </w:pPr>
      <w:r w:rsidRPr="00CD3DE5">
        <w:rPr>
          <w:rFonts w:ascii="Arial" w:hAnsi="Arial" w:cs="Arial"/>
        </w:rPr>
        <w:t>Il punteggio verrà attribuito qualora</w:t>
      </w:r>
      <w:r w:rsidR="00CD3DE5" w:rsidRPr="00CD3DE5">
        <w:rPr>
          <w:rFonts w:ascii="Arial" w:hAnsi="Arial" w:cs="Arial"/>
        </w:rPr>
        <w:t>,</w:t>
      </w:r>
      <w:r w:rsidR="009F0E2B" w:rsidRPr="00CD3DE5">
        <w:rPr>
          <w:rFonts w:ascii="Arial" w:hAnsi="Arial" w:cs="Arial"/>
        </w:rPr>
        <w:t xml:space="preserve"> in domanda di aiuto</w:t>
      </w:r>
      <w:r w:rsidR="00CD3DE5" w:rsidRPr="00CD3DE5">
        <w:rPr>
          <w:rFonts w:ascii="Arial" w:hAnsi="Arial" w:cs="Arial"/>
        </w:rPr>
        <w:t>,</w:t>
      </w:r>
      <w:r w:rsidR="00E237C3" w:rsidRPr="00CD3DE5">
        <w:rPr>
          <w:rFonts w:ascii="Arial" w:hAnsi="Arial" w:cs="Arial"/>
        </w:rPr>
        <w:t xml:space="preserve"> il </w:t>
      </w:r>
      <w:r w:rsidR="009F0E2B" w:rsidRPr="00CD3DE5">
        <w:rPr>
          <w:rFonts w:ascii="Arial" w:hAnsi="Arial" w:cs="Arial"/>
        </w:rPr>
        <w:t>titolare dell</w:t>
      </w:r>
      <w:r w:rsidR="00CD3DE5" w:rsidRPr="00CD3DE5">
        <w:rPr>
          <w:rFonts w:ascii="Arial" w:hAnsi="Arial" w:cs="Arial"/>
        </w:rPr>
        <w:t xml:space="preserve">’impresa/legale rappresentante </w:t>
      </w:r>
      <w:r w:rsidR="00F64A3B" w:rsidRPr="00CD3DE5">
        <w:rPr>
          <w:rFonts w:ascii="Arial" w:hAnsi="Arial" w:cs="Arial"/>
        </w:rPr>
        <w:t>della</w:t>
      </w:r>
      <w:r w:rsidR="00E237C3" w:rsidRPr="00CD3DE5">
        <w:rPr>
          <w:rFonts w:ascii="Arial" w:hAnsi="Arial" w:cs="Arial"/>
        </w:rPr>
        <w:t xml:space="preserve"> Ditta richiedente</w:t>
      </w:r>
      <w:r w:rsidR="00CD3DE5" w:rsidRPr="00CD3DE5">
        <w:rPr>
          <w:rFonts w:ascii="Arial" w:hAnsi="Arial" w:cs="Arial"/>
        </w:rPr>
        <w:t xml:space="preserve"> </w:t>
      </w:r>
      <w:r w:rsidR="00156720" w:rsidRPr="00CD3DE5">
        <w:rPr>
          <w:rFonts w:ascii="Arial" w:hAnsi="Arial" w:cs="Arial"/>
        </w:rPr>
        <w:t xml:space="preserve">dichiari </w:t>
      </w:r>
      <w:r w:rsidR="00CD3DE5" w:rsidRPr="00CD3DE5">
        <w:rPr>
          <w:rFonts w:ascii="Arial" w:hAnsi="Arial" w:cs="Arial"/>
        </w:rPr>
        <w:t>che la stessa sia</w:t>
      </w:r>
      <w:r w:rsidR="00156720" w:rsidRPr="00CD3DE5">
        <w:rPr>
          <w:rFonts w:ascii="Arial" w:hAnsi="Arial" w:cs="Arial"/>
        </w:rPr>
        <w:t xml:space="preserve"> in </w:t>
      </w:r>
      <w:r w:rsidR="00E237C3" w:rsidRPr="00CD3DE5">
        <w:rPr>
          <w:rFonts w:ascii="Arial" w:hAnsi="Arial" w:cs="Arial"/>
        </w:rPr>
        <w:t>possesso</w:t>
      </w:r>
      <w:r w:rsidR="009F0E2B" w:rsidRPr="00CD3DE5">
        <w:rPr>
          <w:rFonts w:ascii="Arial" w:hAnsi="Arial" w:cs="Arial"/>
        </w:rPr>
        <w:t xml:space="preserve"> del certificato provvisorio o definitivo di IAP. In sede di domanda di liquidazione del saldo</w:t>
      </w:r>
      <w:r w:rsidR="00E237C3" w:rsidRPr="00CD3DE5">
        <w:rPr>
          <w:rFonts w:ascii="Arial" w:hAnsi="Arial" w:cs="Arial"/>
        </w:rPr>
        <w:t>, ai fini della conferma del punteggio,</w:t>
      </w:r>
      <w:r w:rsidR="009F0E2B" w:rsidRPr="00CD3DE5">
        <w:rPr>
          <w:rFonts w:ascii="Arial" w:hAnsi="Arial" w:cs="Arial"/>
        </w:rPr>
        <w:t xml:space="preserve"> dovrà essere dichiarato</w:t>
      </w:r>
      <w:r w:rsidR="00E237C3" w:rsidRPr="00CD3DE5">
        <w:rPr>
          <w:rFonts w:ascii="Arial" w:hAnsi="Arial" w:cs="Arial"/>
        </w:rPr>
        <w:t xml:space="preserve"> </w:t>
      </w:r>
      <w:r w:rsidR="009F0E2B" w:rsidRPr="00CD3DE5">
        <w:rPr>
          <w:rFonts w:ascii="Arial" w:hAnsi="Arial" w:cs="Arial"/>
        </w:rPr>
        <w:t>dai sog</w:t>
      </w:r>
      <w:r w:rsidR="00E237C3" w:rsidRPr="00CD3DE5">
        <w:rPr>
          <w:rFonts w:ascii="Arial" w:hAnsi="Arial" w:cs="Arial"/>
        </w:rPr>
        <w:t xml:space="preserve">getti di cui sopra </w:t>
      </w:r>
      <w:r w:rsidR="009F0E2B" w:rsidRPr="00CD3DE5">
        <w:rPr>
          <w:rFonts w:ascii="Arial" w:hAnsi="Arial" w:cs="Arial"/>
        </w:rPr>
        <w:t xml:space="preserve">il possesso dell’attestato definitivo di IAP. In caso di </w:t>
      </w:r>
      <w:r w:rsidR="00EC3AE6" w:rsidRPr="00CD3DE5">
        <w:rPr>
          <w:rFonts w:ascii="Arial" w:hAnsi="Arial" w:cs="Arial"/>
        </w:rPr>
        <w:t>società di persone, cooperative e di capitali</w:t>
      </w:r>
      <w:r w:rsidR="00E237C3" w:rsidRPr="00CD3DE5">
        <w:rPr>
          <w:rFonts w:ascii="Arial" w:hAnsi="Arial" w:cs="Arial"/>
        </w:rPr>
        <w:t>,</w:t>
      </w:r>
      <w:r w:rsidR="009F0E2B" w:rsidRPr="00CD3DE5">
        <w:rPr>
          <w:rFonts w:ascii="Arial" w:hAnsi="Arial" w:cs="Arial"/>
        </w:rPr>
        <w:t xml:space="preserve"> la qualifica di IAP è riconosciuta ai sensi di quanto previsto dall’art. 1 del D. Lvo 99/2004 e s.m.i.;</w:t>
      </w:r>
    </w:p>
    <w:p w:rsidR="00CD3DE5" w:rsidRPr="00412F1B" w:rsidRDefault="00CD3DE5" w:rsidP="0070005A">
      <w:pPr>
        <w:pStyle w:val="Paragrafoelenco"/>
        <w:widowControl w:val="0"/>
        <w:adjustRightInd w:val="0"/>
        <w:spacing w:after="13" w:line="240" w:lineRule="auto"/>
        <w:ind w:left="0"/>
        <w:jc w:val="both"/>
        <w:rPr>
          <w:rFonts w:ascii="Arial" w:hAnsi="Arial" w:cs="Arial"/>
        </w:rPr>
      </w:pPr>
    </w:p>
    <w:p w:rsidR="00981A81" w:rsidRPr="00412F1B" w:rsidRDefault="00EF620F" w:rsidP="0070005A">
      <w:pPr>
        <w:pStyle w:val="Paragrafoelenco"/>
        <w:widowControl w:val="0"/>
        <w:adjustRightInd w:val="0"/>
        <w:spacing w:after="13" w:line="240" w:lineRule="auto"/>
        <w:ind w:left="0"/>
        <w:jc w:val="both"/>
        <w:rPr>
          <w:rFonts w:ascii="Arial" w:hAnsi="Arial" w:cs="Arial"/>
        </w:rPr>
      </w:pPr>
      <w:r>
        <w:rPr>
          <w:rFonts w:ascii="Arial" w:hAnsi="Arial" w:cs="Arial"/>
        </w:rPr>
        <w:t xml:space="preserve">- </w:t>
      </w:r>
      <w:r w:rsidR="00981A81" w:rsidRPr="00412F1B">
        <w:rPr>
          <w:rFonts w:ascii="Arial" w:hAnsi="Arial" w:cs="Arial"/>
        </w:rPr>
        <w:t xml:space="preserve">Imprenditore agricolo che </w:t>
      </w:r>
      <w:r w:rsidR="00EA1517">
        <w:rPr>
          <w:rFonts w:ascii="Arial" w:hAnsi="Arial" w:cs="Arial"/>
        </w:rPr>
        <w:t xml:space="preserve">già </w:t>
      </w:r>
      <w:r w:rsidR="00981A81" w:rsidRPr="00412F1B">
        <w:rPr>
          <w:rFonts w:ascii="Arial" w:hAnsi="Arial" w:cs="Arial"/>
        </w:rPr>
        <w:t>esercita attività agrituristiche</w:t>
      </w:r>
      <w:r w:rsidR="005321B3" w:rsidRPr="00412F1B">
        <w:rPr>
          <w:rFonts w:ascii="Arial" w:hAnsi="Arial" w:cs="Arial"/>
        </w:rPr>
        <w:t>/di fattoria didattica/di fattoria sociale</w:t>
      </w:r>
      <w:r w:rsidR="00981A81" w:rsidRPr="00412F1B">
        <w:rPr>
          <w:rFonts w:ascii="Arial" w:hAnsi="Arial" w:cs="Arial"/>
        </w:rPr>
        <w:t xml:space="preserve">: imprenditore agricolo che al momento della pubblicazione del Bando esercita le </w:t>
      </w:r>
      <w:r w:rsidR="005321B3" w:rsidRPr="00412F1B">
        <w:rPr>
          <w:rFonts w:ascii="Arial" w:hAnsi="Arial" w:cs="Arial"/>
        </w:rPr>
        <w:t xml:space="preserve">suddette </w:t>
      </w:r>
      <w:r w:rsidR="00981A81" w:rsidRPr="00412F1B">
        <w:rPr>
          <w:rFonts w:ascii="Arial" w:hAnsi="Arial" w:cs="Arial"/>
        </w:rPr>
        <w:t>attività in forza di una Segnalazione certificata di inizio attività</w:t>
      </w:r>
      <w:r w:rsidR="004C640A">
        <w:rPr>
          <w:rFonts w:ascii="Arial" w:hAnsi="Arial" w:cs="Arial"/>
        </w:rPr>
        <w:t xml:space="preserve"> depositata </w:t>
      </w:r>
      <w:r w:rsidR="00981A81" w:rsidRPr="00412F1B">
        <w:rPr>
          <w:rFonts w:ascii="Arial" w:hAnsi="Arial" w:cs="Arial"/>
        </w:rPr>
        <w:t xml:space="preserve">presso il Comune competente per territorio </w:t>
      </w:r>
      <w:r w:rsidR="004C640A">
        <w:rPr>
          <w:rFonts w:ascii="Arial" w:hAnsi="Arial" w:cs="Arial"/>
        </w:rPr>
        <w:t xml:space="preserve">antecedentemente </w:t>
      </w:r>
      <w:r w:rsidR="000A1B21">
        <w:rPr>
          <w:rFonts w:ascii="Arial" w:hAnsi="Arial" w:cs="Arial"/>
        </w:rPr>
        <w:t>alla data di p</w:t>
      </w:r>
      <w:r w:rsidR="00B72D25">
        <w:rPr>
          <w:rFonts w:ascii="Arial" w:hAnsi="Arial" w:cs="Arial"/>
        </w:rPr>
        <w:t>ubblicazione del presente Bando:</w:t>
      </w:r>
      <w:r w:rsidR="005F2234">
        <w:rPr>
          <w:rFonts w:ascii="Arial" w:hAnsi="Arial" w:cs="Arial"/>
        </w:rPr>
        <w:t xml:space="preserve"> </w:t>
      </w:r>
      <w:r w:rsidR="00981A81" w:rsidRPr="00412F1B">
        <w:rPr>
          <w:rFonts w:ascii="Arial" w:hAnsi="Arial" w:cs="Arial"/>
          <w:b/>
        </w:rPr>
        <w:t xml:space="preserve">punti </w:t>
      </w:r>
      <w:r w:rsidR="005321B3" w:rsidRPr="00412F1B">
        <w:rPr>
          <w:rFonts w:ascii="Arial" w:hAnsi="Arial" w:cs="Arial"/>
          <w:b/>
        </w:rPr>
        <w:t>2</w:t>
      </w:r>
      <w:r w:rsidR="000A56DC" w:rsidRPr="00412F1B">
        <w:rPr>
          <w:rFonts w:ascii="Arial" w:hAnsi="Arial" w:cs="Arial"/>
          <w:b/>
        </w:rPr>
        <w:t>0</w:t>
      </w:r>
    </w:p>
    <w:p w:rsidR="00E33EEF" w:rsidRPr="00E2605C" w:rsidRDefault="00E33EEF" w:rsidP="0070005A">
      <w:pPr>
        <w:widowControl w:val="0"/>
        <w:adjustRightInd w:val="0"/>
        <w:spacing w:after="13" w:line="240" w:lineRule="auto"/>
        <w:contextualSpacing/>
        <w:jc w:val="both"/>
        <w:rPr>
          <w:rFonts w:ascii="Arial" w:hAnsi="Arial" w:cs="Arial"/>
          <w:b/>
        </w:rPr>
      </w:pPr>
    </w:p>
    <w:p w:rsidR="00E33EEF" w:rsidRPr="00E2605C" w:rsidRDefault="00A87A64" w:rsidP="0070005A">
      <w:pPr>
        <w:spacing w:after="94" w:line="240" w:lineRule="auto"/>
        <w:jc w:val="both"/>
        <w:rPr>
          <w:rFonts w:ascii="Arial" w:hAnsi="Arial" w:cs="Arial"/>
          <w:b/>
          <w:u w:val="single"/>
          <w:lang w:eastAsia="it-IT"/>
        </w:rPr>
      </w:pPr>
      <w:r>
        <w:rPr>
          <w:rFonts w:ascii="Arial" w:hAnsi="Arial" w:cs="Arial"/>
          <w:b/>
          <w:u w:val="single"/>
          <w:lang w:eastAsia="it-IT"/>
        </w:rPr>
        <w:t>4</w:t>
      </w:r>
      <w:r w:rsidR="002776DE">
        <w:rPr>
          <w:rFonts w:ascii="Arial" w:hAnsi="Arial" w:cs="Arial"/>
          <w:b/>
          <w:u w:val="single"/>
          <w:lang w:eastAsia="it-IT"/>
        </w:rPr>
        <w:t xml:space="preserve">. </w:t>
      </w:r>
      <w:r w:rsidR="00E33EEF" w:rsidRPr="00E2605C">
        <w:rPr>
          <w:rFonts w:ascii="Arial" w:hAnsi="Arial" w:cs="Arial"/>
          <w:b/>
          <w:u w:val="single"/>
          <w:lang w:eastAsia="it-IT"/>
        </w:rPr>
        <w:t xml:space="preserve">Creazione di maggiori opportunità occupazionali (massimo punti 20) </w:t>
      </w:r>
    </w:p>
    <w:p w:rsidR="008A0C85" w:rsidRDefault="008A0C85" w:rsidP="0070005A">
      <w:pPr>
        <w:spacing w:after="94" w:line="240" w:lineRule="auto"/>
        <w:jc w:val="both"/>
        <w:rPr>
          <w:rFonts w:ascii="Arial" w:hAnsi="Arial" w:cs="Arial"/>
        </w:rPr>
      </w:pPr>
    </w:p>
    <w:p w:rsidR="00E33EEF" w:rsidRPr="00E2605C" w:rsidRDefault="00E33EEF" w:rsidP="0070005A">
      <w:pPr>
        <w:spacing w:after="94" w:line="240" w:lineRule="auto"/>
        <w:jc w:val="both"/>
        <w:rPr>
          <w:rFonts w:ascii="Arial" w:hAnsi="Arial" w:cs="Arial"/>
        </w:rPr>
      </w:pPr>
      <w:r w:rsidRPr="00E2605C">
        <w:rPr>
          <w:rFonts w:ascii="Arial" w:hAnsi="Arial" w:cs="Arial"/>
        </w:rPr>
        <w:t xml:space="preserve">Il punteggio viene attribuito per ogni lavoratore assunto dall’impresa agricola (compreso coadiuvante familiare) con regolari contratti lavorativi nelle diverse forme previste dalla normativa vigente. L’assunzione ex novo è verificata dalla visura INPS relativa all’anno di presentazione della domanda confrontata con quella dell’anno di rendicontazione finale. Il punteggio attribuito è pari a </w:t>
      </w:r>
      <w:r w:rsidRPr="00E2605C">
        <w:rPr>
          <w:rFonts w:ascii="Arial" w:hAnsi="Arial" w:cs="Arial"/>
          <w:b/>
        </w:rPr>
        <w:t>punti 5</w:t>
      </w:r>
      <w:r w:rsidRPr="00E2605C">
        <w:rPr>
          <w:rFonts w:ascii="Arial" w:hAnsi="Arial" w:cs="Arial"/>
        </w:rPr>
        <w:t xml:space="preserve"> per ogni unità lavorativa assunta.</w:t>
      </w:r>
    </w:p>
    <w:p w:rsidR="00E33EEF" w:rsidRPr="00E2605C" w:rsidRDefault="00E33EEF" w:rsidP="0070005A">
      <w:pPr>
        <w:spacing w:after="120" w:line="240" w:lineRule="auto"/>
        <w:jc w:val="both"/>
        <w:rPr>
          <w:rFonts w:ascii="Arial" w:hAnsi="Arial" w:cs="Arial"/>
        </w:rPr>
      </w:pPr>
      <w:r w:rsidRPr="00E2605C">
        <w:rPr>
          <w:rFonts w:ascii="Arial" w:hAnsi="Arial" w:cs="Arial"/>
        </w:rPr>
        <w:t>Come sopra specificato, il numero di unità lavorative che si prevede di assumere nella domanda di aiuto deve essere confermato nella domanda di pagamento del saldo. Il punteggio è attribuito nei seguenti modi:</w:t>
      </w:r>
    </w:p>
    <w:p w:rsidR="00E33EEF" w:rsidRPr="00E2605C" w:rsidRDefault="00E33EEF" w:rsidP="0070005A">
      <w:pPr>
        <w:pStyle w:val="Paragrafoelenco"/>
        <w:numPr>
          <w:ilvl w:val="0"/>
          <w:numId w:val="12"/>
        </w:numPr>
        <w:spacing w:after="120" w:line="240" w:lineRule="auto"/>
        <w:jc w:val="both"/>
        <w:rPr>
          <w:rFonts w:ascii="Arial" w:hAnsi="Arial" w:cs="Arial"/>
        </w:rPr>
      </w:pPr>
      <w:r w:rsidRPr="00E2605C">
        <w:rPr>
          <w:rFonts w:ascii="Arial" w:hAnsi="Arial" w:cs="Arial"/>
        </w:rPr>
        <w:t>Alla domanda di aiuto deve essere allegata una dichiarazione di impegno con la quale si individuano il numero di unità lavorative che si intende assumere, il tipo di contratto (a tempo pieno o part time o altro) che comunque dovrà assicurare un numero minimo di giornate annue pari a 180 per ULU</w:t>
      </w:r>
      <w:r w:rsidR="00DC48B8">
        <w:rPr>
          <w:rFonts w:ascii="Arial" w:hAnsi="Arial" w:cs="Arial"/>
        </w:rPr>
        <w:t xml:space="preserve"> (per ciascun lavoratore)</w:t>
      </w:r>
    </w:p>
    <w:p w:rsidR="00E33EEF" w:rsidRPr="00E2605C" w:rsidRDefault="00E33EEF" w:rsidP="0070005A">
      <w:pPr>
        <w:pStyle w:val="Paragrafoelenco"/>
        <w:numPr>
          <w:ilvl w:val="0"/>
          <w:numId w:val="12"/>
        </w:numPr>
        <w:spacing w:after="120" w:line="240" w:lineRule="auto"/>
        <w:jc w:val="both"/>
        <w:rPr>
          <w:rFonts w:ascii="Arial" w:hAnsi="Arial" w:cs="Arial"/>
        </w:rPr>
      </w:pPr>
      <w:r w:rsidRPr="00E2605C">
        <w:rPr>
          <w:rFonts w:ascii="Arial" w:hAnsi="Arial" w:cs="Arial"/>
        </w:rPr>
        <w:t>Alla domanda di pagamento dovrà essere allegata tutta la documentazione definitiva provante l’avvenuta assunzione (dichiarazione INPS)</w:t>
      </w:r>
    </w:p>
    <w:p w:rsidR="00E33EEF" w:rsidRPr="00E2605C" w:rsidRDefault="00E33EEF" w:rsidP="0070005A">
      <w:pPr>
        <w:spacing w:after="120" w:line="240" w:lineRule="auto"/>
        <w:jc w:val="both"/>
        <w:rPr>
          <w:rFonts w:ascii="Arial" w:hAnsi="Arial" w:cs="Arial"/>
        </w:rPr>
      </w:pPr>
      <w:r w:rsidRPr="00E2605C">
        <w:rPr>
          <w:rFonts w:ascii="Arial" w:hAnsi="Arial" w:cs="Arial"/>
        </w:rPr>
        <w:t>Il contratto di lavoro che ha portato all’assegnazione dei punteggi di cui sopra deve avere una durata di almeno tre anni</w:t>
      </w:r>
      <w:r w:rsidR="00EA1517">
        <w:rPr>
          <w:rFonts w:ascii="Arial" w:hAnsi="Arial" w:cs="Arial"/>
        </w:rPr>
        <w:t>. In tale periodo</w:t>
      </w:r>
      <w:r w:rsidRPr="00E2605C">
        <w:rPr>
          <w:rFonts w:ascii="Arial" w:hAnsi="Arial" w:cs="Arial"/>
        </w:rPr>
        <w:t xml:space="preserve"> deve essere dimostrato</w:t>
      </w:r>
      <w:r w:rsidR="00EA1517">
        <w:rPr>
          <w:rFonts w:ascii="Arial" w:hAnsi="Arial" w:cs="Arial"/>
        </w:rPr>
        <w:t xml:space="preserve">, nei controlli ex post, </w:t>
      </w:r>
      <w:r w:rsidRPr="00E2605C">
        <w:rPr>
          <w:rFonts w:ascii="Arial" w:hAnsi="Arial" w:cs="Arial"/>
        </w:rPr>
        <w:t xml:space="preserve">la permanenza del rapporto </w:t>
      </w:r>
      <w:r w:rsidR="00EA1517">
        <w:rPr>
          <w:rFonts w:ascii="Arial" w:hAnsi="Arial" w:cs="Arial"/>
        </w:rPr>
        <w:t>lavorativo</w:t>
      </w:r>
      <w:r w:rsidRPr="00E2605C">
        <w:rPr>
          <w:rFonts w:ascii="Arial" w:hAnsi="Arial" w:cs="Arial"/>
        </w:rPr>
        <w:t xml:space="preserve"> come dichiarato in domanda attraverso buste paga, attestazione di regolarità contributiva, etc.</w:t>
      </w:r>
      <w:r w:rsidR="000A1B21">
        <w:rPr>
          <w:rFonts w:ascii="Arial" w:hAnsi="Arial" w:cs="Arial"/>
        </w:rPr>
        <w:t xml:space="preserve">. </w:t>
      </w:r>
    </w:p>
    <w:p w:rsidR="00E33EEF" w:rsidRPr="00E2605C" w:rsidRDefault="00A87A64" w:rsidP="0070005A">
      <w:pPr>
        <w:spacing w:after="156" w:line="240" w:lineRule="auto"/>
        <w:jc w:val="both"/>
        <w:rPr>
          <w:rFonts w:ascii="Arial" w:hAnsi="Arial" w:cs="Arial"/>
          <w:b/>
          <w:u w:val="single"/>
          <w:lang w:eastAsia="it-IT"/>
        </w:rPr>
      </w:pPr>
      <w:r>
        <w:rPr>
          <w:rFonts w:ascii="Arial" w:hAnsi="Arial" w:cs="Arial"/>
          <w:b/>
          <w:i/>
          <w:u w:val="single"/>
          <w:lang w:eastAsia="it-IT"/>
        </w:rPr>
        <w:t>5</w:t>
      </w:r>
      <w:r w:rsidR="002776DE">
        <w:rPr>
          <w:rFonts w:ascii="Arial" w:hAnsi="Arial" w:cs="Arial"/>
          <w:b/>
          <w:i/>
          <w:u w:val="single"/>
          <w:lang w:eastAsia="it-IT"/>
        </w:rPr>
        <w:t xml:space="preserve">. </w:t>
      </w:r>
      <w:r w:rsidR="00E33EEF" w:rsidRPr="00E2605C">
        <w:rPr>
          <w:rFonts w:ascii="Arial" w:hAnsi="Arial" w:cs="Arial"/>
          <w:b/>
          <w:i/>
          <w:u w:val="single"/>
          <w:lang w:eastAsia="it-IT"/>
        </w:rPr>
        <w:t xml:space="preserve">Miglioramento delle strutture da destinare alle attività </w:t>
      </w:r>
      <w:r w:rsidR="00E33EEF" w:rsidRPr="00E2605C">
        <w:rPr>
          <w:rFonts w:ascii="Arial" w:hAnsi="Arial" w:cs="Arial"/>
          <w:b/>
          <w:u w:val="single"/>
          <w:lang w:eastAsia="it-IT"/>
        </w:rPr>
        <w:t>(massimo punti 2</w:t>
      </w:r>
      <w:r w:rsidR="001A1555">
        <w:rPr>
          <w:rFonts w:ascii="Arial" w:hAnsi="Arial" w:cs="Arial"/>
          <w:b/>
          <w:u w:val="single"/>
          <w:lang w:eastAsia="it-IT"/>
        </w:rPr>
        <w:t>3</w:t>
      </w:r>
      <w:r w:rsidR="00E33EEF" w:rsidRPr="00E2605C">
        <w:rPr>
          <w:rFonts w:ascii="Arial" w:hAnsi="Arial" w:cs="Arial"/>
          <w:b/>
          <w:u w:val="single"/>
          <w:lang w:eastAsia="it-IT"/>
        </w:rPr>
        <w:t>)</w:t>
      </w:r>
      <w:r w:rsidR="00E33EEF" w:rsidRPr="00E2605C">
        <w:rPr>
          <w:rFonts w:ascii="Arial" w:hAnsi="Arial" w:cs="Arial"/>
          <w:b/>
          <w:i/>
          <w:u w:val="single"/>
          <w:lang w:eastAsia="it-IT"/>
        </w:rPr>
        <w:t xml:space="preserve"> </w:t>
      </w:r>
    </w:p>
    <w:p w:rsidR="00E33EEF" w:rsidRPr="00E2605C" w:rsidRDefault="00E33EEF" w:rsidP="0070005A">
      <w:pPr>
        <w:spacing w:after="156" w:line="240" w:lineRule="auto"/>
        <w:jc w:val="both"/>
        <w:rPr>
          <w:rFonts w:ascii="Arial" w:hAnsi="Arial" w:cs="Arial"/>
          <w:b/>
          <w:u w:val="single"/>
          <w:lang w:eastAsia="it-IT"/>
        </w:rPr>
      </w:pPr>
      <w:r w:rsidRPr="00E2605C">
        <w:rPr>
          <w:rFonts w:ascii="Arial" w:hAnsi="Arial" w:cs="Arial"/>
        </w:rPr>
        <w:t>Viene attribuito un punteggio in proporzione all’incidenza percentuale della spesa per l’abbattimento delle barriere architettoniche e l’inserimento paesaggistico rispetto alla spesa complessiva prevista ammissibile per l’investimento oggetto della domanda di aiuto.</w:t>
      </w:r>
    </w:p>
    <w:p w:rsidR="00E33EEF" w:rsidRPr="00E2605C" w:rsidRDefault="00E33EEF" w:rsidP="0070005A">
      <w:pPr>
        <w:spacing w:after="120" w:line="240" w:lineRule="auto"/>
        <w:jc w:val="both"/>
        <w:rPr>
          <w:rFonts w:ascii="Arial" w:hAnsi="Arial" w:cs="Arial"/>
        </w:rPr>
      </w:pPr>
      <w:r w:rsidRPr="00E2605C">
        <w:rPr>
          <w:rFonts w:ascii="Arial" w:hAnsi="Arial" w:cs="Arial"/>
        </w:rPr>
        <w:t>a) Abbattimento delle barriere architettoniche:</w:t>
      </w:r>
    </w:p>
    <w:p w:rsidR="00E33EEF" w:rsidRPr="00E2605C" w:rsidRDefault="006509B9" w:rsidP="0070005A">
      <w:pPr>
        <w:spacing w:after="120" w:line="240" w:lineRule="auto"/>
        <w:jc w:val="both"/>
        <w:rPr>
          <w:rFonts w:ascii="Arial" w:hAnsi="Arial" w:cs="Arial"/>
        </w:rPr>
      </w:pPr>
      <w:r w:rsidRPr="00E2605C">
        <w:rPr>
          <w:rFonts w:ascii="Arial" w:hAnsi="Arial" w:cs="Arial"/>
        </w:rPr>
        <w:t xml:space="preserve">Dal </w:t>
      </w:r>
      <w:r w:rsidR="00E33EEF" w:rsidRPr="00E2605C">
        <w:rPr>
          <w:rFonts w:ascii="Arial" w:hAnsi="Arial" w:cs="Arial"/>
        </w:rPr>
        <w:t xml:space="preserve">10% </w:t>
      </w:r>
      <w:r w:rsidRPr="00E2605C">
        <w:rPr>
          <w:rFonts w:ascii="Arial" w:hAnsi="Arial" w:cs="Arial"/>
        </w:rPr>
        <w:t xml:space="preserve">al 15% </w:t>
      </w:r>
      <w:r w:rsidR="00E33EEF" w:rsidRPr="00E2605C">
        <w:rPr>
          <w:rFonts w:ascii="Arial" w:hAnsi="Arial" w:cs="Arial"/>
        </w:rPr>
        <w:t xml:space="preserve">della spesa complessiva prevista ammissibile: </w:t>
      </w:r>
      <w:r w:rsidR="00E33EEF" w:rsidRPr="005F2234">
        <w:rPr>
          <w:rFonts w:ascii="Arial" w:hAnsi="Arial" w:cs="Arial"/>
          <w:b/>
        </w:rPr>
        <w:t xml:space="preserve">punti </w:t>
      </w:r>
      <w:r w:rsidR="00E12E6F" w:rsidRPr="005F2234">
        <w:rPr>
          <w:rFonts w:ascii="Arial" w:hAnsi="Arial" w:cs="Arial"/>
          <w:b/>
        </w:rPr>
        <w:t>3</w:t>
      </w:r>
    </w:p>
    <w:p w:rsidR="00E33EEF" w:rsidRPr="00E2605C" w:rsidRDefault="00E33EEF" w:rsidP="0070005A">
      <w:pPr>
        <w:spacing w:after="120" w:line="240" w:lineRule="auto"/>
        <w:jc w:val="both"/>
        <w:rPr>
          <w:rFonts w:ascii="Arial" w:hAnsi="Arial" w:cs="Arial"/>
        </w:rPr>
      </w:pPr>
      <w:r w:rsidRPr="00E2605C">
        <w:rPr>
          <w:rFonts w:ascii="Arial" w:hAnsi="Arial" w:cs="Arial"/>
        </w:rPr>
        <w:t xml:space="preserve">Oltre </w:t>
      </w:r>
      <w:r w:rsidR="006509B9" w:rsidRPr="00E2605C">
        <w:rPr>
          <w:rFonts w:ascii="Arial" w:hAnsi="Arial" w:cs="Arial"/>
        </w:rPr>
        <w:t>il 1</w:t>
      </w:r>
      <w:r w:rsidR="00F43C15" w:rsidRPr="00E2605C">
        <w:rPr>
          <w:rFonts w:ascii="Arial" w:hAnsi="Arial" w:cs="Arial"/>
        </w:rPr>
        <w:t>5</w:t>
      </w:r>
      <w:r w:rsidR="006509B9" w:rsidRPr="00E2605C">
        <w:rPr>
          <w:rFonts w:ascii="Arial" w:hAnsi="Arial" w:cs="Arial"/>
        </w:rPr>
        <w:t xml:space="preserve">% e fino </w:t>
      </w:r>
      <w:r w:rsidRPr="00E2605C">
        <w:rPr>
          <w:rFonts w:ascii="Arial" w:hAnsi="Arial" w:cs="Arial"/>
        </w:rPr>
        <w:t xml:space="preserve">al </w:t>
      </w:r>
      <w:r w:rsidR="00F43C15" w:rsidRPr="00E2605C">
        <w:rPr>
          <w:rFonts w:ascii="Arial" w:hAnsi="Arial" w:cs="Arial"/>
        </w:rPr>
        <w:t>20</w:t>
      </w:r>
      <w:r w:rsidRPr="00E2605C">
        <w:rPr>
          <w:rFonts w:ascii="Arial" w:hAnsi="Arial" w:cs="Arial"/>
        </w:rPr>
        <w:t xml:space="preserve">% della spesa complessiva prevista ammissibile: </w:t>
      </w:r>
      <w:r w:rsidRPr="005F2234">
        <w:rPr>
          <w:rFonts w:ascii="Arial" w:hAnsi="Arial" w:cs="Arial"/>
          <w:b/>
        </w:rPr>
        <w:t xml:space="preserve">punti </w:t>
      </w:r>
      <w:r w:rsidR="00E12E6F" w:rsidRPr="005F2234">
        <w:rPr>
          <w:rFonts w:ascii="Arial" w:hAnsi="Arial" w:cs="Arial"/>
          <w:b/>
        </w:rPr>
        <w:t>5</w:t>
      </w:r>
    </w:p>
    <w:p w:rsidR="00E33EEF" w:rsidRPr="00E2605C" w:rsidRDefault="00E33EEF" w:rsidP="0070005A">
      <w:pPr>
        <w:spacing w:after="120" w:line="240" w:lineRule="auto"/>
        <w:jc w:val="both"/>
        <w:rPr>
          <w:rFonts w:ascii="Arial" w:hAnsi="Arial" w:cs="Arial"/>
        </w:rPr>
      </w:pPr>
      <w:r w:rsidRPr="00E2605C">
        <w:rPr>
          <w:rFonts w:ascii="Arial" w:hAnsi="Arial" w:cs="Arial"/>
        </w:rPr>
        <w:t xml:space="preserve">Oltre il 20% della spesa complessiva prevista ammissibile: </w:t>
      </w:r>
      <w:r w:rsidRPr="005F2234">
        <w:rPr>
          <w:rFonts w:ascii="Arial" w:hAnsi="Arial" w:cs="Arial"/>
          <w:b/>
        </w:rPr>
        <w:t xml:space="preserve">punti </w:t>
      </w:r>
      <w:r w:rsidR="00E12E6F" w:rsidRPr="005F2234">
        <w:rPr>
          <w:rFonts w:ascii="Arial" w:hAnsi="Arial" w:cs="Arial"/>
          <w:b/>
        </w:rPr>
        <w:t>7</w:t>
      </w:r>
    </w:p>
    <w:p w:rsidR="00E33EEF" w:rsidRPr="00E2605C" w:rsidRDefault="00E33EEF" w:rsidP="0070005A">
      <w:pPr>
        <w:widowControl w:val="0"/>
        <w:adjustRightInd w:val="0"/>
        <w:spacing w:after="13" w:line="240" w:lineRule="auto"/>
        <w:contextualSpacing/>
        <w:jc w:val="both"/>
        <w:rPr>
          <w:rFonts w:ascii="Arial" w:hAnsi="Arial" w:cs="Arial"/>
        </w:rPr>
      </w:pPr>
      <w:r w:rsidRPr="00E2605C">
        <w:rPr>
          <w:rFonts w:ascii="Arial" w:hAnsi="Arial" w:cs="Arial"/>
        </w:rPr>
        <w:t xml:space="preserve">b) inserimento paesaggistico </w:t>
      </w:r>
    </w:p>
    <w:p w:rsidR="00E33EEF" w:rsidRPr="00B72D25" w:rsidRDefault="008151D9" w:rsidP="0070005A">
      <w:pPr>
        <w:pStyle w:val="Paragrafoelenco"/>
        <w:widowControl w:val="0"/>
        <w:numPr>
          <w:ilvl w:val="0"/>
          <w:numId w:val="13"/>
        </w:numPr>
        <w:adjustRightInd w:val="0"/>
        <w:spacing w:after="13" w:line="240" w:lineRule="auto"/>
        <w:jc w:val="both"/>
        <w:rPr>
          <w:rFonts w:ascii="Arial" w:hAnsi="Arial" w:cs="Arial"/>
        </w:rPr>
      </w:pPr>
      <w:r>
        <w:rPr>
          <w:rFonts w:ascii="Arial" w:hAnsi="Arial" w:cs="Arial"/>
        </w:rPr>
        <w:t xml:space="preserve">Interventi </w:t>
      </w:r>
      <w:r w:rsidR="00E33EEF" w:rsidRPr="00E2605C">
        <w:rPr>
          <w:rFonts w:ascii="Arial" w:hAnsi="Arial" w:cs="Arial"/>
        </w:rPr>
        <w:t xml:space="preserve">di inserimento paesaggistico sul </w:t>
      </w:r>
      <w:r w:rsidR="00E33EEF" w:rsidRPr="00E2605C">
        <w:rPr>
          <w:rFonts w:ascii="Arial" w:hAnsi="Arial" w:cs="Arial"/>
          <w:b/>
        </w:rPr>
        <w:t>fabbricato</w:t>
      </w:r>
      <w:r w:rsidR="00E33EEF" w:rsidRPr="00E2605C">
        <w:rPr>
          <w:rFonts w:ascii="Arial" w:hAnsi="Arial" w:cs="Arial"/>
        </w:rPr>
        <w:t xml:space="preserve"> per la ricostituzione di elementi costruttivi della tradizione architettonica rurale</w:t>
      </w:r>
      <w:r w:rsidR="00F1107A" w:rsidRPr="00E2605C">
        <w:rPr>
          <w:rFonts w:ascii="Arial" w:hAnsi="Arial" w:cs="Arial"/>
        </w:rPr>
        <w:t xml:space="preserve"> </w:t>
      </w:r>
      <w:r w:rsidR="00CD3115" w:rsidRPr="00412F1B">
        <w:rPr>
          <w:rFonts w:ascii="Arial" w:hAnsi="Arial" w:cs="Arial"/>
        </w:rPr>
        <w:t>evidenti all’esterno</w:t>
      </w:r>
      <w:r w:rsidR="00CD3115" w:rsidRPr="00E2605C">
        <w:rPr>
          <w:rFonts w:ascii="Arial" w:hAnsi="Arial" w:cs="Arial"/>
        </w:rPr>
        <w:t xml:space="preserve"> </w:t>
      </w:r>
      <w:r w:rsidR="00E33EEF" w:rsidRPr="00E2605C">
        <w:rPr>
          <w:rFonts w:ascii="Arial" w:hAnsi="Arial" w:cs="Arial"/>
        </w:rPr>
        <w:t>(coppi antichi, ricostituzione murature faccia vista, zampini in legno, elementi in ferro battuto,</w:t>
      </w:r>
      <w:r w:rsidR="008C4806" w:rsidRPr="00E2605C">
        <w:rPr>
          <w:rFonts w:ascii="Arial" w:hAnsi="Arial" w:cs="Arial"/>
        </w:rPr>
        <w:t xml:space="preserve"> infissi esterni in legno,</w:t>
      </w:r>
      <w:r w:rsidR="00B973E6">
        <w:rPr>
          <w:rFonts w:ascii="Arial" w:hAnsi="Arial" w:cs="Arial"/>
        </w:rPr>
        <w:t xml:space="preserve"> </w:t>
      </w:r>
      <w:r w:rsidR="00F43C15" w:rsidRPr="00E2605C">
        <w:rPr>
          <w:rFonts w:ascii="Arial" w:hAnsi="Arial" w:cs="Arial"/>
        </w:rPr>
        <w:t xml:space="preserve">etc.) che comportano una spesa di almeno il </w:t>
      </w:r>
      <w:r w:rsidR="00F43C15" w:rsidRPr="00E2605C">
        <w:rPr>
          <w:rFonts w:ascii="Arial" w:hAnsi="Arial" w:cs="Arial"/>
          <w:b/>
        </w:rPr>
        <w:t xml:space="preserve">10% </w:t>
      </w:r>
      <w:r w:rsidR="003B110D">
        <w:rPr>
          <w:rFonts w:ascii="Arial" w:hAnsi="Arial" w:cs="Arial"/>
        </w:rPr>
        <w:t>di quella</w:t>
      </w:r>
      <w:r w:rsidR="00EA1517" w:rsidRPr="00FA3676">
        <w:rPr>
          <w:rFonts w:ascii="Arial" w:hAnsi="Arial" w:cs="Arial"/>
        </w:rPr>
        <w:t xml:space="preserve"> complessiva prevista ammissibile</w:t>
      </w:r>
      <w:r w:rsidR="00B72D25">
        <w:rPr>
          <w:rFonts w:ascii="Arial" w:hAnsi="Arial" w:cs="Arial"/>
        </w:rPr>
        <w:t xml:space="preserve">: </w:t>
      </w:r>
      <w:r w:rsidR="00E33EEF" w:rsidRPr="00B72D25">
        <w:rPr>
          <w:rFonts w:ascii="Arial" w:hAnsi="Arial" w:cs="Arial"/>
          <w:b/>
        </w:rPr>
        <w:t xml:space="preserve">punti </w:t>
      </w:r>
      <w:r w:rsidR="001A1555" w:rsidRPr="00B72D25">
        <w:rPr>
          <w:rFonts w:ascii="Arial" w:hAnsi="Arial" w:cs="Arial"/>
          <w:b/>
        </w:rPr>
        <w:t>5</w:t>
      </w:r>
    </w:p>
    <w:p w:rsidR="00E33EEF" w:rsidRPr="00B72D25" w:rsidRDefault="00E33EEF" w:rsidP="0070005A">
      <w:pPr>
        <w:pStyle w:val="Paragrafoelenco"/>
        <w:widowControl w:val="0"/>
        <w:numPr>
          <w:ilvl w:val="0"/>
          <w:numId w:val="13"/>
        </w:numPr>
        <w:adjustRightInd w:val="0"/>
        <w:spacing w:after="13" w:line="240" w:lineRule="auto"/>
        <w:jc w:val="both"/>
        <w:rPr>
          <w:rFonts w:ascii="Arial" w:hAnsi="Arial" w:cs="Arial"/>
        </w:rPr>
      </w:pPr>
      <w:r w:rsidRPr="00E2605C">
        <w:rPr>
          <w:rFonts w:ascii="Arial" w:hAnsi="Arial" w:cs="Arial"/>
        </w:rPr>
        <w:lastRenderedPageBreak/>
        <w:t xml:space="preserve">interventi di inserimento paesaggistico sulle </w:t>
      </w:r>
      <w:r w:rsidRPr="00E2605C">
        <w:rPr>
          <w:rFonts w:ascii="Arial" w:hAnsi="Arial" w:cs="Arial"/>
          <w:b/>
        </w:rPr>
        <w:t>aree esterne</w:t>
      </w:r>
      <w:r w:rsidRPr="00E2605C">
        <w:rPr>
          <w:rFonts w:ascii="Arial" w:hAnsi="Arial" w:cs="Arial"/>
        </w:rPr>
        <w:t xml:space="preserve"> con elementi strutturali (muretti in pietra a secco, alberature, viali con piante tipiche della flora locale</w:t>
      </w:r>
      <w:r w:rsidRPr="00E2605C">
        <w:rPr>
          <w:rFonts w:ascii="Arial" w:hAnsi="Arial" w:cs="Arial"/>
          <w:b/>
        </w:rPr>
        <w:t xml:space="preserve">  </w:t>
      </w:r>
      <w:r w:rsidR="00F43C15" w:rsidRPr="00E2605C">
        <w:rPr>
          <w:rFonts w:ascii="Arial" w:hAnsi="Arial" w:cs="Arial"/>
        </w:rPr>
        <w:t xml:space="preserve">che comportano una spesa di almeno il </w:t>
      </w:r>
      <w:r w:rsidR="00F43C15" w:rsidRPr="00E2605C">
        <w:rPr>
          <w:rFonts w:ascii="Arial" w:hAnsi="Arial" w:cs="Arial"/>
          <w:b/>
        </w:rPr>
        <w:t xml:space="preserve">10% </w:t>
      </w:r>
      <w:r w:rsidR="003B110D">
        <w:rPr>
          <w:rFonts w:ascii="Arial" w:hAnsi="Arial" w:cs="Arial"/>
        </w:rPr>
        <w:t>di quella</w:t>
      </w:r>
      <w:r w:rsidR="003B110D" w:rsidRPr="00FA3676">
        <w:rPr>
          <w:rFonts w:ascii="Arial" w:hAnsi="Arial" w:cs="Arial"/>
        </w:rPr>
        <w:t xml:space="preserve"> complessiva prevista ammissibile</w:t>
      </w:r>
      <w:r w:rsidR="00B72D25">
        <w:rPr>
          <w:rFonts w:ascii="Arial" w:hAnsi="Arial" w:cs="Arial"/>
        </w:rPr>
        <w:t xml:space="preserve">: </w:t>
      </w:r>
      <w:r w:rsidRPr="00B72D25">
        <w:rPr>
          <w:rFonts w:ascii="Arial" w:hAnsi="Arial" w:cs="Arial"/>
          <w:b/>
        </w:rPr>
        <w:t xml:space="preserve">punti </w:t>
      </w:r>
      <w:r w:rsidR="001A1555" w:rsidRPr="00B72D25">
        <w:rPr>
          <w:rFonts w:ascii="Arial" w:hAnsi="Arial" w:cs="Arial"/>
          <w:b/>
        </w:rPr>
        <w:t>5</w:t>
      </w:r>
    </w:p>
    <w:p w:rsidR="00F43C15" w:rsidRPr="00B72D25" w:rsidRDefault="00F43C15" w:rsidP="0070005A">
      <w:pPr>
        <w:pStyle w:val="Paragrafoelenco"/>
        <w:widowControl w:val="0"/>
        <w:numPr>
          <w:ilvl w:val="0"/>
          <w:numId w:val="13"/>
        </w:numPr>
        <w:adjustRightInd w:val="0"/>
        <w:spacing w:after="13" w:line="240" w:lineRule="auto"/>
        <w:jc w:val="both"/>
        <w:rPr>
          <w:rFonts w:ascii="Arial" w:hAnsi="Arial" w:cs="Arial"/>
        </w:rPr>
      </w:pPr>
      <w:r w:rsidRPr="00E2605C">
        <w:rPr>
          <w:rFonts w:ascii="Arial" w:hAnsi="Arial" w:cs="Arial"/>
          <w:b/>
        </w:rPr>
        <w:t xml:space="preserve">interventi di  </w:t>
      </w:r>
      <w:r w:rsidRPr="00E2605C">
        <w:rPr>
          <w:rFonts w:ascii="Arial" w:hAnsi="Arial" w:cs="Arial"/>
        </w:rPr>
        <w:t>inserimento paesaggistico che interessano sia</w:t>
      </w:r>
      <w:r w:rsidR="00E237C3">
        <w:rPr>
          <w:rFonts w:ascii="Arial" w:hAnsi="Arial" w:cs="Arial"/>
        </w:rPr>
        <w:t xml:space="preserve"> il</w:t>
      </w:r>
      <w:r w:rsidRPr="00E2605C">
        <w:rPr>
          <w:rFonts w:ascii="Arial" w:hAnsi="Arial" w:cs="Arial"/>
        </w:rPr>
        <w:t xml:space="preserve"> </w:t>
      </w:r>
      <w:r w:rsidRPr="00E2605C">
        <w:rPr>
          <w:rFonts w:ascii="Arial" w:hAnsi="Arial" w:cs="Arial"/>
          <w:b/>
        </w:rPr>
        <w:t xml:space="preserve">fabbricato che </w:t>
      </w:r>
      <w:r w:rsidR="00E237C3">
        <w:rPr>
          <w:rFonts w:ascii="Arial" w:hAnsi="Arial" w:cs="Arial"/>
          <w:b/>
        </w:rPr>
        <w:t>le</w:t>
      </w:r>
      <w:r w:rsidRPr="00E2605C">
        <w:rPr>
          <w:rFonts w:ascii="Arial" w:hAnsi="Arial" w:cs="Arial"/>
          <w:b/>
        </w:rPr>
        <w:t xml:space="preserve"> aree esterne  (come individuati ai punti precedenti) </w:t>
      </w:r>
      <w:r w:rsidRPr="00E2605C">
        <w:rPr>
          <w:rFonts w:ascii="Arial" w:hAnsi="Arial" w:cs="Arial"/>
        </w:rPr>
        <w:t xml:space="preserve">che comportano una spesa di almeno il </w:t>
      </w:r>
      <w:r w:rsidRPr="00E2605C">
        <w:rPr>
          <w:rFonts w:ascii="Arial" w:hAnsi="Arial" w:cs="Arial"/>
          <w:b/>
        </w:rPr>
        <w:t xml:space="preserve">25% </w:t>
      </w:r>
      <w:r w:rsidR="003B110D">
        <w:rPr>
          <w:rFonts w:ascii="Arial" w:hAnsi="Arial" w:cs="Arial"/>
        </w:rPr>
        <w:t>di quella</w:t>
      </w:r>
      <w:r w:rsidR="003B110D" w:rsidRPr="00FA3676">
        <w:rPr>
          <w:rFonts w:ascii="Arial" w:hAnsi="Arial" w:cs="Arial"/>
        </w:rPr>
        <w:t xml:space="preserve"> complessiva prevista ammissibile</w:t>
      </w:r>
      <w:r w:rsidR="00B72D25">
        <w:rPr>
          <w:rFonts w:ascii="Arial" w:hAnsi="Arial" w:cs="Arial"/>
        </w:rPr>
        <w:t xml:space="preserve">: </w:t>
      </w:r>
      <w:r w:rsidRPr="00B72D25">
        <w:rPr>
          <w:rFonts w:ascii="Arial" w:hAnsi="Arial" w:cs="Arial"/>
          <w:b/>
        </w:rPr>
        <w:t xml:space="preserve">punti </w:t>
      </w:r>
      <w:r w:rsidR="001A1555" w:rsidRPr="00B72D25">
        <w:rPr>
          <w:rFonts w:ascii="Arial" w:hAnsi="Arial" w:cs="Arial"/>
          <w:b/>
        </w:rPr>
        <w:t>10</w:t>
      </w:r>
    </w:p>
    <w:p w:rsidR="00E33EEF" w:rsidRPr="00E2605C" w:rsidRDefault="00E33EEF" w:rsidP="0070005A">
      <w:pPr>
        <w:widowControl w:val="0"/>
        <w:adjustRightInd w:val="0"/>
        <w:spacing w:after="13" w:line="240" w:lineRule="auto"/>
        <w:jc w:val="both"/>
        <w:rPr>
          <w:rFonts w:ascii="Arial" w:hAnsi="Arial" w:cs="Arial"/>
        </w:rPr>
      </w:pPr>
    </w:p>
    <w:p w:rsidR="00E33EEF" w:rsidRPr="00E2605C" w:rsidRDefault="00E33EEF" w:rsidP="0070005A">
      <w:pPr>
        <w:widowControl w:val="0"/>
        <w:adjustRightInd w:val="0"/>
        <w:spacing w:after="13" w:line="240" w:lineRule="auto"/>
        <w:jc w:val="both"/>
        <w:rPr>
          <w:rFonts w:ascii="Arial" w:hAnsi="Arial" w:cs="Arial"/>
        </w:rPr>
      </w:pPr>
      <w:r w:rsidRPr="00E2605C">
        <w:rPr>
          <w:rFonts w:ascii="Arial" w:hAnsi="Arial" w:cs="Arial"/>
        </w:rPr>
        <w:t xml:space="preserve">Ai fini dell’attribuzione del punteggio richiesto dovrà essere allegato alla domanda di aiuto uno o più computi metrici preventivi e/o preventivi economici </w:t>
      </w:r>
      <w:r w:rsidR="00657E7E">
        <w:rPr>
          <w:rFonts w:ascii="Arial" w:hAnsi="Arial" w:cs="Arial"/>
        </w:rPr>
        <w:t>come previsto</w:t>
      </w:r>
      <w:r w:rsidR="00657E7E" w:rsidRPr="00E2605C">
        <w:rPr>
          <w:rFonts w:ascii="Arial" w:hAnsi="Arial" w:cs="Arial"/>
        </w:rPr>
        <w:t xml:space="preserve"> al </w:t>
      </w:r>
      <w:r w:rsidR="00657E7E" w:rsidRPr="00B46D17">
        <w:rPr>
          <w:rFonts w:ascii="Arial" w:hAnsi="Arial" w:cs="Arial"/>
        </w:rPr>
        <w:t>paragrafo 1</w:t>
      </w:r>
      <w:r w:rsidR="00B46D17" w:rsidRPr="00B46D17">
        <w:rPr>
          <w:rFonts w:ascii="Arial" w:hAnsi="Arial" w:cs="Arial"/>
        </w:rPr>
        <w:t>3</w:t>
      </w:r>
      <w:r w:rsidR="00657E7E" w:rsidRPr="00B46D17">
        <w:rPr>
          <w:rFonts w:ascii="Arial" w:hAnsi="Arial" w:cs="Arial"/>
        </w:rPr>
        <w:t xml:space="preserve">.1, </w:t>
      </w:r>
      <w:r w:rsidR="00B46D17" w:rsidRPr="00B46D17">
        <w:rPr>
          <w:rFonts w:ascii="Arial" w:hAnsi="Arial" w:cs="Arial"/>
        </w:rPr>
        <w:t>punto 4</w:t>
      </w:r>
      <w:r w:rsidR="00B46D17">
        <w:rPr>
          <w:rFonts w:ascii="Arial" w:hAnsi="Arial" w:cs="Arial"/>
        </w:rPr>
        <w:t>)</w:t>
      </w:r>
      <w:r w:rsidR="00657E7E">
        <w:rPr>
          <w:rFonts w:ascii="Arial" w:hAnsi="Arial" w:cs="Arial"/>
        </w:rPr>
        <w:t xml:space="preserve"> </w:t>
      </w:r>
      <w:r w:rsidRPr="00E2605C">
        <w:rPr>
          <w:rFonts w:ascii="Arial" w:hAnsi="Arial" w:cs="Arial"/>
        </w:rPr>
        <w:t>relativi ai suddetti interventi che faranno parte di una sezione speciale del computo metrico preventivo totale.</w:t>
      </w:r>
    </w:p>
    <w:p w:rsidR="00E12E6F" w:rsidRPr="00E2605C" w:rsidRDefault="00E12E6F" w:rsidP="0070005A">
      <w:pPr>
        <w:widowControl w:val="0"/>
        <w:adjustRightInd w:val="0"/>
        <w:spacing w:after="13" w:line="240" w:lineRule="auto"/>
        <w:contextualSpacing/>
        <w:jc w:val="both"/>
        <w:rPr>
          <w:rFonts w:ascii="Arial" w:hAnsi="Arial" w:cs="Arial"/>
        </w:rPr>
      </w:pPr>
    </w:p>
    <w:p w:rsidR="00E33EEF" w:rsidRPr="00E2605C" w:rsidRDefault="00E12E6F" w:rsidP="0070005A">
      <w:pPr>
        <w:widowControl w:val="0"/>
        <w:adjustRightInd w:val="0"/>
        <w:spacing w:after="13" w:line="240" w:lineRule="auto"/>
        <w:contextualSpacing/>
        <w:jc w:val="both"/>
        <w:rPr>
          <w:rFonts w:ascii="Arial" w:hAnsi="Arial" w:cs="Arial"/>
        </w:rPr>
      </w:pPr>
      <w:r w:rsidRPr="00E2605C">
        <w:rPr>
          <w:rFonts w:ascii="Arial" w:hAnsi="Arial" w:cs="Arial"/>
        </w:rPr>
        <w:t>c) i</w:t>
      </w:r>
      <w:r w:rsidR="00E33EEF" w:rsidRPr="00E2605C">
        <w:rPr>
          <w:rFonts w:ascii="Arial" w:hAnsi="Arial" w:cs="Arial"/>
        </w:rPr>
        <w:t>nterventi su fabbricati di particolare pregio storico-architettonico</w:t>
      </w:r>
      <w:r w:rsidR="00B72D25">
        <w:rPr>
          <w:rFonts w:ascii="Arial" w:hAnsi="Arial" w:cs="Arial"/>
        </w:rPr>
        <w:t xml:space="preserve">: </w:t>
      </w:r>
      <w:r w:rsidR="00E33EEF" w:rsidRPr="00E2605C">
        <w:rPr>
          <w:rFonts w:ascii="Arial" w:hAnsi="Arial" w:cs="Arial"/>
          <w:b/>
        </w:rPr>
        <w:t xml:space="preserve">punti </w:t>
      </w:r>
      <w:r w:rsidR="00E55A41" w:rsidRPr="00E2605C">
        <w:rPr>
          <w:rFonts w:ascii="Arial" w:hAnsi="Arial" w:cs="Arial"/>
          <w:b/>
        </w:rPr>
        <w:t>5</w:t>
      </w:r>
    </w:p>
    <w:p w:rsidR="00E33EEF" w:rsidRPr="00E2605C" w:rsidRDefault="00E33EEF" w:rsidP="0070005A">
      <w:pPr>
        <w:widowControl w:val="0"/>
        <w:adjustRightInd w:val="0"/>
        <w:spacing w:after="13" w:line="240" w:lineRule="auto"/>
        <w:jc w:val="both"/>
        <w:rPr>
          <w:rFonts w:ascii="Arial" w:hAnsi="Arial" w:cs="Arial"/>
        </w:rPr>
      </w:pPr>
    </w:p>
    <w:p w:rsidR="00E33EEF" w:rsidRPr="00E2605C" w:rsidRDefault="00E33EEF" w:rsidP="0070005A">
      <w:pPr>
        <w:widowControl w:val="0"/>
        <w:adjustRightInd w:val="0"/>
        <w:spacing w:after="13" w:line="240" w:lineRule="auto"/>
        <w:jc w:val="both"/>
        <w:rPr>
          <w:rFonts w:ascii="Arial" w:hAnsi="Arial" w:cs="Arial"/>
        </w:rPr>
      </w:pPr>
      <w:r w:rsidRPr="00E2605C">
        <w:rPr>
          <w:rFonts w:ascii="Arial" w:hAnsi="Arial" w:cs="Arial"/>
        </w:rPr>
        <w:t xml:space="preserve">Verrà data una premialità agli interventi </w:t>
      </w:r>
      <w:r w:rsidR="005F2234">
        <w:rPr>
          <w:rFonts w:ascii="Arial" w:hAnsi="Arial" w:cs="Arial"/>
        </w:rPr>
        <w:t xml:space="preserve">realizzati </w:t>
      </w:r>
      <w:r w:rsidRPr="00E2605C">
        <w:rPr>
          <w:rFonts w:ascii="Arial" w:hAnsi="Arial" w:cs="Arial"/>
        </w:rPr>
        <w:t>su fabbricati di particolare pregio storico-architettonico come individuati dai Comuni o sottoposti a</w:t>
      </w:r>
      <w:r w:rsidR="000A56DC" w:rsidRPr="00E2605C">
        <w:rPr>
          <w:rFonts w:ascii="Arial" w:hAnsi="Arial" w:cs="Arial"/>
        </w:rPr>
        <w:t xml:space="preserve"> vinc</w:t>
      </w:r>
      <w:r w:rsidR="005F2234">
        <w:rPr>
          <w:rFonts w:ascii="Arial" w:hAnsi="Arial" w:cs="Arial"/>
        </w:rPr>
        <w:t>oli storico-architettonici. Il v</w:t>
      </w:r>
      <w:r w:rsidR="000A56DC" w:rsidRPr="00E2605C">
        <w:rPr>
          <w:rFonts w:ascii="Arial" w:hAnsi="Arial" w:cs="Arial"/>
        </w:rPr>
        <w:t>incolo va attestato con documentazione adeguata rilasciata dai Comuni, Soprintendenze, o altri enti deputati.</w:t>
      </w:r>
    </w:p>
    <w:p w:rsidR="00E33EEF" w:rsidRPr="00E2605C" w:rsidRDefault="00E33EEF" w:rsidP="0070005A">
      <w:pPr>
        <w:widowControl w:val="0"/>
        <w:adjustRightInd w:val="0"/>
        <w:spacing w:after="13" w:line="240" w:lineRule="auto"/>
        <w:contextualSpacing/>
        <w:jc w:val="both"/>
        <w:rPr>
          <w:rFonts w:ascii="Arial" w:hAnsi="Arial" w:cs="Arial"/>
        </w:rPr>
      </w:pPr>
    </w:p>
    <w:p w:rsidR="00E33EEF" w:rsidRPr="00E2605C" w:rsidRDefault="00A87A64" w:rsidP="0070005A">
      <w:pPr>
        <w:widowControl w:val="0"/>
        <w:adjustRightInd w:val="0"/>
        <w:spacing w:line="240" w:lineRule="auto"/>
        <w:contextualSpacing/>
        <w:jc w:val="both"/>
        <w:rPr>
          <w:rFonts w:ascii="Arial" w:eastAsia="Calibri" w:hAnsi="Arial" w:cs="Arial"/>
          <w:b/>
          <w:i/>
          <w:u w:val="single"/>
          <w:lang w:eastAsia="it-IT"/>
        </w:rPr>
      </w:pPr>
      <w:r>
        <w:rPr>
          <w:rFonts w:ascii="Arial" w:eastAsia="Calibri" w:hAnsi="Arial" w:cs="Arial"/>
          <w:b/>
          <w:i/>
          <w:u w:val="single"/>
          <w:lang w:eastAsia="it-IT"/>
        </w:rPr>
        <w:t>6</w:t>
      </w:r>
      <w:r w:rsidR="002776DE">
        <w:rPr>
          <w:rFonts w:ascii="Arial" w:eastAsia="Calibri" w:hAnsi="Arial" w:cs="Arial"/>
          <w:b/>
          <w:i/>
          <w:u w:val="single"/>
          <w:lang w:eastAsia="it-IT"/>
        </w:rPr>
        <w:t xml:space="preserve">. </w:t>
      </w:r>
      <w:r w:rsidR="00E33EEF" w:rsidRPr="00E2605C">
        <w:rPr>
          <w:rFonts w:ascii="Arial" w:eastAsia="Calibri" w:hAnsi="Arial" w:cs="Arial"/>
          <w:b/>
          <w:i/>
          <w:u w:val="single"/>
          <w:lang w:eastAsia="it-IT"/>
        </w:rPr>
        <w:t>Rapporto costo/beneficio relativo all’investimento:</w:t>
      </w:r>
    </w:p>
    <w:p w:rsidR="00E33EEF" w:rsidRPr="00E2605C" w:rsidRDefault="00E33EEF" w:rsidP="0070005A">
      <w:pPr>
        <w:widowControl w:val="0"/>
        <w:adjustRightInd w:val="0"/>
        <w:spacing w:after="13" w:line="240" w:lineRule="auto"/>
        <w:contextualSpacing/>
        <w:jc w:val="both"/>
        <w:rPr>
          <w:rFonts w:ascii="Arial" w:hAnsi="Arial" w:cs="Arial"/>
        </w:rPr>
      </w:pPr>
    </w:p>
    <w:p w:rsidR="00E33EEF" w:rsidRPr="00E2605C" w:rsidRDefault="00E33EEF" w:rsidP="0070005A">
      <w:pPr>
        <w:spacing w:after="120" w:line="240" w:lineRule="auto"/>
        <w:jc w:val="both"/>
        <w:rPr>
          <w:rFonts w:ascii="Arial" w:hAnsi="Arial" w:cs="Arial"/>
        </w:rPr>
      </w:pPr>
      <w:r w:rsidRPr="00E2605C">
        <w:rPr>
          <w:rFonts w:ascii="Arial" w:hAnsi="Arial" w:cs="Arial"/>
        </w:rPr>
        <w:t>Per l’attribuzione del punteggio</w:t>
      </w:r>
      <w:r w:rsidR="00657E7E">
        <w:rPr>
          <w:rFonts w:ascii="Arial" w:hAnsi="Arial" w:cs="Arial"/>
        </w:rPr>
        <w:t xml:space="preserve"> relativo al criterio in oggetto</w:t>
      </w:r>
      <w:r w:rsidRPr="00E2605C">
        <w:rPr>
          <w:rFonts w:ascii="Arial" w:hAnsi="Arial" w:cs="Arial"/>
        </w:rPr>
        <w:t xml:space="preserve"> verranno prese in considerazione le tipologie di servizio implementate con l’investimento oggetto della domanda di aiuto</w:t>
      </w:r>
      <w:r w:rsidR="005F2234">
        <w:rPr>
          <w:rFonts w:ascii="Arial" w:hAnsi="Arial" w:cs="Arial"/>
        </w:rPr>
        <w:t>,</w:t>
      </w:r>
      <w:r w:rsidR="00E237C3">
        <w:rPr>
          <w:rFonts w:ascii="Arial" w:hAnsi="Arial" w:cs="Arial"/>
        </w:rPr>
        <w:t xml:space="preserve"> rispetto ai servizi </w:t>
      </w:r>
      <w:r w:rsidR="00743050">
        <w:rPr>
          <w:rFonts w:ascii="Arial" w:hAnsi="Arial" w:cs="Arial"/>
        </w:rPr>
        <w:t xml:space="preserve">autorizzati ed </w:t>
      </w:r>
      <w:r w:rsidR="00E237C3">
        <w:rPr>
          <w:rFonts w:ascii="Arial" w:hAnsi="Arial" w:cs="Arial"/>
        </w:rPr>
        <w:t xml:space="preserve">erogati dalla Ditta richiedente alla data </w:t>
      </w:r>
      <w:r w:rsidR="003D595D">
        <w:rPr>
          <w:rFonts w:ascii="Arial" w:hAnsi="Arial" w:cs="Arial"/>
        </w:rPr>
        <w:t>di pubblicazione del presente Bando</w:t>
      </w:r>
      <w:r w:rsidR="00E237C3">
        <w:rPr>
          <w:rFonts w:ascii="Arial" w:hAnsi="Arial" w:cs="Arial"/>
        </w:rPr>
        <w:t xml:space="preserve">. A tal fine i suddetti servizi devono prevedere </w:t>
      </w:r>
      <w:r w:rsidR="00C30964">
        <w:rPr>
          <w:rFonts w:ascii="Arial" w:hAnsi="Arial" w:cs="Arial"/>
        </w:rPr>
        <w:t>investimenti</w:t>
      </w:r>
      <w:r w:rsidRPr="00E2605C">
        <w:rPr>
          <w:rFonts w:ascii="Arial" w:hAnsi="Arial" w:cs="Arial"/>
        </w:rPr>
        <w:t xml:space="preserve"> </w:t>
      </w:r>
      <w:r w:rsidR="00E237C3" w:rsidRPr="00F16EB1">
        <w:rPr>
          <w:rFonts w:ascii="Arial" w:hAnsi="Arial" w:cs="Arial"/>
          <w:b/>
        </w:rPr>
        <w:t>im</w:t>
      </w:r>
      <w:r w:rsidRPr="00F16EB1">
        <w:rPr>
          <w:rFonts w:ascii="Arial" w:hAnsi="Arial" w:cs="Arial"/>
          <w:b/>
        </w:rPr>
        <w:t>mobiliar</w:t>
      </w:r>
      <w:r w:rsidR="002B24BF">
        <w:rPr>
          <w:rFonts w:ascii="Arial" w:hAnsi="Arial" w:cs="Arial"/>
          <w:b/>
        </w:rPr>
        <w:t>i</w:t>
      </w:r>
      <w:r w:rsidR="00F16EB1">
        <w:rPr>
          <w:rFonts w:ascii="Arial" w:hAnsi="Arial" w:cs="Arial"/>
          <w:b/>
        </w:rPr>
        <w:t xml:space="preserve"> e/o mobiliari fissi per destinazione</w:t>
      </w:r>
      <w:r w:rsidRPr="00E2605C">
        <w:rPr>
          <w:rFonts w:ascii="Arial" w:hAnsi="Arial" w:cs="Arial"/>
        </w:rPr>
        <w:t xml:space="preserve"> </w:t>
      </w:r>
      <w:r w:rsidR="00E237C3">
        <w:rPr>
          <w:rFonts w:ascii="Arial" w:hAnsi="Arial" w:cs="Arial"/>
        </w:rPr>
        <w:t>che comporta</w:t>
      </w:r>
      <w:r w:rsidR="00586D45">
        <w:rPr>
          <w:rFonts w:ascii="Arial" w:hAnsi="Arial" w:cs="Arial"/>
        </w:rPr>
        <w:t>no</w:t>
      </w:r>
      <w:r w:rsidR="00E237C3">
        <w:rPr>
          <w:rFonts w:ascii="Arial" w:hAnsi="Arial" w:cs="Arial"/>
        </w:rPr>
        <w:t xml:space="preserve"> una </w:t>
      </w:r>
      <w:r w:rsidRPr="00E2605C">
        <w:rPr>
          <w:rFonts w:ascii="Arial" w:hAnsi="Arial" w:cs="Arial"/>
        </w:rPr>
        <w:t xml:space="preserve">spesa </w:t>
      </w:r>
      <w:r w:rsidR="002B24BF">
        <w:rPr>
          <w:rFonts w:ascii="Arial" w:hAnsi="Arial" w:cs="Arial"/>
        </w:rPr>
        <w:t>minima di € 5.000</w:t>
      </w:r>
      <w:bookmarkStart w:id="1" w:name="_GoBack"/>
      <w:bookmarkEnd w:id="1"/>
      <w:r w:rsidRPr="00E2605C">
        <w:rPr>
          <w:rFonts w:ascii="Arial" w:hAnsi="Arial" w:cs="Arial"/>
        </w:rPr>
        <w:t>:</w:t>
      </w:r>
    </w:p>
    <w:p w:rsidR="00E33EEF" w:rsidRPr="00E2605C" w:rsidRDefault="00E33EEF" w:rsidP="0070005A">
      <w:pPr>
        <w:pStyle w:val="Paragrafoelenco"/>
        <w:numPr>
          <w:ilvl w:val="0"/>
          <w:numId w:val="17"/>
        </w:numPr>
        <w:spacing w:after="120" w:line="240" w:lineRule="auto"/>
        <w:jc w:val="both"/>
        <w:rPr>
          <w:rFonts w:ascii="Arial" w:hAnsi="Arial" w:cs="Arial"/>
        </w:rPr>
      </w:pPr>
      <w:r w:rsidRPr="00E2605C">
        <w:rPr>
          <w:rFonts w:ascii="Arial" w:hAnsi="Arial" w:cs="Arial"/>
        </w:rPr>
        <w:t xml:space="preserve">2 tipologie di servizio (per una spesa di almeno </w:t>
      </w:r>
      <w:r w:rsidR="00412F1B">
        <w:rPr>
          <w:rFonts w:ascii="Arial" w:hAnsi="Arial" w:cs="Arial"/>
        </w:rPr>
        <w:t>4</w:t>
      </w:r>
      <w:r w:rsidRPr="00E2605C">
        <w:rPr>
          <w:rFonts w:ascii="Arial" w:hAnsi="Arial" w:cs="Arial"/>
        </w:rPr>
        <w:t xml:space="preserve">0.000 €): </w:t>
      </w:r>
      <w:r w:rsidR="00981A81" w:rsidRPr="005F2234">
        <w:rPr>
          <w:rFonts w:ascii="Arial" w:hAnsi="Arial" w:cs="Arial"/>
          <w:b/>
        </w:rPr>
        <w:t>4</w:t>
      </w:r>
      <w:r w:rsidRPr="005F2234">
        <w:rPr>
          <w:rFonts w:ascii="Arial" w:hAnsi="Arial" w:cs="Arial"/>
          <w:b/>
        </w:rPr>
        <w:t xml:space="preserve"> punti</w:t>
      </w:r>
    </w:p>
    <w:p w:rsidR="00E33EEF" w:rsidRPr="00E2605C" w:rsidRDefault="00E33EEF" w:rsidP="0070005A">
      <w:pPr>
        <w:pStyle w:val="Paragrafoelenco"/>
        <w:numPr>
          <w:ilvl w:val="0"/>
          <w:numId w:val="17"/>
        </w:numPr>
        <w:spacing w:after="120" w:line="240" w:lineRule="auto"/>
        <w:jc w:val="both"/>
        <w:rPr>
          <w:rFonts w:ascii="Arial" w:hAnsi="Arial" w:cs="Arial"/>
        </w:rPr>
      </w:pPr>
      <w:r w:rsidRPr="00E2605C">
        <w:rPr>
          <w:rFonts w:ascii="Arial" w:hAnsi="Arial" w:cs="Arial"/>
        </w:rPr>
        <w:t xml:space="preserve">3 tipologie di servizio (per una spesa di almeno </w:t>
      </w:r>
      <w:r w:rsidR="00412F1B">
        <w:rPr>
          <w:rFonts w:ascii="Arial" w:hAnsi="Arial" w:cs="Arial"/>
        </w:rPr>
        <w:t>60</w:t>
      </w:r>
      <w:r w:rsidRPr="00E2605C">
        <w:rPr>
          <w:rFonts w:ascii="Arial" w:hAnsi="Arial" w:cs="Arial"/>
        </w:rPr>
        <w:t>.000 €):</w:t>
      </w:r>
      <w:r w:rsidR="00981A81" w:rsidRPr="00E2605C">
        <w:rPr>
          <w:rFonts w:ascii="Arial" w:hAnsi="Arial" w:cs="Arial"/>
        </w:rPr>
        <w:t xml:space="preserve"> </w:t>
      </w:r>
      <w:r w:rsidR="00981A81" w:rsidRPr="005F2234">
        <w:rPr>
          <w:rFonts w:ascii="Arial" w:hAnsi="Arial" w:cs="Arial"/>
          <w:b/>
        </w:rPr>
        <w:t>7</w:t>
      </w:r>
      <w:r w:rsidRPr="005F2234">
        <w:rPr>
          <w:rFonts w:ascii="Arial" w:hAnsi="Arial" w:cs="Arial"/>
          <w:b/>
        </w:rPr>
        <w:t xml:space="preserve"> punti</w:t>
      </w:r>
      <w:r w:rsidRPr="00E2605C">
        <w:rPr>
          <w:rFonts w:ascii="Arial" w:hAnsi="Arial" w:cs="Arial"/>
        </w:rPr>
        <w:t>;</w:t>
      </w:r>
    </w:p>
    <w:p w:rsidR="00E33EEF" w:rsidRDefault="00E33EEF" w:rsidP="0070005A">
      <w:pPr>
        <w:pStyle w:val="Paragrafoelenco"/>
        <w:numPr>
          <w:ilvl w:val="0"/>
          <w:numId w:val="17"/>
        </w:numPr>
        <w:spacing w:after="120" w:line="240" w:lineRule="auto"/>
        <w:jc w:val="both"/>
        <w:rPr>
          <w:rFonts w:ascii="Arial" w:hAnsi="Arial" w:cs="Arial"/>
        </w:rPr>
      </w:pPr>
      <w:r w:rsidRPr="00E2605C">
        <w:rPr>
          <w:rFonts w:ascii="Arial" w:hAnsi="Arial" w:cs="Arial"/>
        </w:rPr>
        <w:t xml:space="preserve">4 tipologie di servizio (per una spesa di almeno </w:t>
      </w:r>
      <w:r w:rsidR="00412F1B">
        <w:rPr>
          <w:rFonts w:ascii="Arial" w:hAnsi="Arial" w:cs="Arial"/>
        </w:rPr>
        <w:t>8</w:t>
      </w:r>
      <w:r w:rsidR="00AF3FA1" w:rsidRPr="00E2605C">
        <w:rPr>
          <w:rFonts w:ascii="Arial" w:hAnsi="Arial" w:cs="Arial"/>
        </w:rPr>
        <w:t>0</w:t>
      </w:r>
      <w:r w:rsidRPr="00E2605C">
        <w:rPr>
          <w:rFonts w:ascii="Arial" w:hAnsi="Arial" w:cs="Arial"/>
        </w:rPr>
        <w:t xml:space="preserve">.000 €): </w:t>
      </w:r>
      <w:r w:rsidR="00981A81" w:rsidRPr="005F2234">
        <w:rPr>
          <w:rFonts w:ascii="Arial" w:hAnsi="Arial" w:cs="Arial"/>
          <w:b/>
        </w:rPr>
        <w:t>10</w:t>
      </w:r>
      <w:r w:rsidRPr="005F2234">
        <w:rPr>
          <w:rFonts w:ascii="Arial" w:hAnsi="Arial" w:cs="Arial"/>
          <w:b/>
        </w:rPr>
        <w:t xml:space="preserve"> punti</w:t>
      </w:r>
      <w:r w:rsidRPr="00E2605C">
        <w:rPr>
          <w:rFonts w:ascii="Arial" w:hAnsi="Arial" w:cs="Arial"/>
        </w:rPr>
        <w:t>.</w:t>
      </w:r>
    </w:p>
    <w:p w:rsidR="00657E7E" w:rsidRDefault="007F7CA7" w:rsidP="0070005A">
      <w:pPr>
        <w:widowControl w:val="0"/>
        <w:adjustRightInd w:val="0"/>
        <w:spacing w:after="13" w:line="240" w:lineRule="auto"/>
        <w:jc w:val="both"/>
        <w:rPr>
          <w:rFonts w:ascii="Arial" w:hAnsi="Arial" w:cs="Arial"/>
        </w:rPr>
      </w:pPr>
      <w:r>
        <w:rPr>
          <w:rFonts w:ascii="Arial" w:hAnsi="Arial" w:cs="Arial"/>
        </w:rPr>
        <w:t>D</w:t>
      </w:r>
      <w:r w:rsidR="00657E7E" w:rsidRPr="00657E7E">
        <w:rPr>
          <w:rFonts w:ascii="Arial" w:hAnsi="Arial" w:cs="Arial"/>
        </w:rPr>
        <w:t xml:space="preserve">ovrà essere allegato alla domanda di aiuto uno o più computi metrici preventivi e/o preventivi economici come previsto </w:t>
      </w:r>
      <w:r w:rsidR="00657E7E" w:rsidRPr="00B46D17">
        <w:rPr>
          <w:rFonts w:ascii="Arial" w:hAnsi="Arial" w:cs="Arial"/>
        </w:rPr>
        <w:t xml:space="preserve">al paragrafo </w:t>
      </w:r>
      <w:r w:rsidR="00A97B34" w:rsidRPr="00B46D17">
        <w:rPr>
          <w:rFonts w:ascii="Arial" w:hAnsi="Arial" w:cs="Arial"/>
        </w:rPr>
        <w:t>1</w:t>
      </w:r>
      <w:r w:rsidR="00B46D17" w:rsidRPr="00B46D17">
        <w:rPr>
          <w:rFonts w:ascii="Arial" w:hAnsi="Arial" w:cs="Arial"/>
        </w:rPr>
        <w:t>3</w:t>
      </w:r>
      <w:r w:rsidR="00A97B34" w:rsidRPr="00B46D17">
        <w:rPr>
          <w:rFonts w:ascii="Arial" w:hAnsi="Arial" w:cs="Arial"/>
        </w:rPr>
        <w:t xml:space="preserve">.1, </w:t>
      </w:r>
      <w:r w:rsidR="00B46D17" w:rsidRPr="00B46D17">
        <w:rPr>
          <w:rFonts w:ascii="Arial" w:hAnsi="Arial" w:cs="Arial"/>
        </w:rPr>
        <w:t>punto</w:t>
      </w:r>
      <w:r w:rsidR="00B46D17">
        <w:rPr>
          <w:rFonts w:ascii="Arial" w:hAnsi="Arial" w:cs="Arial"/>
        </w:rPr>
        <w:t xml:space="preserve"> 4)</w:t>
      </w:r>
      <w:r w:rsidR="00A97B34">
        <w:rPr>
          <w:rFonts w:ascii="Arial" w:hAnsi="Arial" w:cs="Arial"/>
        </w:rPr>
        <w:t xml:space="preserve"> </w:t>
      </w:r>
      <w:r w:rsidR="00657E7E" w:rsidRPr="00657E7E">
        <w:rPr>
          <w:rFonts w:ascii="Arial" w:hAnsi="Arial" w:cs="Arial"/>
        </w:rPr>
        <w:t>relativi ai suddetti in</w:t>
      </w:r>
      <w:r w:rsidR="00657E7E">
        <w:rPr>
          <w:rFonts w:ascii="Arial" w:hAnsi="Arial" w:cs="Arial"/>
        </w:rPr>
        <w:t>vestimenti</w:t>
      </w:r>
      <w:r w:rsidR="00657E7E" w:rsidRPr="00657E7E">
        <w:rPr>
          <w:rFonts w:ascii="Arial" w:hAnsi="Arial" w:cs="Arial"/>
        </w:rPr>
        <w:t xml:space="preserve"> che faranno parte di una sezione speciale del computo metrico preventivo totale.</w:t>
      </w:r>
    </w:p>
    <w:p w:rsidR="005F2234" w:rsidRDefault="005F2234" w:rsidP="0070005A">
      <w:pPr>
        <w:widowControl w:val="0"/>
        <w:adjustRightInd w:val="0"/>
        <w:spacing w:after="13" w:line="240" w:lineRule="auto"/>
        <w:jc w:val="both"/>
        <w:rPr>
          <w:rFonts w:ascii="Arial" w:hAnsi="Arial" w:cs="Arial"/>
        </w:rPr>
      </w:pPr>
    </w:p>
    <w:p w:rsidR="001E2DD9" w:rsidRPr="00657E7E" w:rsidRDefault="001E2DD9" w:rsidP="0070005A">
      <w:pPr>
        <w:widowControl w:val="0"/>
        <w:adjustRightInd w:val="0"/>
        <w:spacing w:after="13" w:line="240" w:lineRule="auto"/>
        <w:jc w:val="both"/>
        <w:rPr>
          <w:rFonts w:ascii="Arial" w:hAnsi="Arial" w:cs="Arial"/>
        </w:rPr>
      </w:pPr>
      <w:r w:rsidRPr="00742044">
        <w:rPr>
          <w:rFonts w:ascii="Arial" w:hAnsi="Arial" w:cs="Arial"/>
        </w:rPr>
        <w:t>L’attribuzione del punteggio relativo ai criteri di selezione va verificato, oltre che in fase istruttoria della domanda di aiuto, anche nella domanda di saldo. Qualora i punteggi varino in corso d’opera dovrà essere presentat</w:t>
      </w:r>
      <w:r w:rsidR="004C640A" w:rsidRPr="00742044">
        <w:rPr>
          <w:rFonts w:ascii="Arial" w:hAnsi="Arial" w:cs="Arial"/>
        </w:rPr>
        <w:t>a relativa domanda di variante. Il nuovo punteggio comporterà il riposizionamento della ditta nella graduatoria</w:t>
      </w:r>
      <w:r w:rsidR="00742044" w:rsidRPr="00742044">
        <w:rPr>
          <w:rFonts w:ascii="Arial" w:hAnsi="Arial" w:cs="Arial"/>
        </w:rPr>
        <w:t xml:space="preserve"> e</w:t>
      </w:r>
      <w:r w:rsidR="007F7CA7">
        <w:rPr>
          <w:rFonts w:ascii="Arial" w:hAnsi="Arial" w:cs="Arial"/>
        </w:rPr>
        <w:t>,</w:t>
      </w:r>
      <w:r w:rsidR="00742044" w:rsidRPr="00742044">
        <w:rPr>
          <w:rFonts w:ascii="Arial" w:hAnsi="Arial" w:cs="Arial"/>
        </w:rPr>
        <w:t xml:space="preserve"> in caso di </w:t>
      </w:r>
      <w:r w:rsidR="00F16EB1">
        <w:rPr>
          <w:rFonts w:ascii="Arial" w:hAnsi="Arial" w:cs="Arial"/>
        </w:rPr>
        <w:t>ri</w:t>
      </w:r>
      <w:r w:rsidR="00742044" w:rsidRPr="00742044">
        <w:rPr>
          <w:rFonts w:ascii="Arial" w:hAnsi="Arial" w:cs="Arial"/>
        </w:rPr>
        <w:t>posizionamento al di sotto dell’ultima domanda di aiuto finanziata, si provvederà alla revoca d</w:t>
      </w:r>
      <w:r w:rsidR="00E96FE7">
        <w:rPr>
          <w:rFonts w:ascii="Arial" w:hAnsi="Arial" w:cs="Arial"/>
        </w:rPr>
        <w:t xml:space="preserve">el contributo ed al recupero </w:t>
      </w:r>
      <w:r w:rsidR="00742044" w:rsidRPr="00742044">
        <w:rPr>
          <w:rFonts w:ascii="Arial" w:hAnsi="Arial" w:cs="Arial"/>
        </w:rPr>
        <w:t>delle somme eventualmente già erogate a titolo di anticipo e/o SAL.</w:t>
      </w:r>
    </w:p>
    <w:p w:rsidR="00987920" w:rsidRPr="00E2605C" w:rsidRDefault="00987920" w:rsidP="0070005A">
      <w:pPr>
        <w:widowControl w:val="0"/>
        <w:adjustRightInd w:val="0"/>
        <w:spacing w:after="120" w:line="240" w:lineRule="auto"/>
        <w:jc w:val="both"/>
        <w:rPr>
          <w:rFonts w:ascii="Arial" w:eastAsia="Calibri" w:hAnsi="Arial" w:cs="Arial"/>
          <w:color w:val="5B9BD5" w:themeColor="accent1"/>
          <w:lang w:eastAsia="it-IT"/>
        </w:rPr>
      </w:pPr>
    </w:p>
    <w:p w:rsidR="00AA53AD" w:rsidRPr="00F16EB1" w:rsidRDefault="008D7912" w:rsidP="0070005A">
      <w:pPr>
        <w:autoSpaceDE w:val="0"/>
        <w:adjustRightInd w:val="0"/>
        <w:spacing w:after="0" w:line="240" w:lineRule="auto"/>
        <w:jc w:val="both"/>
        <w:rPr>
          <w:rFonts w:ascii="Arial" w:hAnsi="Arial" w:cs="Arial"/>
          <w:b/>
          <w:bCs/>
          <w:color w:val="000000"/>
          <w:sz w:val="24"/>
        </w:rPr>
      </w:pPr>
      <w:r>
        <w:rPr>
          <w:rFonts w:ascii="Arial" w:hAnsi="Arial" w:cs="Arial"/>
          <w:b/>
          <w:bCs/>
          <w:color w:val="000000"/>
          <w:sz w:val="24"/>
        </w:rPr>
        <w:t>10</w:t>
      </w:r>
      <w:r w:rsidR="00422014" w:rsidRPr="00F16EB1">
        <w:rPr>
          <w:rFonts w:ascii="Arial" w:hAnsi="Arial" w:cs="Arial"/>
          <w:b/>
          <w:bCs/>
          <w:color w:val="000000"/>
          <w:sz w:val="24"/>
        </w:rPr>
        <w:t xml:space="preserve">. </w:t>
      </w:r>
      <w:r w:rsidR="007772B1" w:rsidRPr="00F16EB1">
        <w:rPr>
          <w:rFonts w:ascii="Arial" w:hAnsi="Arial" w:cs="Arial"/>
          <w:b/>
          <w:bCs/>
          <w:color w:val="000000"/>
          <w:sz w:val="24"/>
        </w:rPr>
        <w:t>S</w:t>
      </w:r>
      <w:r w:rsidR="00AA53AD" w:rsidRPr="00F16EB1">
        <w:rPr>
          <w:rFonts w:ascii="Arial" w:hAnsi="Arial" w:cs="Arial"/>
          <w:b/>
          <w:bCs/>
          <w:color w:val="000000"/>
          <w:sz w:val="24"/>
        </w:rPr>
        <w:t>pese ammissibili all’aiuto</w:t>
      </w:r>
      <w:r w:rsidR="007772B1" w:rsidRPr="00F16EB1">
        <w:rPr>
          <w:rFonts w:ascii="Arial" w:hAnsi="Arial" w:cs="Arial"/>
          <w:b/>
          <w:bCs/>
          <w:color w:val="000000"/>
          <w:sz w:val="24"/>
        </w:rPr>
        <w:t xml:space="preserve"> e tipologia degli interventi finanziabili </w:t>
      </w:r>
    </w:p>
    <w:p w:rsidR="007772B1" w:rsidRPr="00E2605C" w:rsidRDefault="007772B1" w:rsidP="0070005A">
      <w:pPr>
        <w:autoSpaceDE w:val="0"/>
        <w:adjustRightInd w:val="0"/>
        <w:spacing w:after="0" w:line="240" w:lineRule="auto"/>
        <w:jc w:val="both"/>
        <w:rPr>
          <w:rFonts w:ascii="Arial" w:eastAsia="Times New Roman" w:hAnsi="Arial" w:cs="Arial"/>
          <w:lang w:eastAsia="it-IT"/>
        </w:rPr>
      </w:pPr>
    </w:p>
    <w:p w:rsidR="00634E2E" w:rsidRPr="00E2605C" w:rsidRDefault="008B1A23"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Le spese relative agli investimenti</w:t>
      </w:r>
      <w:r w:rsidR="007801F8" w:rsidRPr="00E2605C">
        <w:rPr>
          <w:rFonts w:ascii="Arial" w:eastAsia="Times New Roman" w:hAnsi="Arial" w:cs="Arial"/>
          <w:lang w:eastAsia="it-IT"/>
        </w:rPr>
        <w:t xml:space="preserve"> oggetto della domanda di aiuto devono essere sostenute e liquidate con </w:t>
      </w:r>
      <w:r w:rsidRPr="00E2605C">
        <w:rPr>
          <w:rFonts w:ascii="Arial" w:eastAsia="Times New Roman" w:hAnsi="Arial" w:cs="Arial"/>
          <w:lang w:eastAsia="it-IT"/>
        </w:rPr>
        <w:t>relativi attestati di pagamento</w:t>
      </w:r>
      <w:r w:rsidR="007801F8" w:rsidRPr="00E2605C">
        <w:rPr>
          <w:rFonts w:ascii="Arial" w:eastAsia="Times New Roman" w:hAnsi="Arial" w:cs="Arial"/>
          <w:lang w:eastAsia="it-IT"/>
        </w:rPr>
        <w:t xml:space="preserve"> </w:t>
      </w:r>
      <w:r w:rsidRPr="00E2605C">
        <w:rPr>
          <w:rFonts w:ascii="Arial" w:eastAsia="Times New Roman" w:hAnsi="Arial" w:cs="Arial"/>
          <w:lang w:eastAsia="it-IT"/>
        </w:rPr>
        <w:t>a far data</w:t>
      </w:r>
      <w:r w:rsidR="007801F8" w:rsidRPr="00E2605C">
        <w:rPr>
          <w:rFonts w:ascii="Arial" w:eastAsia="Times New Roman" w:hAnsi="Arial" w:cs="Arial"/>
          <w:lang w:eastAsia="it-IT"/>
        </w:rPr>
        <w:t xml:space="preserve"> di presentazione della domanda di aiuto</w:t>
      </w:r>
      <w:r w:rsidR="00BE47F3" w:rsidRPr="00E2605C">
        <w:rPr>
          <w:rFonts w:ascii="Arial" w:eastAsia="Times New Roman" w:hAnsi="Arial" w:cs="Arial"/>
          <w:lang w:eastAsia="it-IT"/>
        </w:rPr>
        <w:t>,</w:t>
      </w:r>
      <w:r w:rsidR="007801F8" w:rsidRPr="00E2605C">
        <w:rPr>
          <w:rFonts w:ascii="Arial" w:eastAsia="Times New Roman" w:hAnsi="Arial" w:cs="Arial"/>
          <w:lang w:eastAsia="it-IT"/>
        </w:rPr>
        <w:t xml:space="preserve"> pena la non ammissibilità</w:t>
      </w:r>
      <w:r w:rsidRPr="00E2605C">
        <w:rPr>
          <w:rFonts w:ascii="Arial" w:eastAsia="Times New Roman" w:hAnsi="Arial" w:cs="Arial"/>
          <w:lang w:eastAsia="it-IT"/>
        </w:rPr>
        <w:t xml:space="preserve"> di tali spese</w:t>
      </w:r>
      <w:r w:rsidR="00135876" w:rsidRPr="00E2605C">
        <w:rPr>
          <w:rFonts w:ascii="Arial" w:eastAsia="Times New Roman" w:hAnsi="Arial" w:cs="Arial"/>
          <w:lang w:eastAsia="it-IT"/>
        </w:rPr>
        <w:t>, fino alla data di scadenza per l’ultimazione dei lavori e presentazione della domanda di saldo</w:t>
      </w:r>
      <w:r w:rsidR="00322ECF" w:rsidRPr="00E2605C">
        <w:rPr>
          <w:rFonts w:ascii="Arial" w:eastAsia="Times New Roman" w:hAnsi="Arial" w:cs="Arial"/>
          <w:lang w:eastAsia="it-IT"/>
        </w:rPr>
        <w:t xml:space="preserve">. </w:t>
      </w:r>
      <w:r w:rsidR="007801F8" w:rsidRPr="00E2605C">
        <w:rPr>
          <w:rFonts w:ascii="Arial" w:eastAsia="Times New Roman" w:hAnsi="Arial" w:cs="Arial"/>
          <w:lang w:eastAsia="it-IT"/>
        </w:rPr>
        <w:t xml:space="preserve">Sono ammissibili se sostenute prima della </w:t>
      </w:r>
      <w:r w:rsidR="005B2A30" w:rsidRPr="00E2605C">
        <w:rPr>
          <w:rFonts w:ascii="Arial" w:eastAsia="Times New Roman" w:hAnsi="Arial" w:cs="Arial"/>
          <w:lang w:eastAsia="it-IT"/>
        </w:rPr>
        <w:t xml:space="preserve">presentazione della </w:t>
      </w:r>
      <w:r w:rsidR="007801F8" w:rsidRPr="00E2605C">
        <w:rPr>
          <w:rFonts w:ascii="Arial" w:eastAsia="Times New Roman" w:hAnsi="Arial" w:cs="Arial"/>
          <w:lang w:eastAsia="it-IT"/>
        </w:rPr>
        <w:t xml:space="preserve">domanda di aiuto solamente le spese </w:t>
      </w:r>
      <w:r w:rsidR="000345E9" w:rsidRPr="00E2605C">
        <w:rPr>
          <w:rFonts w:ascii="Arial" w:eastAsia="Times New Roman" w:hAnsi="Arial" w:cs="Arial"/>
          <w:lang w:eastAsia="it-IT"/>
        </w:rPr>
        <w:t xml:space="preserve">sostenute dalla Ditta </w:t>
      </w:r>
      <w:r w:rsidR="007801F8" w:rsidRPr="00E2605C">
        <w:rPr>
          <w:rFonts w:ascii="Arial" w:eastAsia="Times New Roman" w:hAnsi="Arial" w:cs="Arial"/>
          <w:lang w:eastAsia="it-IT"/>
        </w:rPr>
        <w:t>relative alla progettazione e alle operazioni propedeutiche alla presentazione della domanda di aiuto (predisposizione progetti, domande</w:t>
      </w:r>
      <w:r w:rsidR="00D10A57" w:rsidRPr="00E2605C">
        <w:rPr>
          <w:rFonts w:ascii="Arial" w:eastAsia="Times New Roman" w:hAnsi="Arial" w:cs="Arial"/>
          <w:lang w:eastAsia="it-IT"/>
        </w:rPr>
        <w:t>,</w:t>
      </w:r>
      <w:r w:rsidR="007801F8" w:rsidRPr="00E2605C">
        <w:rPr>
          <w:rFonts w:ascii="Arial" w:eastAsia="Times New Roman" w:hAnsi="Arial" w:cs="Arial"/>
          <w:lang w:eastAsia="it-IT"/>
        </w:rPr>
        <w:t xml:space="preserve"> </w:t>
      </w:r>
      <w:r w:rsidR="00D10A57" w:rsidRPr="00E2605C">
        <w:rPr>
          <w:rFonts w:ascii="Arial" w:eastAsia="Times New Roman" w:hAnsi="Arial" w:cs="Arial"/>
          <w:lang w:eastAsia="it-IT"/>
        </w:rPr>
        <w:t xml:space="preserve">redazione </w:t>
      </w:r>
      <w:r w:rsidR="007801F8" w:rsidRPr="00E2605C">
        <w:rPr>
          <w:rFonts w:ascii="Arial" w:eastAsia="Times New Roman" w:hAnsi="Arial" w:cs="Arial"/>
          <w:lang w:eastAsia="it-IT"/>
        </w:rPr>
        <w:t>documenti relativi alla cantierabilità, piani di fattibilità, certificazioni, etc.).</w:t>
      </w:r>
    </w:p>
    <w:p w:rsidR="007801F8" w:rsidRPr="00E2605C" w:rsidRDefault="00634E2E"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Non sono riconosciute ammissibili a contributo le spese sostenute in data successiva alla data di presentazione della domanda di pagamento di saldo.</w:t>
      </w:r>
    </w:p>
    <w:p w:rsidR="00AA53AD" w:rsidRPr="00E2605C" w:rsidRDefault="00AA53AD" w:rsidP="0070005A">
      <w:pPr>
        <w:autoSpaceDE w:val="0"/>
        <w:adjustRightInd w:val="0"/>
        <w:spacing w:after="0" w:line="240" w:lineRule="auto"/>
        <w:jc w:val="both"/>
        <w:rPr>
          <w:rFonts w:ascii="Arial" w:hAnsi="Arial" w:cs="Arial"/>
          <w:color w:val="000000"/>
          <w:highlight w:val="magenta"/>
        </w:rPr>
      </w:pPr>
    </w:p>
    <w:p w:rsidR="00AA53AD" w:rsidRPr="00763B67" w:rsidRDefault="008D7912" w:rsidP="0070005A">
      <w:pPr>
        <w:widowControl w:val="0"/>
        <w:autoSpaceDE w:val="0"/>
        <w:adjustRightInd w:val="0"/>
        <w:spacing w:after="0" w:line="240" w:lineRule="auto"/>
        <w:ind w:left="709" w:hanging="709"/>
        <w:contextualSpacing/>
        <w:jc w:val="both"/>
        <w:rPr>
          <w:rFonts w:ascii="Arial" w:eastAsia="Times New Roman" w:hAnsi="Arial" w:cs="Arial"/>
          <w:b/>
          <w:bCs/>
          <w:i/>
          <w:lang w:eastAsia="it-IT"/>
        </w:rPr>
      </w:pPr>
      <w:r>
        <w:rPr>
          <w:rFonts w:ascii="Arial" w:eastAsia="Times New Roman" w:hAnsi="Arial" w:cs="Arial"/>
          <w:b/>
          <w:bCs/>
          <w:i/>
          <w:lang w:eastAsia="it-IT"/>
        </w:rPr>
        <w:t>10</w:t>
      </w:r>
      <w:r w:rsidR="00422014" w:rsidRPr="00763B67">
        <w:rPr>
          <w:rFonts w:ascii="Arial" w:eastAsia="Times New Roman" w:hAnsi="Arial" w:cs="Arial"/>
          <w:b/>
          <w:bCs/>
          <w:i/>
          <w:lang w:eastAsia="it-IT"/>
        </w:rPr>
        <w:t xml:space="preserve">.1 </w:t>
      </w:r>
      <w:r w:rsidR="00763B67" w:rsidRPr="00763B67">
        <w:rPr>
          <w:rFonts w:ascii="Arial" w:eastAsia="Times New Roman" w:hAnsi="Arial" w:cs="Arial"/>
          <w:b/>
          <w:bCs/>
          <w:i/>
          <w:lang w:eastAsia="it-IT"/>
        </w:rPr>
        <w:t>Spese per i</w:t>
      </w:r>
      <w:r w:rsidR="00AA53AD" w:rsidRPr="00763B67">
        <w:rPr>
          <w:rFonts w:ascii="Arial" w:eastAsia="Times New Roman" w:hAnsi="Arial" w:cs="Arial"/>
          <w:b/>
          <w:bCs/>
          <w:i/>
          <w:lang w:eastAsia="it-IT"/>
        </w:rPr>
        <w:t xml:space="preserve">nterventi di ristrutturazione e miglioramento </w:t>
      </w:r>
      <w:r w:rsidR="00417C7F" w:rsidRPr="00763B67">
        <w:rPr>
          <w:rFonts w:ascii="Arial" w:eastAsia="Times New Roman" w:hAnsi="Arial" w:cs="Arial"/>
          <w:b/>
          <w:bCs/>
          <w:i/>
          <w:lang w:eastAsia="it-IT"/>
        </w:rPr>
        <w:t>dei</w:t>
      </w:r>
      <w:r w:rsidR="00AA53AD" w:rsidRPr="00763B67">
        <w:rPr>
          <w:rFonts w:ascii="Arial" w:eastAsia="Times New Roman" w:hAnsi="Arial" w:cs="Arial"/>
          <w:b/>
          <w:bCs/>
          <w:i/>
          <w:lang w:eastAsia="it-IT"/>
        </w:rPr>
        <w:t xml:space="preserve"> fabbricati aziendali</w:t>
      </w:r>
    </w:p>
    <w:p w:rsidR="00417C7F" w:rsidRPr="00E2605C" w:rsidRDefault="00417C7F" w:rsidP="0070005A">
      <w:pPr>
        <w:widowControl w:val="0"/>
        <w:autoSpaceDE w:val="0"/>
        <w:adjustRightInd w:val="0"/>
        <w:spacing w:after="0" w:line="240" w:lineRule="auto"/>
        <w:ind w:left="709" w:hanging="709"/>
        <w:contextualSpacing/>
        <w:jc w:val="both"/>
        <w:rPr>
          <w:rFonts w:ascii="Arial" w:eastAsia="Calibri" w:hAnsi="Arial" w:cs="Arial"/>
          <w:lang w:eastAsia="it-IT"/>
        </w:rPr>
      </w:pPr>
    </w:p>
    <w:p w:rsidR="00AA53AD" w:rsidRPr="00E2605C" w:rsidRDefault="00763B67" w:rsidP="0070005A">
      <w:pPr>
        <w:autoSpaceDE w:val="0"/>
        <w:adjustRightInd w:val="0"/>
        <w:spacing w:after="0" w:line="240" w:lineRule="auto"/>
        <w:jc w:val="both"/>
        <w:rPr>
          <w:rFonts w:ascii="Arial" w:eastAsia="Times New Roman" w:hAnsi="Arial" w:cs="Arial"/>
          <w:lang w:eastAsia="it-IT"/>
        </w:rPr>
      </w:pPr>
      <w:r>
        <w:rPr>
          <w:rFonts w:ascii="Arial" w:eastAsia="Times New Roman" w:hAnsi="Arial" w:cs="Arial"/>
          <w:lang w:eastAsia="it-IT"/>
        </w:rPr>
        <w:lastRenderedPageBreak/>
        <w:t>In questa</w:t>
      </w:r>
      <w:r w:rsidR="00417C7F" w:rsidRPr="00E2605C">
        <w:rPr>
          <w:rFonts w:ascii="Arial" w:eastAsia="Times New Roman" w:hAnsi="Arial" w:cs="Arial"/>
          <w:lang w:eastAsia="it-IT"/>
        </w:rPr>
        <w:t xml:space="preserve"> categoria </w:t>
      </w:r>
      <w:r>
        <w:rPr>
          <w:rFonts w:ascii="Arial" w:eastAsia="Times New Roman" w:hAnsi="Arial" w:cs="Arial"/>
          <w:lang w:eastAsia="it-IT"/>
        </w:rPr>
        <w:t>rientrano</w:t>
      </w:r>
      <w:r w:rsidR="00AA53AD" w:rsidRPr="00E2605C">
        <w:rPr>
          <w:rFonts w:ascii="Arial" w:eastAsia="Times New Roman" w:hAnsi="Arial" w:cs="Arial"/>
          <w:lang w:eastAsia="it-IT"/>
        </w:rPr>
        <w:t xml:space="preserve"> </w:t>
      </w:r>
      <w:r w:rsidR="00417C7F" w:rsidRPr="00E2605C">
        <w:rPr>
          <w:rFonts w:ascii="Arial" w:eastAsia="Times New Roman" w:hAnsi="Arial" w:cs="Arial"/>
          <w:lang w:eastAsia="it-IT"/>
        </w:rPr>
        <w:t xml:space="preserve">le spese relative agli </w:t>
      </w:r>
      <w:r w:rsidR="00AA53AD" w:rsidRPr="00E2605C">
        <w:rPr>
          <w:rFonts w:ascii="Arial" w:eastAsia="Times New Roman" w:hAnsi="Arial" w:cs="Arial"/>
          <w:lang w:eastAsia="it-IT"/>
        </w:rPr>
        <w:t xml:space="preserve">investimenti finalizzati </w:t>
      </w:r>
      <w:r w:rsidR="00AA53AD" w:rsidRPr="00E2605C">
        <w:rPr>
          <w:rFonts w:ascii="Arial" w:eastAsia="Calibri" w:hAnsi="Arial" w:cs="Arial"/>
          <w:lang w:eastAsia="it-IT"/>
        </w:rPr>
        <w:t>alla ristrutturazione e al miglioramento di beni immobili</w:t>
      </w:r>
      <w:r w:rsidR="00AA53AD" w:rsidRPr="00E2605C">
        <w:rPr>
          <w:rFonts w:ascii="Arial" w:eastAsia="Times New Roman" w:hAnsi="Arial" w:cs="Arial"/>
          <w:lang w:eastAsia="it-IT"/>
        </w:rPr>
        <w:t xml:space="preserve"> </w:t>
      </w:r>
      <w:r w:rsidR="000345E9" w:rsidRPr="00E2605C">
        <w:rPr>
          <w:rFonts w:ascii="Arial" w:eastAsia="Times New Roman" w:hAnsi="Arial" w:cs="Arial"/>
          <w:lang w:eastAsia="it-IT"/>
        </w:rPr>
        <w:t>e all</w:t>
      </w:r>
      <w:r w:rsidR="00AA53AD" w:rsidRPr="00E2605C">
        <w:rPr>
          <w:rFonts w:ascii="Arial" w:eastAsia="Times New Roman" w:hAnsi="Arial" w:cs="Arial"/>
          <w:lang w:eastAsia="it-IT"/>
        </w:rPr>
        <w:t>’adeguamento di strutture presenti in azienda</w:t>
      </w:r>
      <w:r w:rsidR="00D03219" w:rsidRPr="00E2605C">
        <w:rPr>
          <w:rFonts w:ascii="Arial" w:eastAsia="Times New Roman" w:hAnsi="Arial" w:cs="Arial"/>
          <w:lang w:eastAsia="it-IT"/>
        </w:rPr>
        <w:t>.</w:t>
      </w:r>
    </w:p>
    <w:p w:rsidR="00AA53AD" w:rsidRPr="00E2605C" w:rsidRDefault="00AA53AD"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Gli interventi possono </w:t>
      </w:r>
      <w:r w:rsidR="00763B67">
        <w:rPr>
          <w:rFonts w:ascii="Arial" w:eastAsia="Times New Roman" w:hAnsi="Arial" w:cs="Arial"/>
          <w:lang w:eastAsia="it-IT"/>
        </w:rPr>
        <w:t xml:space="preserve">riguardare </w:t>
      </w:r>
      <w:r w:rsidRPr="00E2605C">
        <w:rPr>
          <w:rFonts w:ascii="Arial" w:eastAsia="Times New Roman" w:hAnsi="Arial" w:cs="Arial"/>
          <w:lang w:eastAsia="it-IT"/>
        </w:rPr>
        <w:t>l’ampliamen</w:t>
      </w:r>
      <w:r w:rsidR="00763B67">
        <w:rPr>
          <w:rFonts w:ascii="Arial" w:eastAsia="Times New Roman" w:hAnsi="Arial" w:cs="Arial"/>
          <w:lang w:eastAsia="it-IT"/>
        </w:rPr>
        <w:t xml:space="preserve">to della capacità ricettiva, </w:t>
      </w:r>
      <w:r w:rsidRPr="00E2605C">
        <w:rPr>
          <w:rFonts w:ascii="Arial" w:eastAsia="Times New Roman" w:hAnsi="Arial" w:cs="Arial"/>
          <w:lang w:eastAsia="it-IT"/>
        </w:rPr>
        <w:t>la riqualificazione dei fabbricati</w:t>
      </w:r>
      <w:r w:rsidR="00763B67">
        <w:rPr>
          <w:rFonts w:ascii="Arial" w:eastAsia="Times New Roman" w:hAnsi="Arial" w:cs="Arial"/>
          <w:lang w:eastAsia="it-IT"/>
        </w:rPr>
        <w:t xml:space="preserve"> esistenti</w:t>
      </w:r>
      <w:r w:rsidRPr="00E2605C">
        <w:rPr>
          <w:rFonts w:ascii="Arial" w:eastAsia="Times New Roman" w:hAnsi="Arial" w:cs="Arial"/>
          <w:lang w:eastAsia="it-IT"/>
        </w:rPr>
        <w:t xml:space="preserve">, </w:t>
      </w:r>
      <w:r w:rsidR="00763B67" w:rsidRPr="00763B67">
        <w:rPr>
          <w:rFonts w:ascii="Arial" w:eastAsia="Times New Roman" w:hAnsi="Arial" w:cs="Arial"/>
          <w:lang w:eastAsia="it-IT"/>
        </w:rPr>
        <w:t>il miglioramento delle condizioni d’inserimento nel contesto paesaggistico</w:t>
      </w:r>
      <w:r w:rsidR="00763B67">
        <w:rPr>
          <w:rFonts w:ascii="Arial" w:eastAsia="Times New Roman" w:hAnsi="Arial" w:cs="Arial"/>
          <w:lang w:eastAsia="it-IT"/>
        </w:rPr>
        <w:t xml:space="preserve">, </w:t>
      </w:r>
      <w:r w:rsidRPr="00E2605C">
        <w:rPr>
          <w:rFonts w:ascii="Arial" w:eastAsia="Times New Roman" w:hAnsi="Arial" w:cs="Arial"/>
          <w:lang w:eastAsia="it-IT"/>
        </w:rPr>
        <w:t>l’abbattimento dell</w:t>
      </w:r>
      <w:r w:rsidR="00322ECF" w:rsidRPr="00E2605C">
        <w:rPr>
          <w:rFonts w:ascii="Arial" w:eastAsia="Times New Roman" w:hAnsi="Arial" w:cs="Arial"/>
          <w:lang w:eastAsia="it-IT"/>
        </w:rPr>
        <w:t>e barriere architettoniche, etc</w:t>
      </w:r>
      <w:r w:rsidRPr="00E2605C">
        <w:rPr>
          <w:rFonts w:ascii="Arial" w:eastAsia="Times New Roman" w:hAnsi="Arial" w:cs="Arial"/>
          <w:lang w:eastAsia="it-IT"/>
        </w:rPr>
        <w:t>.</w:t>
      </w:r>
    </w:p>
    <w:p w:rsidR="00AA53AD" w:rsidRPr="00E2605C" w:rsidRDefault="00AA53AD" w:rsidP="0070005A">
      <w:pPr>
        <w:widowControl w:val="0"/>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Sono ammissibili a titolo esemplificativo</w:t>
      </w:r>
      <w:r w:rsidR="00D10A57" w:rsidRPr="00E2605C">
        <w:rPr>
          <w:rFonts w:ascii="Arial" w:eastAsia="Times New Roman" w:hAnsi="Arial" w:cs="Arial"/>
          <w:lang w:eastAsia="it-IT"/>
        </w:rPr>
        <w:t xml:space="preserve"> le spese relative a</w:t>
      </w:r>
      <w:r w:rsidRPr="00E2605C">
        <w:rPr>
          <w:rFonts w:ascii="Arial" w:eastAsia="Times New Roman" w:hAnsi="Arial" w:cs="Arial"/>
          <w:lang w:eastAsia="it-IT"/>
        </w:rPr>
        <w:t>:</w:t>
      </w:r>
    </w:p>
    <w:p w:rsidR="00AA53AD" w:rsidRPr="00E2605C" w:rsidRDefault="00AA53AD" w:rsidP="0070005A">
      <w:pPr>
        <w:pStyle w:val="Paragrafoelenco"/>
        <w:numPr>
          <w:ilvl w:val="0"/>
          <w:numId w:val="5"/>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Miglioramento/ristrutturazione delle strutture per l’ospitalità, per la ricettività dell’azienda e per lo svolgimento delle attività agrituristiche, didattiche e sociali;</w:t>
      </w:r>
    </w:p>
    <w:p w:rsidR="00AA53AD" w:rsidRPr="00E2605C" w:rsidRDefault="00AA53AD" w:rsidP="0070005A">
      <w:pPr>
        <w:pStyle w:val="Paragrafoelenco"/>
        <w:numPr>
          <w:ilvl w:val="0"/>
          <w:numId w:val="5"/>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Miglioramento delle condizioni di sicurezza e delle condizioni di agibilità e accessibilità aziendale e abbattimento delle barriere architettoniche;</w:t>
      </w:r>
    </w:p>
    <w:p w:rsidR="00AA53AD" w:rsidRPr="00650424" w:rsidRDefault="00AA53AD" w:rsidP="0070005A">
      <w:pPr>
        <w:pStyle w:val="Paragrafoelenco"/>
        <w:numPr>
          <w:ilvl w:val="0"/>
          <w:numId w:val="5"/>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Interventi di restauro e di risanamento conservativo</w:t>
      </w:r>
      <w:r w:rsidR="00D10A57" w:rsidRPr="00E2605C">
        <w:rPr>
          <w:rFonts w:ascii="Arial" w:eastAsia="Times New Roman" w:hAnsi="Arial" w:cs="Arial"/>
          <w:lang w:eastAsia="it-IT"/>
        </w:rPr>
        <w:t xml:space="preserve"> dei fabbricati</w:t>
      </w:r>
      <w:r w:rsidR="00650424">
        <w:rPr>
          <w:rFonts w:ascii="Arial" w:eastAsia="Times New Roman" w:hAnsi="Arial" w:cs="Arial"/>
          <w:lang w:eastAsia="it-IT"/>
        </w:rPr>
        <w:t xml:space="preserve"> e i</w:t>
      </w:r>
      <w:r w:rsidRPr="00650424">
        <w:rPr>
          <w:rFonts w:ascii="Arial" w:eastAsia="Times New Roman" w:hAnsi="Arial" w:cs="Arial"/>
          <w:lang w:eastAsia="it-IT"/>
        </w:rPr>
        <w:t>nterventi di ristrutturazione edilizia</w:t>
      </w:r>
      <w:r w:rsidR="007C49F6" w:rsidRPr="00650424">
        <w:rPr>
          <w:rFonts w:ascii="Arial" w:eastAsia="Times New Roman" w:hAnsi="Arial" w:cs="Arial"/>
          <w:lang w:eastAsia="it-IT"/>
        </w:rPr>
        <w:t xml:space="preserve"> e ristrutturazione urbanistica</w:t>
      </w:r>
      <w:r w:rsidR="00650424">
        <w:rPr>
          <w:rFonts w:ascii="Arial" w:eastAsia="Times New Roman" w:hAnsi="Arial" w:cs="Arial"/>
          <w:lang w:eastAsia="it-IT"/>
        </w:rPr>
        <w:t xml:space="preserve"> nonché di ampliamento </w:t>
      </w:r>
      <w:r w:rsidR="00763B67">
        <w:rPr>
          <w:rFonts w:ascii="Arial" w:eastAsia="Times New Roman" w:hAnsi="Arial" w:cs="Arial"/>
          <w:lang w:eastAsia="it-IT"/>
        </w:rPr>
        <w:t xml:space="preserve">dei fabbricati esistenti </w:t>
      </w:r>
      <w:r w:rsidR="00650424">
        <w:rPr>
          <w:rFonts w:ascii="Arial" w:eastAsia="Times New Roman" w:hAnsi="Arial" w:cs="Arial"/>
          <w:lang w:eastAsia="it-IT"/>
        </w:rPr>
        <w:t>ai sensi di quanto previsto ai commi 1,6 e 8 dell’</w:t>
      </w:r>
      <w:r w:rsidRPr="00650424">
        <w:rPr>
          <w:rFonts w:ascii="Arial" w:eastAsia="Times New Roman" w:hAnsi="Arial" w:cs="Arial"/>
          <w:lang w:eastAsia="it-IT"/>
        </w:rPr>
        <w:t xml:space="preserve">art. </w:t>
      </w:r>
      <w:r w:rsidR="001515F0" w:rsidRPr="00650424">
        <w:rPr>
          <w:rFonts w:ascii="Arial" w:eastAsia="Times New Roman" w:hAnsi="Arial" w:cs="Arial"/>
          <w:lang w:eastAsia="it-IT"/>
        </w:rPr>
        <w:t>91</w:t>
      </w:r>
      <w:r w:rsidRPr="00650424">
        <w:rPr>
          <w:rFonts w:ascii="Arial" w:eastAsia="Times New Roman" w:hAnsi="Arial" w:cs="Arial"/>
          <w:lang w:eastAsia="it-IT"/>
        </w:rPr>
        <w:t xml:space="preserve"> della l.r. </w:t>
      </w:r>
      <w:r w:rsidR="001515F0" w:rsidRPr="00650424">
        <w:rPr>
          <w:rFonts w:ascii="Arial" w:eastAsia="Times New Roman" w:hAnsi="Arial" w:cs="Arial"/>
          <w:lang w:eastAsia="it-IT"/>
        </w:rPr>
        <w:t>1/2015</w:t>
      </w:r>
      <w:r w:rsidR="00417C7F" w:rsidRPr="00650424">
        <w:rPr>
          <w:rFonts w:ascii="Arial" w:eastAsia="Times New Roman" w:hAnsi="Arial" w:cs="Arial"/>
          <w:lang w:eastAsia="it-IT"/>
        </w:rPr>
        <w:t xml:space="preserve"> e s.m.i.</w:t>
      </w:r>
      <w:r w:rsidRPr="00650424">
        <w:rPr>
          <w:rFonts w:ascii="Arial" w:eastAsia="Times New Roman" w:hAnsi="Arial" w:cs="Arial"/>
          <w:lang w:eastAsia="it-IT"/>
        </w:rPr>
        <w:t>;</w:t>
      </w:r>
    </w:p>
    <w:p w:rsidR="00AA53AD" w:rsidRPr="00E2605C" w:rsidRDefault="00AA53AD" w:rsidP="0070005A">
      <w:pPr>
        <w:pStyle w:val="Paragrafoelenco"/>
        <w:numPr>
          <w:ilvl w:val="0"/>
          <w:numId w:val="5"/>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Interventi di rinnovamento e sostituzio</w:t>
      </w:r>
      <w:r w:rsidR="00B91EB9" w:rsidRPr="00E2605C">
        <w:rPr>
          <w:rFonts w:ascii="Arial" w:eastAsia="Times New Roman" w:hAnsi="Arial" w:cs="Arial"/>
          <w:lang w:eastAsia="it-IT"/>
        </w:rPr>
        <w:t>ne delle finiture degli edifici ai fini del risparmio energetico comprovato da relative attestazioni</w:t>
      </w:r>
      <w:r w:rsidRPr="00E2605C">
        <w:rPr>
          <w:rFonts w:ascii="Arial" w:eastAsia="Times New Roman" w:hAnsi="Arial" w:cs="Arial"/>
          <w:lang w:eastAsia="it-IT"/>
        </w:rPr>
        <w:t>;</w:t>
      </w:r>
    </w:p>
    <w:p w:rsidR="00AA53AD" w:rsidRPr="00E2605C" w:rsidRDefault="00AA53AD" w:rsidP="0070005A">
      <w:pPr>
        <w:pStyle w:val="Paragrafoelenco"/>
        <w:numPr>
          <w:ilvl w:val="0"/>
          <w:numId w:val="5"/>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Interventi per impiantistica elettrica, idraulica, idrotermosanitaria e altra impiantistica, purché venga modificata sostanzialmente la tecnologia utilizzata o la natura del servizio</w:t>
      </w:r>
      <w:r w:rsidR="00B91EB9" w:rsidRPr="00E2605C">
        <w:rPr>
          <w:rFonts w:ascii="Arial" w:eastAsia="Times New Roman" w:hAnsi="Arial" w:cs="Arial"/>
          <w:lang w:eastAsia="it-IT"/>
        </w:rPr>
        <w:t xml:space="preserve"> anche finalizzata al risparmio idrico ed energetico debitamente comp</w:t>
      </w:r>
      <w:r w:rsidR="008F7059">
        <w:rPr>
          <w:rFonts w:ascii="Arial" w:eastAsia="Times New Roman" w:hAnsi="Arial" w:cs="Arial"/>
          <w:lang w:eastAsia="it-IT"/>
        </w:rPr>
        <w:t>rovata da relative attestazioni;</w:t>
      </w:r>
    </w:p>
    <w:p w:rsidR="00B91EB9" w:rsidRPr="00E2605C" w:rsidRDefault="00B91EB9" w:rsidP="0070005A">
      <w:pPr>
        <w:pStyle w:val="Paragrafoelenco"/>
        <w:numPr>
          <w:ilvl w:val="0"/>
          <w:numId w:val="5"/>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Miglioramento dell’efficienza degli impianti di riscaldamento/raffreddamento;</w:t>
      </w:r>
    </w:p>
    <w:p w:rsidR="00AA53AD" w:rsidRPr="00E2605C" w:rsidRDefault="00AA53AD" w:rsidP="0070005A">
      <w:pPr>
        <w:pStyle w:val="Paragrafoelenco"/>
        <w:numPr>
          <w:ilvl w:val="0"/>
          <w:numId w:val="5"/>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Realizzazione o miglioramento dell’isolamento termico degli edifici;</w:t>
      </w:r>
    </w:p>
    <w:p w:rsidR="008F7059" w:rsidRDefault="008F7059" w:rsidP="0070005A">
      <w:pPr>
        <w:autoSpaceDE w:val="0"/>
        <w:adjustRightInd w:val="0"/>
        <w:spacing w:after="0" w:line="240" w:lineRule="auto"/>
        <w:jc w:val="both"/>
        <w:rPr>
          <w:rFonts w:ascii="Arial" w:eastAsia="Times New Roman" w:hAnsi="Arial" w:cs="Arial"/>
          <w:lang w:eastAsia="it-IT"/>
        </w:rPr>
      </w:pPr>
    </w:p>
    <w:p w:rsidR="00AA53AD" w:rsidRPr="008F7059" w:rsidRDefault="00AA53AD" w:rsidP="0070005A">
      <w:pPr>
        <w:autoSpaceDE w:val="0"/>
        <w:adjustRightInd w:val="0"/>
        <w:spacing w:after="0" w:line="240" w:lineRule="auto"/>
        <w:jc w:val="both"/>
        <w:rPr>
          <w:rFonts w:ascii="Arial" w:eastAsia="Times New Roman" w:hAnsi="Arial" w:cs="Arial"/>
          <w:b/>
          <w:lang w:eastAsia="it-IT"/>
        </w:rPr>
      </w:pPr>
      <w:r w:rsidRPr="008F7059">
        <w:rPr>
          <w:rFonts w:ascii="Arial" w:eastAsia="Times New Roman" w:hAnsi="Arial" w:cs="Arial"/>
          <w:b/>
          <w:lang w:eastAsia="it-IT"/>
        </w:rPr>
        <w:t xml:space="preserve">Se gli investimenti sono effettuati allo scopo di ottemperare ai requisiti </w:t>
      </w:r>
      <w:r w:rsidR="00B91EB9" w:rsidRPr="008F7059">
        <w:rPr>
          <w:rFonts w:ascii="Arial" w:eastAsia="Times New Roman" w:hAnsi="Arial" w:cs="Arial"/>
          <w:b/>
          <w:lang w:eastAsia="it-IT"/>
        </w:rPr>
        <w:t>obbligatori per legge</w:t>
      </w:r>
      <w:r w:rsidRPr="008F7059">
        <w:rPr>
          <w:rFonts w:ascii="Arial" w:eastAsia="Times New Roman" w:hAnsi="Arial" w:cs="Arial"/>
          <w:b/>
          <w:lang w:eastAsia="it-IT"/>
        </w:rPr>
        <w:t>, il sostegno può essere concesso solo per quegli investimenti che siano finalizzati al rispetto di requisiti di nuova introduzione per i quali non siano ancora scaduti i termini per l’adeguamento.</w:t>
      </w:r>
    </w:p>
    <w:p w:rsidR="00AA53AD" w:rsidRPr="00E2605C" w:rsidRDefault="00AA53AD"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 </w:t>
      </w:r>
    </w:p>
    <w:p w:rsidR="00AA53AD" w:rsidRPr="00763B67" w:rsidRDefault="008D7912" w:rsidP="0070005A">
      <w:pPr>
        <w:widowControl w:val="0"/>
        <w:autoSpaceDE w:val="0"/>
        <w:adjustRightInd w:val="0"/>
        <w:spacing w:after="0" w:line="240" w:lineRule="auto"/>
        <w:jc w:val="both"/>
        <w:rPr>
          <w:rFonts w:ascii="Arial" w:eastAsia="Calibri" w:hAnsi="Arial" w:cs="Arial"/>
          <w:b/>
          <w:i/>
          <w:lang w:eastAsia="it-IT"/>
        </w:rPr>
      </w:pPr>
      <w:r>
        <w:rPr>
          <w:rFonts w:ascii="Arial" w:eastAsia="Calibri" w:hAnsi="Arial" w:cs="Arial"/>
          <w:b/>
          <w:i/>
          <w:lang w:eastAsia="it-IT"/>
        </w:rPr>
        <w:t>10</w:t>
      </w:r>
      <w:r w:rsidR="00422014" w:rsidRPr="00763B67">
        <w:rPr>
          <w:rFonts w:ascii="Arial" w:eastAsia="Calibri" w:hAnsi="Arial" w:cs="Arial"/>
          <w:b/>
          <w:i/>
          <w:lang w:eastAsia="it-IT"/>
        </w:rPr>
        <w:t xml:space="preserve">.2 </w:t>
      </w:r>
      <w:r w:rsidR="00763B67" w:rsidRPr="00763B67">
        <w:rPr>
          <w:rFonts w:ascii="Arial" w:eastAsia="Calibri" w:hAnsi="Arial" w:cs="Arial"/>
          <w:b/>
          <w:i/>
          <w:lang w:eastAsia="it-IT"/>
        </w:rPr>
        <w:t>Spese per r</w:t>
      </w:r>
      <w:r w:rsidR="00AA53AD" w:rsidRPr="00763B67">
        <w:rPr>
          <w:rFonts w:ascii="Arial" w:eastAsia="Calibri" w:hAnsi="Arial" w:cs="Arial"/>
          <w:b/>
          <w:i/>
          <w:lang w:eastAsia="it-IT"/>
        </w:rPr>
        <w:t>istrutturazione e miglioramento delle aree pertin</w:t>
      </w:r>
      <w:r w:rsidR="003427EC" w:rsidRPr="00763B67">
        <w:rPr>
          <w:rFonts w:ascii="Arial" w:eastAsia="Calibri" w:hAnsi="Arial" w:cs="Arial"/>
          <w:b/>
          <w:i/>
          <w:lang w:eastAsia="it-IT"/>
        </w:rPr>
        <w:t>enziali ai fabbricati aziendali</w:t>
      </w:r>
    </w:p>
    <w:p w:rsidR="00422014" w:rsidRDefault="00422014" w:rsidP="0070005A">
      <w:pPr>
        <w:pStyle w:val="Paragrafoelenco"/>
        <w:widowControl w:val="0"/>
        <w:autoSpaceDE w:val="0"/>
        <w:adjustRightInd w:val="0"/>
        <w:spacing w:after="0" w:line="240" w:lineRule="auto"/>
        <w:ind w:left="142"/>
        <w:jc w:val="both"/>
        <w:rPr>
          <w:rFonts w:ascii="Arial" w:eastAsia="Times New Roman" w:hAnsi="Arial" w:cs="Arial"/>
          <w:lang w:eastAsia="it-IT"/>
        </w:rPr>
      </w:pPr>
    </w:p>
    <w:p w:rsidR="00AA53AD" w:rsidRPr="00E2605C" w:rsidRDefault="00763B67" w:rsidP="0070005A">
      <w:pPr>
        <w:pStyle w:val="Paragrafoelenco"/>
        <w:widowControl w:val="0"/>
        <w:autoSpaceDE w:val="0"/>
        <w:adjustRightInd w:val="0"/>
        <w:spacing w:after="0" w:line="240" w:lineRule="auto"/>
        <w:ind w:left="142"/>
        <w:jc w:val="both"/>
        <w:rPr>
          <w:rFonts w:ascii="Arial" w:eastAsia="Calibri" w:hAnsi="Arial" w:cs="Arial"/>
          <w:b/>
          <w:lang w:eastAsia="it-IT"/>
        </w:rPr>
      </w:pPr>
      <w:r>
        <w:rPr>
          <w:rFonts w:ascii="Arial" w:eastAsia="Times New Roman" w:hAnsi="Arial" w:cs="Arial"/>
          <w:lang w:eastAsia="it-IT"/>
        </w:rPr>
        <w:t>In questa</w:t>
      </w:r>
      <w:r w:rsidR="00417C7F" w:rsidRPr="00E2605C">
        <w:rPr>
          <w:rFonts w:ascii="Arial" w:eastAsia="Times New Roman" w:hAnsi="Arial" w:cs="Arial"/>
          <w:lang w:eastAsia="it-IT"/>
        </w:rPr>
        <w:t xml:space="preserve"> categoria </w:t>
      </w:r>
      <w:r>
        <w:rPr>
          <w:rFonts w:ascii="Arial" w:eastAsia="Times New Roman" w:hAnsi="Arial" w:cs="Arial"/>
          <w:lang w:eastAsia="it-IT"/>
        </w:rPr>
        <w:t xml:space="preserve">rientrano </w:t>
      </w:r>
      <w:r w:rsidR="00417C7F" w:rsidRPr="00E2605C">
        <w:rPr>
          <w:rFonts w:ascii="Arial" w:eastAsia="Times New Roman" w:hAnsi="Arial" w:cs="Arial"/>
          <w:lang w:eastAsia="it-IT"/>
        </w:rPr>
        <w:t xml:space="preserve">le spese relative agli interventi volti </w:t>
      </w:r>
      <w:r>
        <w:rPr>
          <w:rFonts w:ascii="Arial" w:eastAsia="Times New Roman" w:hAnsi="Arial" w:cs="Arial"/>
          <w:lang w:eastAsia="it-IT"/>
        </w:rPr>
        <w:t>al miglioramento e incremento</w:t>
      </w:r>
      <w:r w:rsidR="00AA53AD" w:rsidRPr="00E2605C">
        <w:rPr>
          <w:rFonts w:ascii="Arial" w:eastAsia="Calibri" w:hAnsi="Arial" w:cs="Arial"/>
          <w:lang w:eastAsia="it-IT"/>
        </w:rPr>
        <w:t xml:space="preserve"> dei servizi offerti negli spazi aperti come di seguito elencati a titolo esemplificativo:</w:t>
      </w:r>
    </w:p>
    <w:p w:rsidR="00AA53AD" w:rsidRPr="00E2605C" w:rsidRDefault="00AA53AD" w:rsidP="0070005A">
      <w:pPr>
        <w:pStyle w:val="Paragrafoelenco"/>
        <w:numPr>
          <w:ilvl w:val="0"/>
          <w:numId w:val="7"/>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Realizzazione e/o sistemazione di aree verdi attrezzate per lo svolgimento in azienda di attività ricreative all’aria aperta (allestimento di aree esterne a fini ricreativi su scala limitata, del tipo attrezzature per spazi giochi e/o intrattenimenti per adulti e bambini, maneggi, campi da bocce, piscine, punti di osservazione della fauna selvatica, etc.);</w:t>
      </w:r>
    </w:p>
    <w:p w:rsidR="00AA53AD" w:rsidRPr="00E2605C" w:rsidRDefault="00AA53AD" w:rsidP="0070005A">
      <w:pPr>
        <w:pStyle w:val="Paragrafoelenco"/>
        <w:widowControl w:val="0"/>
        <w:numPr>
          <w:ilvl w:val="0"/>
          <w:numId w:val="7"/>
        </w:numPr>
        <w:autoSpaceDE w:val="0"/>
        <w:adjustRightInd w:val="0"/>
        <w:spacing w:after="0" w:line="240" w:lineRule="auto"/>
        <w:ind w:left="284" w:hanging="284"/>
        <w:jc w:val="both"/>
        <w:rPr>
          <w:rFonts w:ascii="Arial" w:eastAsia="Calibri" w:hAnsi="Arial" w:cs="Arial"/>
          <w:lang w:eastAsia="it-IT"/>
        </w:rPr>
      </w:pPr>
      <w:r w:rsidRPr="00E2605C">
        <w:rPr>
          <w:rFonts w:ascii="Arial" w:eastAsia="Calibri" w:hAnsi="Arial" w:cs="Arial"/>
          <w:lang w:eastAsia="it-IT"/>
        </w:rPr>
        <w:t xml:space="preserve">Realizzazione dei percorsi didattici e </w:t>
      </w:r>
      <w:r w:rsidRPr="00E2605C">
        <w:rPr>
          <w:rFonts w:ascii="Arial" w:hAnsi="Arial" w:cs="Arial"/>
        </w:rPr>
        <w:t xml:space="preserve">l’allestimento di aree esterne, la realizzazione di impianti, tecnologie e/o opere accessorie funzionali all’investimento </w:t>
      </w:r>
      <w:r w:rsidRPr="00E2605C">
        <w:rPr>
          <w:rFonts w:ascii="Arial" w:eastAsia="Calibri" w:hAnsi="Arial" w:cs="Arial"/>
          <w:lang w:eastAsia="it-IT"/>
        </w:rPr>
        <w:t>necessari per lo svolgimento dell’attività di fattoria didattica e fattoria sociale;</w:t>
      </w:r>
    </w:p>
    <w:p w:rsidR="00AA53AD" w:rsidRPr="00E2605C" w:rsidRDefault="00704731" w:rsidP="0070005A">
      <w:pPr>
        <w:pStyle w:val="Paragrafoelenco"/>
        <w:numPr>
          <w:ilvl w:val="0"/>
          <w:numId w:val="7"/>
        </w:numPr>
        <w:autoSpaceDE w:val="0"/>
        <w:autoSpaceDN/>
        <w:spacing w:after="0" w:line="240" w:lineRule="auto"/>
        <w:ind w:left="284" w:hanging="284"/>
        <w:jc w:val="both"/>
        <w:rPr>
          <w:rFonts w:ascii="Arial" w:eastAsia="Times New Roman" w:hAnsi="Arial" w:cs="Arial"/>
          <w:lang w:eastAsia="it-IT"/>
        </w:rPr>
      </w:pPr>
      <w:r w:rsidRPr="00E2605C">
        <w:rPr>
          <w:rFonts w:ascii="Arial" w:hAnsi="Arial" w:cs="Arial"/>
          <w:bCs/>
        </w:rPr>
        <w:t>Realizzazione di i</w:t>
      </w:r>
      <w:r w:rsidR="00AA53AD" w:rsidRPr="00E2605C">
        <w:rPr>
          <w:rFonts w:ascii="Arial" w:hAnsi="Arial" w:cs="Arial"/>
          <w:bCs/>
        </w:rPr>
        <w:t xml:space="preserve">nvestimenti per attività sociali </w:t>
      </w:r>
      <w:r w:rsidRPr="00E2605C">
        <w:rPr>
          <w:rFonts w:ascii="Arial" w:hAnsi="Arial" w:cs="Arial"/>
          <w:bCs/>
        </w:rPr>
        <w:t xml:space="preserve">come </w:t>
      </w:r>
      <w:r w:rsidR="00290546" w:rsidRPr="00E2605C">
        <w:rPr>
          <w:rFonts w:ascii="Arial" w:hAnsi="Arial" w:cs="Arial"/>
        </w:rPr>
        <w:t>ad esempio</w:t>
      </w:r>
      <w:r w:rsidR="00AA53AD" w:rsidRPr="00E2605C">
        <w:rPr>
          <w:rFonts w:ascii="Arial" w:hAnsi="Arial" w:cs="Arial"/>
        </w:rPr>
        <w:t xml:space="preserve"> centri di ippoterapia, di riabilitazione e convalescenza, intrattenimento </w:t>
      </w:r>
      <w:r w:rsidR="00290546" w:rsidRPr="00E2605C">
        <w:rPr>
          <w:rFonts w:ascii="Arial" w:hAnsi="Arial" w:cs="Arial"/>
        </w:rPr>
        <w:t xml:space="preserve">per l’infanzia e la </w:t>
      </w:r>
      <w:r w:rsidR="00AA53AD" w:rsidRPr="00E2605C">
        <w:rPr>
          <w:rFonts w:ascii="Arial" w:hAnsi="Arial" w:cs="Arial"/>
        </w:rPr>
        <w:t>terza età</w:t>
      </w:r>
      <w:r w:rsidR="00290546" w:rsidRPr="00E2605C">
        <w:rPr>
          <w:rFonts w:ascii="Arial" w:hAnsi="Arial" w:cs="Arial"/>
        </w:rPr>
        <w:t>, etc.</w:t>
      </w:r>
      <w:r w:rsidR="00AA53AD" w:rsidRPr="00E2605C">
        <w:rPr>
          <w:rFonts w:ascii="Arial" w:hAnsi="Arial" w:cs="Arial"/>
        </w:rPr>
        <w:t>;</w:t>
      </w:r>
    </w:p>
    <w:p w:rsidR="00AA53AD" w:rsidRPr="00E2605C" w:rsidRDefault="00AA53AD" w:rsidP="0070005A">
      <w:pPr>
        <w:pStyle w:val="Paragrafoelenco"/>
        <w:numPr>
          <w:ilvl w:val="0"/>
          <w:numId w:val="7"/>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 xml:space="preserve">Realizzazione di eventuali volumi tecnici, strettamente necessari alle attività </w:t>
      </w:r>
      <w:r w:rsidR="00290546" w:rsidRPr="00E2605C">
        <w:rPr>
          <w:rFonts w:ascii="Arial" w:eastAsia="Times New Roman" w:hAnsi="Arial" w:cs="Arial"/>
          <w:lang w:eastAsia="it-IT"/>
        </w:rPr>
        <w:t>in oggetto</w:t>
      </w:r>
      <w:r w:rsidRPr="00E2605C">
        <w:rPr>
          <w:rFonts w:ascii="Arial" w:eastAsia="Times New Roman" w:hAnsi="Arial" w:cs="Arial"/>
          <w:lang w:eastAsia="it-IT"/>
        </w:rPr>
        <w:t>, volti a contenere gli impianti tecnologici (idrico, termico, di ventilazione, ecc.) che non possono, per esigenze tecniche di funzionalità o di sicurezza, trovare luogo entro il corpo dell’edificio.</w:t>
      </w:r>
    </w:p>
    <w:p w:rsidR="00AA53AD" w:rsidRPr="00E2605C" w:rsidRDefault="00AA53AD" w:rsidP="0070005A">
      <w:pPr>
        <w:pStyle w:val="Paragrafoelenco"/>
        <w:numPr>
          <w:ilvl w:val="0"/>
          <w:numId w:val="7"/>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Interventi volti a favorire il risparmio energetico e i</w:t>
      </w:r>
      <w:r w:rsidR="003B06B3">
        <w:rPr>
          <w:rFonts w:ascii="Arial" w:eastAsia="Times New Roman" w:hAnsi="Arial" w:cs="Arial"/>
          <w:lang w:eastAsia="it-IT"/>
        </w:rPr>
        <w:t>drico nell’ambito dell’attività</w:t>
      </w:r>
      <w:r w:rsidR="00763B67">
        <w:rPr>
          <w:rFonts w:ascii="Arial" w:eastAsia="Times New Roman" w:hAnsi="Arial" w:cs="Arial"/>
          <w:lang w:eastAsia="it-IT"/>
        </w:rPr>
        <w:t xml:space="preserve"> </w:t>
      </w:r>
      <w:r w:rsidRPr="00E2605C">
        <w:rPr>
          <w:rFonts w:ascii="Arial" w:eastAsia="Times New Roman" w:hAnsi="Arial" w:cs="Arial"/>
          <w:lang w:eastAsia="it-IT"/>
        </w:rPr>
        <w:t>agrituristica, didattica e sociale</w:t>
      </w:r>
      <w:r w:rsidR="00366850" w:rsidRPr="00E2605C">
        <w:rPr>
          <w:rFonts w:ascii="Arial" w:eastAsia="Times New Roman" w:hAnsi="Arial" w:cs="Arial"/>
          <w:lang w:eastAsia="it-IT"/>
        </w:rPr>
        <w:t xml:space="preserve"> (i</w:t>
      </w:r>
      <w:r w:rsidR="00E5283F">
        <w:rPr>
          <w:rFonts w:ascii="Arial" w:eastAsia="Times New Roman" w:hAnsi="Arial" w:cs="Arial"/>
          <w:lang w:eastAsia="it-IT"/>
        </w:rPr>
        <w:t>n</w:t>
      </w:r>
      <w:r w:rsidR="00366850" w:rsidRPr="00E2605C">
        <w:rPr>
          <w:rFonts w:ascii="Arial" w:eastAsia="Times New Roman" w:hAnsi="Arial" w:cs="Arial"/>
          <w:lang w:eastAsia="it-IT"/>
        </w:rPr>
        <w:t>stallazione</w:t>
      </w:r>
      <w:r w:rsidR="00290546" w:rsidRPr="00E2605C">
        <w:rPr>
          <w:rFonts w:ascii="Arial" w:eastAsia="Times New Roman" w:hAnsi="Arial" w:cs="Arial"/>
          <w:lang w:eastAsia="it-IT"/>
        </w:rPr>
        <w:t xml:space="preserve"> di pannelli solari o fotovolt</w:t>
      </w:r>
      <w:r w:rsidR="000370C6" w:rsidRPr="00E2605C">
        <w:rPr>
          <w:rFonts w:ascii="Arial" w:eastAsia="Times New Roman" w:hAnsi="Arial" w:cs="Arial"/>
          <w:lang w:eastAsia="it-IT"/>
        </w:rPr>
        <w:t>aici in aree estern</w:t>
      </w:r>
      <w:r w:rsidR="00290546" w:rsidRPr="00E2605C">
        <w:rPr>
          <w:rFonts w:ascii="Arial" w:eastAsia="Times New Roman" w:hAnsi="Arial" w:cs="Arial"/>
          <w:lang w:eastAsia="it-IT"/>
        </w:rPr>
        <w:t>e</w:t>
      </w:r>
      <w:r w:rsidR="00366850" w:rsidRPr="00E2605C">
        <w:rPr>
          <w:rFonts w:ascii="Arial" w:eastAsia="Times New Roman" w:hAnsi="Arial" w:cs="Arial"/>
          <w:lang w:eastAsia="it-IT"/>
        </w:rPr>
        <w:t xml:space="preserve"> anche posizionate su tettoie destinate a parcheggio etc.)</w:t>
      </w:r>
      <w:r w:rsidRPr="00E2605C">
        <w:rPr>
          <w:rFonts w:ascii="Arial" w:eastAsia="Times New Roman" w:hAnsi="Arial" w:cs="Arial"/>
          <w:lang w:eastAsia="it-IT"/>
        </w:rPr>
        <w:t>;</w:t>
      </w:r>
    </w:p>
    <w:p w:rsidR="00AA53AD" w:rsidRPr="00E2605C" w:rsidRDefault="00AA53AD" w:rsidP="0070005A">
      <w:pPr>
        <w:pStyle w:val="Paragrafoelenco"/>
        <w:numPr>
          <w:ilvl w:val="0"/>
          <w:numId w:val="7"/>
        </w:numPr>
        <w:autoSpaceDE w:val="0"/>
        <w:autoSpaceDN/>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Opere per la realizzazione di recinzioni, sentieri, strade private</w:t>
      </w:r>
      <w:r w:rsidR="00704731" w:rsidRPr="00E2605C">
        <w:rPr>
          <w:rFonts w:ascii="Arial" w:eastAsia="Times New Roman" w:hAnsi="Arial" w:cs="Arial"/>
          <w:lang w:eastAsia="it-IT"/>
        </w:rPr>
        <w:t>,</w:t>
      </w:r>
      <w:r w:rsidRPr="00E2605C">
        <w:rPr>
          <w:rFonts w:ascii="Arial" w:eastAsia="Times New Roman" w:hAnsi="Arial" w:cs="Arial"/>
          <w:lang w:eastAsia="it-IT"/>
        </w:rPr>
        <w:t xml:space="preserve"> </w:t>
      </w:r>
      <w:r w:rsidR="00704731" w:rsidRPr="00E2605C">
        <w:rPr>
          <w:rFonts w:ascii="Arial" w:eastAsia="Times New Roman" w:hAnsi="Arial" w:cs="Arial"/>
          <w:lang w:eastAsia="it-IT"/>
        </w:rPr>
        <w:t>parapetti, corrimano, tenuta di terrapieni, scalette, gradinate, regimazione idraulica, illuminazione esterna, etc</w:t>
      </w:r>
      <w:r w:rsidR="007276D0">
        <w:rPr>
          <w:rFonts w:ascii="Arial" w:eastAsia="Times New Roman" w:hAnsi="Arial" w:cs="Arial"/>
          <w:lang w:eastAsia="it-IT"/>
        </w:rPr>
        <w:t>.</w:t>
      </w:r>
      <w:r w:rsidR="00704731" w:rsidRPr="00E2605C">
        <w:rPr>
          <w:rFonts w:ascii="Arial" w:eastAsia="Times New Roman" w:hAnsi="Arial" w:cs="Arial"/>
          <w:lang w:eastAsia="it-IT"/>
        </w:rPr>
        <w:t xml:space="preserve"> </w:t>
      </w:r>
      <w:r w:rsidRPr="00E2605C">
        <w:rPr>
          <w:rFonts w:ascii="Arial" w:eastAsia="Times New Roman" w:hAnsi="Arial" w:cs="Arial"/>
          <w:lang w:eastAsia="it-IT"/>
        </w:rPr>
        <w:t>ad esclusivo uso dell’attività agri</w:t>
      </w:r>
      <w:r w:rsidR="007276D0">
        <w:rPr>
          <w:rFonts w:ascii="Arial" w:eastAsia="Times New Roman" w:hAnsi="Arial" w:cs="Arial"/>
          <w:lang w:eastAsia="it-IT"/>
        </w:rPr>
        <w:t>turistica, didattica e sociale</w:t>
      </w:r>
      <w:r w:rsidRPr="00E2605C">
        <w:rPr>
          <w:rFonts w:ascii="Arial" w:eastAsia="Times New Roman" w:hAnsi="Arial" w:cs="Arial"/>
          <w:lang w:eastAsia="it-IT"/>
        </w:rPr>
        <w:t>;</w:t>
      </w:r>
    </w:p>
    <w:p w:rsidR="00AA53AD" w:rsidRPr="00E2605C" w:rsidRDefault="00AA53AD" w:rsidP="0070005A">
      <w:pPr>
        <w:pStyle w:val="Paragrafoelenco"/>
        <w:numPr>
          <w:ilvl w:val="0"/>
          <w:numId w:val="7"/>
        </w:numPr>
        <w:autoSpaceDE w:val="0"/>
        <w:autoSpaceDN/>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Realizzazione e/o sistemazione di aree</w:t>
      </w:r>
      <w:r w:rsidR="002276C0" w:rsidRPr="00E2605C">
        <w:rPr>
          <w:rFonts w:ascii="Arial" w:eastAsia="Times New Roman" w:hAnsi="Arial" w:cs="Arial"/>
          <w:lang w:eastAsia="it-IT"/>
        </w:rPr>
        <w:t xml:space="preserve"> attrezzate</w:t>
      </w:r>
      <w:r w:rsidRPr="00E2605C">
        <w:rPr>
          <w:rFonts w:ascii="Arial" w:eastAsia="Times New Roman" w:hAnsi="Arial" w:cs="Arial"/>
          <w:lang w:eastAsia="it-IT"/>
        </w:rPr>
        <w:t xml:space="preserve"> per </w:t>
      </w:r>
      <w:r w:rsidR="00366850" w:rsidRPr="00E2605C">
        <w:rPr>
          <w:rFonts w:ascii="Arial" w:eastAsia="Times New Roman" w:hAnsi="Arial" w:cs="Arial"/>
          <w:lang w:eastAsia="it-IT"/>
        </w:rPr>
        <w:t xml:space="preserve">la sosta dei campeggiatori </w:t>
      </w:r>
      <w:r w:rsidRPr="00E2605C">
        <w:rPr>
          <w:rFonts w:ascii="Arial" w:eastAsia="Times New Roman" w:hAnsi="Arial" w:cs="Arial"/>
          <w:lang w:eastAsia="it-IT"/>
        </w:rPr>
        <w:t>nei limiti previsti dall</w:t>
      </w:r>
      <w:r w:rsidR="00366850" w:rsidRPr="00E2605C">
        <w:rPr>
          <w:rFonts w:ascii="Arial" w:eastAsia="Times New Roman" w:hAnsi="Arial" w:cs="Arial"/>
          <w:lang w:eastAsia="it-IT"/>
        </w:rPr>
        <w:t xml:space="preserve">’art. 141 della </w:t>
      </w:r>
      <w:r w:rsidRPr="00E2605C">
        <w:rPr>
          <w:rFonts w:ascii="Arial" w:eastAsia="Times New Roman" w:hAnsi="Arial" w:cs="Arial"/>
          <w:lang w:eastAsia="it-IT"/>
        </w:rPr>
        <w:t xml:space="preserve">l.r. </w:t>
      </w:r>
      <w:r w:rsidR="002276C0" w:rsidRPr="00E2605C">
        <w:rPr>
          <w:rFonts w:ascii="Arial" w:eastAsia="Times New Roman" w:hAnsi="Arial" w:cs="Arial"/>
          <w:lang w:eastAsia="it-IT"/>
        </w:rPr>
        <w:t>12/2015</w:t>
      </w:r>
      <w:r w:rsidRPr="00E2605C">
        <w:rPr>
          <w:rFonts w:ascii="Arial" w:eastAsia="Times New Roman" w:hAnsi="Arial" w:cs="Arial"/>
          <w:lang w:eastAsia="it-IT"/>
        </w:rPr>
        <w:t xml:space="preserve"> e </w:t>
      </w:r>
      <w:r w:rsidR="002276C0" w:rsidRPr="00E2605C">
        <w:rPr>
          <w:rFonts w:ascii="Arial" w:eastAsia="Times New Roman" w:hAnsi="Arial" w:cs="Arial"/>
          <w:lang w:eastAsia="it-IT"/>
        </w:rPr>
        <w:t xml:space="preserve">regolamento regionale n. </w:t>
      </w:r>
      <w:r w:rsidR="004A4ED7" w:rsidRPr="00E2605C">
        <w:rPr>
          <w:rFonts w:ascii="Arial" w:eastAsia="Times New Roman" w:hAnsi="Arial" w:cs="Arial"/>
          <w:lang w:eastAsia="it-IT"/>
        </w:rPr>
        <w:t>1</w:t>
      </w:r>
      <w:r w:rsidR="002276C0" w:rsidRPr="00E2605C">
        <w:rPr>
          <w:rFonts w:ascii="Arial" w:eastAsia="Times New Roman" w:hAnsi="Arial" w:cs="Arial"/>
          <w:lang w:eastAsia="it-IT"/>
        </w:rPr>
        <w:t>/201</w:t>
      </w:r>
      <w:r w:rsidR="004A4ED7" w:rsidRPr="00E2605C">
        <w:rPr>
          <w:rFonts w:ascii="Arial" w:eastAsia="Times New Roman" w:hAnsi="Arial" w:cs="Arial"/>
          <w:lang w:eastAsia="it-IT"/>
        </w:rPr>
        <w:t>9</w:t>
      </w:r>
      <w:r w:rsidRPr="00E2605C">
        <w:rPr>
          <w:rFonts w:ascii="Arial" w:eastAsia="Times New Roman" w:hAnsi="Arial" w:cs="Arial"/>
          <w:lang w:eastAsia="it-IT"/>
        </w:rPr>
        <w:t>;</w:t>
      </w:r>
    </w:p>
    <w:p w:rsidR="00AA53AD" w:rsidRPr="00E2605C" w:rsidRDefault="00366850" w:rsidP="0070005A">
      <w:pPr>
        <w:pStyle w:val="Paragrafoelenco"/>
        <w:numPr>
          <w:ilvl w:val="0"/>
          <w:numId w:val="7"/>
        </w:numPr>
        <w:autoSpaceDE w:val="0"/>
        <w:autoSpaceDN/>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Realizzazione di elementi</w:t>
      </w:r>
      <w:r w:rsidR="00AA53AD" w:rsidRPr="00E2605C">
        <w:rPr>
          <w:rFonts w:ascii="Arial" w:eastAsia="Times New Roman" w:hAnsi="Arial" w:cs="Arial"/>
          <w:lang w:eastAsia="it-IT"/>
        </w:rPr>
        <w:t xml:space="preserve"> non in muratura, finalizzate </w:t>
      </w:r>
      <w:r w:rsidRPr="00E2605C">
        <w:rPr>
          <w:rFonts w:ascii="Arial" w:eastAsia="Times New Roman" w:hAnsi="Arial" w:cs="Arial"/>
          <w:lang w:eastAsia="it-IT"/>
        </w:rPr>
        <w:t xml:space="preserve">alle attività in oggetto </w:t>
      </w:r>
      <w:r w:rsidR="00AA53AD" w:rsidRPr="00E2605C">
        <w:rPr>
          <w:rFonts w:ascii="Arial" w:eastAsia="Times New Roman" w:hAnsi="Arial" w:cs="Arial"/>
          <w:lang w:eastAsia="it-IT"/>
        </w:rPr>
        <w:t>quali divisor</w:t>
      </w:r>
      <w:r w:rsidRPr="00E2605C">
        <w:rPr>
          <w:rFonts w:ascii="Arial" w:eastAsia="Times New Roman" w:hAnsi="Arial" w:cs="Arial"/>
          <w:lang w:eastAsia="it-IT"/>
        </w:rPr>
        <w:t>i, tettoie, etc. nei limiti previsti dalle leggi urbanistiche ed edilizie e realizzate nel rispetto del contesto paesaggistico nel quale vengono realizzate (coperture vegetali, tettoie in legno, pergolati, etc)</w:t>
      </w:r>
      <w:r w:rsidR="00AA53AD" w:rsidRPr="00E2605C">
        <w:rPr>
          <w:rFonts w:ascii="Arial" w:eastAsia="Times New Roman" w:hAnsi="Arial" w:cs="Arial"/>
          <w:lang w:eastAsia="it-IT"/>
        </w:rPr>
        <w:t>;</w:t>
      </w:r>
    </w:p>
    <w:p w:rsidR="00AA53AD" w:rsidRPr="00E2605C" w:rsidRDefault="00AA53AD" w:rsidP="0070005A">
      <w:pPr>
        <w:pStyle w:val="Paragrafoelenco"/>
        <w:numPr>
          <w:ilvl w:val="0"/>
          <w:numId w:val="7"/>
        </w:numPr>
        <w:autoSpaceDE w:val="0"/>
        <w:autoSpaceDN/>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Interventi relativi all’impiantistica</w:t>
      </w:r>
      <w:r w:rsidR="00366850" w:rsidRPr="00E2605C">
        <w:rPr>
          <w:rFonts w:ascii="Arial" w:eastAsia="Times New Roman" w:hAnsi="Arial" w:cs="Arial"/>
          <w:lang w:eastAsia="it-IT"/>
        </w:rPr>
        <w:t xml:space="preserve"> esterna (irrigazione, illuminazione delle aree esterne, etc.) </w:t>
      </w:r>
      <w:r w:rsidRPr="00E2605C">
        <w:rPr>
          <w:rFonts w:ascii="Arial" w:eastAsia="Times New Roman" w:hAnsi="Arial" w:cs="Arial"/>
          <w:lang w:eastAsia="it-IT"/>
        </w:rPr>
        <w:t>e</w:t>
      </w:r>
      <w:r w:rsidR="004A4ED7" w:rsidRPr="00E2605C">
        <w:rPr>
          <w:rFonts w:ascii="Arial" w:eastAsia="Times New Roman" w:hAnsi="Arial" w:cs="Arial"/>
          <w:lang w:eastAsia="it-IT"/>
        </w:rPr>
        <w:t xml:space="preserve"> alla </w:t>
      </w:r>
      <w:r w:rsidR="00704731" w:rsidRPr="00E2605C">
        <w:rPr>
          <w:rFonts w:ascii="Arial" w:eastAsia="Times New Roman" w:hAnsi="Arial" w:cs="Arial"/>
          <w:lang w:eastAsia="it-IT"/>
        </w:rPr>
        <w:t>cartellonistica</w:t>
      </w:r>
      <w:r w:rsidR="004A4ED7" w:rsidRPr="00E2605C">
        <w:rPr>
          <w:rFonts w:ascii="Arial" w:eastAsia="Times New Roman" w:hAnsi="Arial" w:cs="Arial"/>
          <w:lang w:eastAsia="it-IT"/>
        </w:rPr>
        <w:t>.</w:t>
      </w:r>
    </w:p>
    <w:p w:rsidR="00D03219" w:rsidRPr="00E2605C" w:rsidRDefault="00D03219" w:rsidP="0070005A">
      <w:pPr>
        <w:pStyle w:val="Paragrafoelenco"/>
        <w:autoSpaceDE w:val="0"/>
        <w:autoSpaceDN/>
        <w:spacing w:after="0" w:line="240" w:lineRule="auto"/>
        <w:ind w:left="284"/>
        <w:jc w:val="both"/>
        <w:rPr>
          <w:rFonts w:ascii="Arial" w:eastAsia="Times New Roman" w:hAnsi="Arial" w:cs="Arial"/>
          <w:lang w:eastAsia="it-IT"/>
        </w:rPr>
      </w:pPr>
    </w:p>
    <w:p w:rsidR="00422014" w:rsidRPr="00763B67" w:rsidRDefault="008D7912" w:rsidP="0070005A">
      <w:pPr>
        <w:widowControl w:val="0"/>
        <w:autoSpaceDE w:val="0"/>
        <w:adjustRightInd w:val="0"/>
        <w:spacing w:after="0" w:line="240" w:lineRule="auto"/>
        <w:contextualSpacing/>
        <w:jc w:val="both"/>
        <w:rPr>
          <w:rFonts w:ascii="Arial" w:eastAsia="Calibri" w:hAnsi="Arial" w:cs="Arial"/>
          <w:i/>
          <w:color w:val="5B9BD5" w:themeColor="accent1"/>
          <w:lang w:eastAsia="it-IT"/>
        </w:rPr>
      </w:pPr>
      <w:r>
        <w:rPr>
          <w:rFonts w:ascii="Arial" w:eastAsia="Calibri" w:hAnsi="Arial" w:cs="Arial"/>
          <w:b/>
          <w:i/>
          <w:lang w:eastAsia="it-IT"/>
        </w:rPr>
        <w:t>10</w:t>
      </w:r>
      <w:r w:rsidR="00422014" w:rsidRPr="00763B67">
        <w:rPr>
          <w:rFonts w:ascii="Arial" w:eastAsia="Calibri" w:hAnsi="Arial" w:cs="Arial"/>
          <w:b/>
          <w:i/>
          <w:lang w:eastAsia="it-IT"/>
        </w:rPr>
        <w:t xml:space="preserve">.3 </w:t>
      </w:r>
      <w:r w:rsidR="00763B67" w:rsidRPr="00763B67">
        <w:rPr>
          <w:rFonts w:ascii="Arial" w:eastAsia="Calibri" w:hAnsi="Arial" w:cs="Arial"/>
          <w:b/>
          <w:i/>
          <w:lang w:eastAsia="it-IT"/>
        </w:rPr>
        <w:t>Spese per a</w:t>
      </w:r>
      <w:r w:rsidR="00F273F1" w:rsidRPr="00763B67">
        <w:rPr>
          <w:rFonts w:ascii="Arial" w:eastAsia="Calibri" w:hAnsi="Arial" w:cs="Arial"/>
          <w:b/>
          <w:i/>
          <w:lang w:eastAsia="it-IT"/>
        </w:rPr>
        <w:t>cquisto di beni mobili quali nuovi macchinari, attrezzature e mobilio da destinare allo svolgimento delle attività agrit</w:t>
      </w:r>
      <w:r w:rsidR="004238FA" w:rsidRPr="00763B67">
        <w:rPr>
          <w:rFonts w:ascii="Arial" w:eastAsia="Calibri" w:hAnsi="Arial" w:cs="Arial"/>
          <w:b/>
          <w:i/>
          <w:lang w:eastAsia="it-IT"/>
        </w:rPr>
        <w:t>uristiche, didattiche e sociali</w:t>
      </w:r>
      <w:r w:rsidR="00F273F1" w:rsidRPr="00763B67">
        <w:rPr>
          <w:rFonts w:ascii="Arial" w:eastAsia="Calibri" w:hAnsi="Arial" w:cs="Arial"/>
          <w:i/>
          <w:lang w:eastAsia="it-IT"/>
        </w:rPr>
        <w:t xml:space="preserve"> </w:t>
      </w:r>
    </w:p>
    <w:p w:rsidR="00422014" w:rsidRDefault="00422014" w:rsidP="0070005A">
      <w:pPr>
        <w:widowControl w:val="0"/>
        <w:autoSpaceDE w:val="0"/>
        <w:adjustRightInd w:val="0"/>
        <w:spacing w:after="0" w:line="240" w:lineRule="auto"/>
        <w:contextualSpacing/>
        <w:jc w:val="both"/>
        <w:rPr>
          <w:rFonts w:ascii="Arial" w:eastAsia="Calibri" w:hAnsi="Arial" w:cs="Arial"/>
          <w:color w:val="5B9BD5" w:themeColor="accent1"/>
          <w:lang w:eastAsia="it-IT"/>
        </w:rPr>
      </w:pPr>
    </w:p>
    <w:p w:rsidR="00F273F1" w:rsidRPr="00E2605C" w:rsidRDefault="00F273F1" w:rsidP="0070005A">
      <w:pPr>
        <w:widowControl w:val="0"/>
        <w:autoSpaceDE w:val="0"/>
        <w:adjustRightInd w:val="0"/>
        <w:spacing w:after="0" w:line="240" w:lineRule="auto"/>
        <w:contextualSpacing/>
        <w:jc w:val="both"/>
        <w:rPr>
          <w:rFonts w:ascii="Arial" w:eastAsia="Times New Roman" w:hAnsi="Arial" w:cs="Arial"/>
          <w:lang w:eastAsia="it-IT"/>
        </w:rPr>
      </w:pPr>
      <w:r w:rsidRPr="00E2605C">
        <w:rPr>
          <w:rFonts w:ascii="Arial" w:eastAsia="Times New Roman" w:hAnsi="Arial" w:cs="Arial"/>
          <w:lang w:eastAsia="it-IT"/>
        </w:rPr>
        <w:t>Gli interventi posson</w:t>
      </w:r>
      <w:r w:rsidR="00763B67">
        <w:rPr>
          <w:rFonts w:ascii="Arial" w:eastAsia="Times New Roman" w:hAnsi="Arial" w:cs="Arial"/>
          <w:lang w:eastAsia="it-IT"/>
        </w:rPr>
        <w:t xml:space="preserve">o consistere nell’ acquisto di </w:t>
      </w:r>
      <w:r w:rsidRPr="00E2605C">
        <w:rPr>
          <w:rFonts w:ascii="Arial" w:eastAsia="Times New Roman" w:hAnsi="Arial" w:cs="Arial"/>
          <w:lang w:eastAsia="it-IT"/>
        </w:rPr>
        <w:t xml:space="preserve">arredi, attrezzatura per la ristorazione, materiale per l’attività </w:t>
      </w:r>
      <w:r w:rsidR="008A46DD">
        <w:rPr>
          <w:rFonts w:ascii="Arial" w:eastAsia="Times New Roman" w:hAnsi="Arial" w:cs="Arial"/>
          <w:lang w:eastAsia="it-IT"/>
        </w:rPr>
        <w:t xml:space="preserve">di </w:t>
      </w:r>
      <w:r w:rsidR="001071E7">
        <w:rPr>
          <w:rFonts w:ascii="Arial" w:eastAsia="Times New Roman" w:hAnsi="Arial" w:cs="Arial"/>
          <w:lang w:eastAsia="it-IT"/>
        </w:rPr>
        <w:t xml:space="preserve">agriturismo, </w:t>
      </w:r>
      <w:r w:rsidR="008A46DD">
        <w:rPr>
          <w:rFonts w:ascii="Arial" w:eastAsia="Times New Roman" w:hAnsi="Arial" w:cs="Arial"/>
          <w:lang w:eastAsia="it-IT"/>
        </w:rPr>
        <w:t xml:space="preserve">fattoria </w:t>
      </w:r>
      <w:r w:rsidR="001071E7">
        <w:rPr>
          <w:rFonts w:ascii="Arial" w:eastAsia="Times New Roman" w:hAnsi="Arial" w:cs="Arial"/>
          <w:lang w:eastAsia="it-IT"/>
        </w:rPr>
        <w:t xml:space="preserve">didattica e sociale </w:t>
      </w:r>
      <w:r w:rsidRPr="00E2605C">
        <w:rPr>
          <w:rFonts w:ascii="Arial" w:eastAsia="Times New Roman" w:hAnsi="Arial" w:cs="Arial"/>
          <w:lang w:eastAsia="it-IT"/>
        </w:rPr>
        <w:t xml:space="preserve">ad esclusione di beni di consumo e di quelli </w:t>
      </w:r>
      <w:r w:rsidR="004A4ED7" w:rsidRPr="00E2605C">
        <w:rPr>
          <w:rFonts w:ascii="Arial" w:eastAsia="Times New Roman" w:hAnsi="Arial" w:cs="Arial"/>
          <w:lang w:eastAsia="it-IT"/>
        </w:rPr>
        <w:t xml:space="preserve">non </w:t>
      </w:r>
      <w:r w:rsidRPr="00E2605C">
        <w:rPr>
          <w:rFonts w:ascii="Arial" w:eastAsia="Times New Roman" w:hAnsi="Arial" w:cs="Arial"/>
          <w:lang w:eastAsia="it-IT"/>
        </w:rPr>
        <w:t>inventariabili</w:t>
      </w:r>
      <w:r w:rsidR="004A4ED7" w:rsidRPr="00E2605C">
        <w:rPr>
          <w:rFonts w:ascii="Arial" w:eastAsia="Times New Roman" w:hAnsi="Arial" w:cs="Arial"/>
          <w:lang w:eastAsia="it-IT"/>
        </w:rPr>
        <w:t xml:space="preserve"> (materiali tessili, stoviglie</w:t>
      </w:r>
      <w:r w:rsidR="00F25CAB" w:rsidRPr="00E2605C">
        <w:rPr>
          <w:rFonts w:ascii="Arial" w:eastAsia="Times New Roman" w:hAnsi="Arial" w:cs="Arial"/>
          <w:lang w:eastAsia="it-IT"/>
        </w:rPr>
        <w:t>)</w:t>
      </w:r>
      <w:r w:rsidRPr="00E2605C">
        <w:rPr>
          <w:rFonts w:ascii="Arial" w:eastAsia="Times New Roman" w:hAnsi="Arial" w:cs="Arial"/>
          <w:lang w:eastAsia="it-IT"/>
        </w:rPr>
        <w:t>.</w:t>
      </w:r>
    </w:p>
    <w:p w:rsidR="00F273F1" w:rsidRPr="00E2605C" w:rsidRDefault="00F273F1" w:rsidP="0070005A">
      <w:pPr>
        <w:widowControl w:val="0"/>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Sono ammissibili a titolo esemplificativo le spese per l’acquisto di:</w:t>
      </w:r>
    </w:p>
    <w:p w:rsidR="00F273F1" w:rsidRPr="00E2605C" w:rsidRDefault="00F273F1" w:rsidP="0070005A">
      <w:pPr>
        <w:pStyle w:val="Paragrafoelenco"/>
        <w:widowControl w:val="0"/>
        <w:numPr>
          <w:ilvl w:val="0"/>
          <w:numId w:val="6"/>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Mobili, arredi, cucine, piccoli laboratori, ecc.;</w:t>
      </w:r>
    </w:p>
    <w:p w:rsidR="00F273F1" w:rsidRPr="00E2605C" w:rsidRDefault="00F273F1" w:rsidP="0070005A">
      <w:pPr>
        <w:pStyle w:val="Paragrafoelenco"/>
        <w:numPr>
          <w:ilvl w:val="0"/>
          <w:numId w:val="6"/>
        </w:numPr>
        <w:autoSpaceDE w:val="0"/>
        <w:adjustRightInd w:val="0"/>
        <w:spacing w:after="0" w:line="240" w:lineRule="auto"/>
        <w:ind w:left="284" w:hanging="284"/>
        <w:jc w:val="both"/>
        <w:rPr>
          <w:rFonts w:ascii="Arial" w:eastAsia="Times New Roman" w:hAnsi="Arial" w:cs="Arial"/>
          <w:lang w:eastAsia="it-IT"/>
        </w:rPr>
      </w:pPr>
      <w:r w:rsidRPr="00E2605C">
        <w:rPr>
          <w:rFonts w:ascii="Arial" w:eastAsia="Times New Roman" w:hAnsi="Arial" w:cs="Arial"/>
          <w:lang w:eastAsia="it-IT"/>
        </w:rPr>
        <w:t>attrezzature idonee per la trasformazione degli alimenti, per la preparazione e conservazione dei cibi nell’ambito della somministrazione dei pasti e degustazione nell’ambito delle attività agrituristiche, didattiche e sociali;</w:t>
      </w:r>
    </w:p>
    <w:p w:rsidR="00F273F1" w:rsidRDefault="003B06B3" w:rsidP="0070005A">
      <w:pPr>
        <w:pStyle w:val="Paragrafoelenco"/>
        <w:numPr>
          <w:ilvl w:val="0"/>
          <w:numId w:val="6"/>
        </w:numPr>
        <w:autoSpaceDE w:val="0"/>
        <w:adjustRightInd w:val="0"/>
        <w:spacing w:after="0" w:line="240" w:lineRule="auto"/>
        <w:ind w:left="284" w:hanging="284"/>
        <w:jc w:val="both"/>
        <w:rPr>
          <w:rFonts w:ascii="Arial" w:eastAsia="Times New Roman" w:hAnsi="Arial" w:cs="Arial"/>
          <w:lang w:eastAsia="it-IT"/>
        </w:rPr>
      </w:pPr>
      <w:r>
        <w:rPr>
          <w:rFonts w:ascii="Arial" w:eastAsia="Times New Roman" w:hAnsi="Arial" w:cs="Arial"/>
          <w:lang w:eastAsia="it-IT"/>
        </w:rPr>
        <w:t xml:space="preserve">altre </w:t>
      </w:r>
      <w:r w:rsidR="00F273F1" w:rsidRPr="00E2605C">
        <w:rPr>
          <w:rFonts w:ascii="Arial" w:eastAsia="Times New Roman" w:hAnsi="Arial" w:cs="Arial"/>
          <w:lang w:eastAsia="it-IT"/>
        </w:rPr>
        <w:t xml:space="preserve">attrezzature apparecchiature varie per lo svolgimento di attività agrituristiche, </w:t>
      </w:r>
      <w:r w:rsidR="00A82160">
        <w:rPr>
          <w:rFonts w:ascii="Arial" w:eastAsia="Times New Roman" w:hAnsi="Arial" w:cs="Arial"/>
          <w:lang w:eastAsia="it-IT"/>
        </w:rPr>
        <w:t>didattiche e sociali</w:t>
      </w:r>
    </w:p>
    <w:p w:rsidR="008839F0" w:rsidRPr="00AD29BF" w:rsidRDefault="00AD29BF" w:rsidP="00AD29BF">
      <w:pPr>
        <w:autoSpaceDE w:val="0"/>
        <w:adjustRightInd w:val="0"/>
        <w:spacing w:after="0" w:line="240" w:lineRule="auto"/>
        <w:jc w:val="both"/>
        <w:rPr>
          <w:rFonts w:ascii="Arial" w:eastAsia="Times New Roman" w:hAnsi="Arial" w:cs="Arial"/>
          <w:lang w:eastAsia="it-IT"/>
        </w:rPr>
      </w:pPr>
      <w:r>
        <w:rPr>
          <w:rFonts w:ascii="Arial" w:eastAsia="Times New Roman" w:hAnsi="Arial" w:cs="Arial"/>
          <w:lang w:eastAsia="it-IT"/>
        </w:rPr>
        <w:t xml:space="preserve">L’acquisto di </w:t>
      </w:r>
      <w:r w:rsidR="008839F0" w:rsidRPr="00AD29BF">
        <w:rPr>
          <w:rFonts w:ascii="Arial" w:eastAsia="Times New Roman" w:hAnsi="Arial" w:cs="Arial"/>
          <w:lang w:eastAsia="it-IT"/>
        </w:rPr>
        <w:t xml:space="preserve">beni </w:t>
      </w:r>
      <w:r w:rsidR="00A82160" w:rsidRPr="00AD29BF">
        <w:rPr>
          <w:rFonts w:ascii="Arial" w:eastAsia="Times New Roman" w:hAnsi="Arial" w:cs="Arial"/>
          <w:lang w:eastAsia="it-IT"/>
        </w:rPr>
        <w:t xml:space="preserve">mobili </w:t>
      </w:r>
      <w:r>
        <w:rPr>
          <w:rFonts w:ascii="Arial" w:eastAsia="Times New Roman" w:hAnsi="Arial" w:cs="Arial"/>
          <w:lang w:eastAsia="it-IT"/>
        </w:rPr>
        <w:t xml:space="preserve">può avvenire </w:t>
      </w:r>
      <w:r w:rsidR="00A82160" w:rsidRPr="00AD29BF">
        <w:rPr>
          <w:rFonts w:ascii="Arial" w:eastAsia="Times New Roman" w:hAnsi="Arial" w:cs="Arial"/>
          <w:lang w:eastAsia="it-IT"/>
        </w:rPr>
        <w:t xml:space="preserve">attraverso locazione finanziaria </w:t>
      </w:r>
      <w:r w:rsidR="008839F0" w:rsidRPr="00AD29BF">
        <w:rPr>
          <w:rFonts w:ascii="Arial" w:eastAsia="Times New Roman" w:hAnsi="Arial" w:cs="Arial"/>
          <w:lang w:eastAsia="it-IT"/>
        </w:rPr>
        <w:t>con contratti di leasing a condizione che il contratto sia stipulato in data successiva a quella di</w:t>
      </w:r>
      <w:r w:rsidR="00A82160" w:rsidRPr="00AD29BF">
        <w:rPr>
          <w:rFonts w:ascii="Arial" w:eastAsia="Times New Roman" w:hAnsi="Arial" w:cs="Arial"/>
          <w:lang w:eastAsia="it-IT"/>
        </w:rPr>
        <w:t xml:space="preserve"> </w:t>
      </w:r>
      <w:r w:rsidR="008839F0" w:rsidRPr="00AD29BF">
        <w:rPr>
          <w:rFonts w:ascii="Arial" w:eastAsia="Times New Roman" w:hAnsi="Arial" w:cs="Arial"/>
          <w:lang w:eastAsia="it-IT"/>
        </w:rPr>
        <w:t>presentazione della domanda di sostegno e preveda il patto di riacquisto. È ammissibile la spesa</w:t>
      </w:r>
      <w:r w:rsidR="00A82160" w:rsidRPr="00AD29BF">
        <w:rPr>
          <w:rFonts w:ascii="Arial" w:eastAsia="Times New Roman" w:hAnsi="Arial" w:cs="Arial"/>
          <w:lang w:eastAsia="it-IT"/>
        </w:rPr>
        <w:t xml:space="preserve"> </w:t>
      </w:r>
      <w:r w:rsidR="008839F0" w:rsidRPr="00AD29BF">
        <w:rPr>
          <w:rFonts w:ascii="Arial" w:eastAsia="Times New Roman" w:hAnsi="Arial" w:cs="Arial"/>
          <w:lang w:eastAsia="it-IT"/>
        </w:rPr>
        <w:t>sostenuta dal beneficiario, comprovata da fatture o da documenti equipollenti, sino alla domanda di</w:t>
      </w:r>
      <w:r w:rsidR="00A82160" w:rsidRPr="00AD29BF">
        <w:rPr>
          <w:rFonts w:ascii="Arial" w:eastAsia="Times New Roman" w:hAnsi="Arial" w:cs="Arial"/>
          <w:lang w:eastAsia="it-IT"/>
        </w:rPr>
        <w:t xml:space="preserve"> </w:t>
      </w:r>
      <w:r w:rsidR="008839F0" w:rsidRPr="00AD29BF">
        <w:rPr>
          <w:rFonts w:ascii="Arial" w:eastAsia="Times New Roman" w:hAnsi="Arial" w:cs="Arial"/>
          <w:lang w:eastAsia="it-IT"/>
        </w:rPr>
        <w:t>saldo. Sono esclusi i costi connessi al contratto (garanzie del concedente, costi di rifinanziamento,</w:t>
      </w:r>
      <w:r w:rsidR="00A82160" w:rsidRPr="00AD29BF">
        <w:rPr>
          <w:rFonts w:ascii="Arial" w:eastAsia="Times New Roman" w:hAnsi="Arial" w:cs="Arial"/>
          <w:lang w:eastAsia="it-IT"/>
        </w:rPr>
        <w:t xml:space="preserve"> </w:t>
      </w:r>
      <w:r w:rsidR="008839F0" w:rsidRPr="00AD29BF">
        <w:rPr>
          <w:rFonts w:ascii="Arial" w:eastAsia="Times New Roman" w:hAnsi="Arial" w:cs="Arial"/>
          <w:lang w:eastAsia="it-IT"/>
        </w:rPr>
        <w:t>interessi, spese generali e oneri assicurativi).</w:t>
      </w:r>
    </w:p>
    <w:p w:rsidR="008839F0" w:rsidRPr="00E2605C" w:rsidRDefault="008839F0" w:rsidP="0070005A">
      <w:pPr>
        <w:pStyle w:val="Paragrafoelenco"/>
        <w:autoSpaceDE w:val="0"/>
        <w:adjustRightInd w:val="0"/>
        <w:spacing w:after="0" w:line="240" w:lineRule="auto"/>
        <w:ind w:left="284"/>
        <w:jc w:val="both"/>
        <w:rPr>
          <w:rFonts w:ascii="Arial" w:eastAsia="Times New Roman" w:hAnsi="Arial" w:cs="Arial"/>
          <w:lang w:eastAsia="it-IT"/>
        </w:rPr>
      </w:pPr>
    </w:p>
    <w:p w:rsidR="00AA53AD" w:rsidRPr="00E2605C" w:rsidRDefault="00AA53AD" w:rsidP="0070005A">
      <w:pPr>
        <w:widowControl w:val="0"/>
        <w:tabs>
          <w:tab w:val="left" w:pos="284"/>
        </w:tabs>
        <w:autoSpaceDE w:val="0"/>
        <w:adjustRightInd w:val="0"/>
        <w:spacing w:after="0" w:line="240" w:lineRule="auto"/>
        <w:ind w:left="284" w:hanging="284"/>
        <w:contextualSpacing/>
        <w:jc w:val="both"/>
        <w:rPr>
          <w:rFonts w:ascii="Arial" w:eastAsia="Calibri" w:hAnsi="Arial" w:cs="Arial"/>
          <w:color w:val="5B9BD5" w:themeColor="accent1"/>
          <w:lang w:eastAsia="it-IT"/>
        </w:rPr>
      </w:pPr>
    </w:p>
    <w:p w:rsidR="00E544BD" w:rsidRPr="00763B67" w:rsidRDefault="008D7912" w:rsidP="0070005A">
      <w:pPr>
        <w:autoSpaceDE w:val="0"/>
        <w:adjustRightInd w:val="0"/>
        <w:spacing w:after="0" w:line="240" w:lineRule="auto"/>
        <w:jc w:val="both"/>
        <w:rPr>
          <w:rFonts w:ascii="Arial" w:eastAsiaTheme="minorEastAsia" w:hAnsi="Arial" w:cs="Arial"/>
          <w:b/>
          <w:i/>
        </w:rPr>
      </w:pPr>
      <w:r>
        <w:rPr>
          <w:rFonts w:ascii="Arial" w:eastAsia="Calibri" w:hAnsi="Arial" w:cs="Arial"/>
          <w:b/>
          <w:i/>
          <w:lang w:eastAsia="it-IT"/>
        </w:rPr>
        <w:t>10</w:t>
      </w:r>
      <w:r w:rsidR="00422014" w:rsidRPr="00763B67">
        <w:rPr>
          <w:rFonts w:ascii="Arial" w:eastAsia="Calibri" w:hAnsi="Arial" w:cs="Arial"/>
          <w:b/>
          <w:i/>
          <w:lang w:eastAsia="it-IT"/>
        </w:rPr>
        <w:t xml:space="preserve">.4 </w:t>
      </w:r>
      <w:r w:rsidR="00763B67" w:rsidRPr="00763B67">
        <w:rPr>
          <w:rFonts w:ascii="Arial" w:eastAsia="Calibri" w:hAnsi="Arial" w:cs="Arial"/>
          <w:b/>
          <w:i/>
          <w:lang w:eastAsia="it-IT"/>
        </w:rPr>
        <w:t>Spese per a</w:t>
      </w:r>
      <w:r w:rsidR="00E544BD" w:rsidRPr="00763B67">
        <w:rPr>
          <w:rFonts w:ascii="Arial" w:eastAsia="Calibri" w:hAnsi="Arial" w:cs="Arial"/>
          <w:b/>
          <w:i/>
        </w:rPr>
        <w:t>cquisto di hardware e/o software e realizzazione siti internet e app</w:t>
      </w:r>
      <w:r w:rsidR="008977D5" w:rsidRPr="00763B67">
        <w:rPr>
          <w:rFonts w:ascii="Arial" w:eastAsia="Calibri" w:hAnsi="Arial" w:cs="Arial"/>
          <w:b/>
          <w:i/>
        </w:rPr>
        <w:t>licazioni</w:t>
      </w:r>
      <w:r w:rsidR="00E544BD" w:rsidRPr="00763B67">
        <w:rPr>
          <w:rFonts w:ascii="Arial" w:eastAsia="Calibri" w:hAnsi="Arial" w:cs="Arial"/>
          <w:b/>
          <w:i/>
        </w:rPr>
        <w:t xml:space="preserve"> volti alla promo commercializzazione delle attività e </w:t>
      </w:r>
      <w:r w:rsidR="00E544BD" w:rsidRPr="00763B67">
        <w:rPr>
          <w:rFonts w:ascii="Arial" w:eastAsiaTheme="minorEastAsia" w:hAnsi="Arial" w:cs="Arial"/>
          <w:b/>
          <w:i/>
        </w:rPr>
        <w:t xml:space="preserve">acquisizione di brevetti, licenze e diritti d'autore </w:t>
      </w:r>
    </w:p>
    <w:p w:rsidR="00FE572B" w:rsidRPr="00E2605C" w:rsidRDefault="00FE572B" w:rsidP="0070005A">
      <w:pPr>
        <w:widowControl w:val="0"/>
        <w:autoSpaceDE w:val="0"/>
        <w:autoSpaceDN/>
        <w:adjustRightInd w:val="0"/>
        <w:spacing w:after="0" w:line="240" w:lineRule="auto"/>
        <w:jc w:val="both"/>
        <w:rPr>
          <w:rFonts w:ascii="Arial" w:eastAsia="Times New Roman" w:hAnsi="Arial" w:cs="Arial"/>
          <w:lang w:eastAsia="it-IT"/>
        </w:rPr>
      </w:pPr>
    </w:p>
    <w:p w:rsidR="00AA53AD" w:rsidRPr="00E2605C" w:rsidRDefault="00763B67" w:rsidP="0070005A">
      <w:pPr>
        <w:pStyle w:val="Paragrafoelenco"/>
        <w:widowControl w:val="0"/>
        <w:autoSpaceDE w:val="0"/>
        <w:autoSpaceDN/>
        <w:adjustRightInd w:val="0"/>
        <w:spacing w:after="0" w:line="240" w:lineRule="auto"/>
        <w:ind w:left="142"/>
        <w:jc w:val="both"/>
        <w:rPr>
          <w:rFonts w:ascii="Arial" w:eastAsia="Times New Roman" w:hAnsi="Arial" w:cs="Arial"/>
          <w:lang w:eastAsia="it-IT"/>
        </w:rPr>
      </w:pPr>
      <w:r>
        <w:rPr>
          <w:rFonts w:ascii="Arial" w:eastAsia="Times New Roman" w:hAnsi="Arial" w:cs="Arial"/>
          <w:lang w:eastAsia="it-IT"/>
        </w:rPr>
        <w:t xml:space="preserve">Sono ammissibili a </w:t>
      </w:r>
      <w:r w:rsidR="00AA53AD" w:rsidRPr="00E2605C">
        <w:rPr>
          <w:rFonts w:ascii="Arial" w:eastAsia="Times New Roman" w:hAnsi="Arial" w:cs="Arial"/>
          <w:lang w:eastAsia="it-IT"/>
        </w:rPr>
        <w:t>titolo esemplificativo:</w:t>
      </w:r>
    </w:p>
    <w:p w:rsidR="00AA53AD" w:rsidRPr="00E2605C" w:rsidRDefault="00AA53AD" w:rsidP="0070005A">
      <w:pPr>
        <w:autoSpaceDE w:val="0"/>
        <w:autoSpaceDN/>
        <w:spacing w:after="0" w:line="240" w:lineRule="auto"/>
        <w:ind w:left="142" w:hanging="142"/>
        <w:jc w:val="both"/>
        <w:rPr>
          <w:rFonts w:ascii="Arial" w:eastAsia="Times New Roman" w:hAnsi="Arial" w:cs="Arial"/>
          <w:lang w:eastAsia="it-IT"/>
        </w:rPr>
      </w:pPr>
      <w:r w:rsidRPr="00E2605C">
        <w:rPr>
          <w:rFonts w:ascii="Arial" w:eastAsia="Times New Roman" w:hAnsi="Arial" w:cs="Arial"/>
          <w:lang w:eastAsia="it-IT"/>
        </w:rPr>
        <w:t xml:space="preserve">- acquisizione di personal computer ed attrezzature informatiche accessorie </w:t>
      </w:r>
      <w:r w:rsidR="00FE572B" w:rsidRPr="00E2605C">
        <w:rPr>
          <w:rFonts w:ascii="Arial" w:eastAsia="Times New Roman" w:hAnsi="Arial" w:cs="Arial"/>
          <w:lang w:eastAsia="it-IT"/>
        </w:rPr>
        <w:t xml:space="preserve">comprese le licenze di programmi software </w:t>
      </w:r>
      <w:r w:rsidRPr="00E2605C">
        <w:rPr>
          <w:rFonts w:ascii="Arial" w:eastAsia="Times New Roman" w:hAnsi="Arial" w:cs="Arial"/>
          <w:lang w:eastAsia="it-IT"/>
        </w:rPr>
        <w:t>finalizzati alla gestione della ospitalità</w:t>
      </w:r>
      <w:r w:rsidR="008F7059">
        <w:rPr>
          <w:rFonts w:ascii="Arial" w:eastAsia="Times New Roman" w:hAnsi="Arial" w:cs="Arial"/>
          <w:lang w:eastAsia="it-IT"/>
        </w:rPr>
        <w:t xml:space="preserve"> agrituristica</w:t>
      </w:r>
      <w:r w:rsidRPr="00E2605C">
        <w:rPr>
          <w:rFonts w:ascii="Arial" w:eastAsia="Times New Roman" w:hAnsi="Arial" w:cs="Arial"/>
          <w:lang w:eastAsia="it-IT"/>
        </w:rPr>
        <w:t xml:space="preserve">, </w:t>
      </w:r>
      <w:r w:rsidR="008F7059">
        <w:rPr>
          <w:rFonts w:ascii="Arial" w:eastAsia="Times New Roman" w:hAnsi="Arial" w:cs="Arial"/>
          <w:lang w:eastAsia="it-IT"/>
        </w:rPr>
        <w:t>di fattoria</w:t>
      </w:r>
      <w:r w:rsidRPr="00E2605C">
        <w:rPr>
          <w:rFonts w:ascii="Arial" w:eastAsia="Times New Roman" w:hAnsi="Arial" w:cs="Arial"/>
          <w:lang w:eastAsia="it-IT"/>
        </w:rPr>
        <w:t xml:space="preserve"> didattica e </w:t>
      </w:r>
      <w:r w:rsidR="008F7059">
        <w:rPr>
          <w:rFonts w:ascii="Arial" w:eastAsia="Times New Roman" w:hAnsi="Arial" w:cs="Arial"/>
          <w:lang w:eastAsia="it-IT"/>
        </w:rPr>
        <w:t xml:space="preserve">di fattoria sociale </w:t>
      </w:r>
      <w:r w:rsidRPr="00E2605C">
        <w:rPr>
          <w:rFonts w:ascii="Arial" w:eastAsia="Times New Roman" w:hAnsi="Arial" w:cs="Arial"/>
          <w:lang w:eastAsia="it-IT"/>
        </w:rPr>
        <w:t>e all’avviamento di sistemi di vendita on-line dei prodotti e servizi offerti;</w:t>
      </w:r>
    </w:p>
    <w:p w:rsidR="00FE572B" w:rsidRPr="00E2605C" w:rsidRDefault="00F24244" w:rsidP="0070005A">
      <w:pPr>
        <w:autoSpaceDE w:val="0"/>
        <w:autoSpaceDN/>
        <w:spacing w:after="0" w:line="240" w:lineRule="auto"/>
        <w:ind w:left="142" w:hanging="142"/>
        <w:jc w:val="both"/>
        <w:rPr>
          <w:rFonts w:ascii="Arial" w:eastAsia="Times New Roman" w:hAnsi="Arial" w:cs="Arial"/>
          <w:lang w:eastAsia="it-IT"/>
        </w:rPr>
      </w:pPr>
      <w:r>
        <w:rPr>
          <w:rFonts w:ascii="Arial" w:eastAsia="Times New Roman" w:hAnsi="Arial" w:cs="Arial"/>
          <w:lang w:eastAsia="it-IT"/>
        </w:rPr>
        <w:t>-</w:t>
      </w:r>
      <w:r w:rsidR="008A46DD">
        <w:rPr>
          <w:rFonts w:ascii="Arial" w:eastAsia="Times New Roman" w:hAnsi="Arial" w:cs="Arial"/>
          <w:lang w:eastAsia="it-IT"/>
        </w:rPr>
        <w:t xml:space="preserve"> </w:t>
      </w:r>
      <w:r w:rsidR="00FE572B" w:rsidRPr="00E2605C">
        <w:rPr>
          <w:rFonts w:ascii="Arial" w:eastAsia="Times New Roman" w:hAnsi="Arial" w:cs="Arial"/>
          <w:lang w:eastAsia="it-IT"/>
        </w:rPr>
        <w:t xml:space="preserve">realizzazione di siti internet </w:t>
      </w:r>
      <w:r>
        <w:rPr>
          <w:rFonts w:ascii="Arial" w:eastAsia="Times New Roman" w:hAnsi="Arial" w:cs="Arial"/>
          <w:lang w:eastAsia="it-IT"/>
        </w:rPr>
        <w:t xml:space="preserve">e/o </w:t>
      </w:r>
      <w:r w:rsidR="008977D5">
        <w:rPr>
          <w:rFonts w:ascii="Arial" w:eastAsia="Times New Roman" w:hAnsi="Arial" w:cs="Arial"/>
          <w:lang w:eastAsia="it-IT"/>
        </w:rPr>
        <w:t xml:space="preserve">sviluppo di </w:t>
      </w:r>
      <w:r>
        <w:rPr>
          <w:rFonts w:ascii="Arial" w:eastAsia="Times New Roman" w:hAnsi="Arial" w:cs="Arial"/>
          <w:lang w:eastAsia="it-IT"/>
        </w:rPr>
        <w:t>app</w:t>
      </w:r>
      <w:r w:rsidR="008977D5">
        <w:rPr>
          <w:rFonts w:ascii="Arial" w:eastAsia="Times New Roman" w:hAnsi="Arial" w:cs="Arial"/>
          <w:lang w:eastAsia="it-IT"/>
        </w:rPr>
        <w:t>licazioni (app)</w:t>
      </w:r>
      <w:r>
        <w:rPr>
          <w:rFonts w:ascii="Arial" w:eastAsia="Times New Roman" w:hAnsi="Arial" w:cs="Arial"/>
          <w:lang w:eastAsia="it-IT"/>
        </w:rPr>
        <w:t xml:space="preserve"> </w:t>
      </w:r>
      <w:r w:rsidR="00FE572B" w:rsidRPr="00E2605C">
        <w:rPr>
          <w:rFonts w:ascii="Arial" w:eastAsia="Times New Roman" w:hAnsi="Arial" w:cs="Arial"/>
          <w:lang w:eastAsia="it-IT"/>
        </w:rPr>
        <w:t>per la promo</w:t>
      </w:r>
      <w:r w:rsidR="008977D5">
        <w:rPr>
          <w:rFonts w:ascii="Arial" w:eastAsia="Times New Roman" w:hAnsi="Arial" w:cs="Arial"/>
          <w:lang w:eastAsia="it-IT"/>
        </w:rPr>
        <w:t xml:space="preserve"> commercializzazione</w:t>
      </w:r>
      <w:r w:rsidR="00FE572B" w:rsidRPr="00E2605C">
        <w:rPr>
          <w:rFonts w:ascii="Arial" w:eastAsia="Times New Roman" w:hAnsi="Arial" w:cs="Arial"/>
          <w:lang w:eastAsia="it-IT"/>
        </w:rPr>
        <w:t xml:space="preserve"> delle attività oggetto dell’investimento;</w:t>
      </w:r>
    </w:p>
    <w:p w:rsidR="00E544BD" w:rsidRDefault="00AA53AD" w:rsidP="0070005A">
      <w:pPr>
        <w:autoSpaceDE w:val="0"/>
        <w:autoSpaceDN/>
        <w:spacing w:after="0" w:line="240" w:lineRule="auto"/>
        <w:ind w:left="142" w:hanging="142"/>
        <w:jc w:val="both"/>
        <w:rPr>
          <w:rFonts w:ascii="Arial" w:eastAsia="Times New Roman" w:hAnsi="Arial" w:cs="Arial"/>
          <w:lang w:eastAsia="it-IT"/>
        </w:rPr>
      </w:pPr>
      <w:r w:rsidRPr="00E2605C">
        <w:rPr>
          <w:rFonts w:ascii="Arial" w:eastAsia="Times New Roman" w:hAnsi="Arial" w:cs="Arial"/>
          <w:lang w:eastAsia="it-IT"/>
        </w:rPr>
        <w:t>- tecnologie per le connessioni alle reti Web</w:t>
      </w:r>
      <w:r w:rsidR="00E544BD">
        <w:rPr>
          <w:rFonts w:ascii="Arial" w:eastAsia="Times New Roman" w:hAnsi="Arial" w:cs="Arial"/>
          <w:lang w:eastAsia="it-IT"/>
        </w:rPr>
        <w:t>;</w:t>
      </w:r>
    </w:p>
    <w:p w:rsidR="00AD29BF" w:rsidRDefault="00587A12" w:rsidP="0070005A">
      <w:pPr>
        <w:widowControl w:val="0"/>
        <w:autoSpaceDE w:val="0"/>
        <w:adjustRightInd w:val="0"/>
        <w:spacing w:after="0" w:line="240" w:lineRule="auto"/>
        <w:jc w:val="both"/>
        <w:rPr>
          <w:rFonts w:ascii="Arial" w:hAnsi="Arial" w:cs="Arial"/>
        </w:rPr>
      </w:pPr>
      <w:r w:rsidRPr="00587A12">
        <w:rPr>
          <w:rFonts w:ascii="Arial" w:eastAsia="Times New Roman" w:hAnsi="Arial" w:cs="Arial"/>
          <w:lang w:eastAsia="it-IT"/>
        </w:rPr>
        <w:t>-</w:t>
      </w:r>
      <w:r w:rsidRPr="00587A12">
        <w:rPr>
          <w:rFonts w:ascii="Arial" w:hAnsi="Arial" w:cs="Arial"/>
        </w:rPr>
        <w:t xml:space="preserve"> acquisizione di brevetti, licenze e diritti d'autore.</w:t>
      </w:r>
    </w:p>
    <w:p w:rsidR="00587A12" w:rsidRPr="00587A12" w:rsidRDefault="00AD29BF" w:rsidP="0070005A">
      <w:pPr>
        <w:widowControl w:val="0"/>
        <w:autoSpaceDE w:val="0"/>
        <w:adjustRightInd w:val="0"/>
        <w:spacing w:after="0" w:line="240" w:lineRule="auto"/>
        <w:jc w:val="both"/>
        <w:rPr>
          <w:rFonts w:ascii="Arial" w:eastAsia="Times New Roman" w:hAnsi="Arial" w:cs="Arial"/>
          <w:color w:val="000000"/>
          <w:sz w:val="24"/>
        </w:rPr>
      </w:pPr>
      <w:r>
        <w:rPr>
          <w:rFonts w:ascii="Arial" w:hAnsi="Arial" w:cs="Arial"/>
        </w:rPr>
        <w:t xml:space="preserve">Anche l’acquisto di beni </w:t>
      </w:r>
      <w:r w:rsidR="00396C49">
        <w:rPr>
          <w:rFonts w:ascii="Arial" w:hAnsi="Arial" w:cs="Arial"/>
        </w:rPr>
        <w:t xml:space="preserve">appartenenti a tale categoria </w:t>
      </w:r>
      <w:r>
        <w:rPr>
          <w:rFonts w:ascii="Arial" w:hAnsi="Arial" w:cs="Arial"/>
        </w:rPr>
        <w:t xml:space="preserve">può avvenire </w:t>
      </w:r>
      <w:r w:rsidRPr="00AD29BF">
        <w:rPr>
          <w:rFonts w:ascii="Arial" w:eastAsia="Times New Roman" w:hAnsi="Arial" w:cs="Arial"/>
          <w:lang w:eastAsia="it-IT"/>
        </w:rPr>
        <w:t>attraverso locazione finanziaria con contratti di leasing</w:t>
      </w:r>
      <w:r>
        <w:rPr>
          <w:rFonts w:ascii="Arial" w:eastAsia="Times New Roman" w:hAnsi="Arial" w:cs="Arial"/>
          <w:lang w:eastAsia="it-IT"/>
        </w:rPr>
        <w:t xml:space="preserve"> alle condizioni riportate nel precedente paragrafo.</w:t>
      </w:r>
    </w:p>
    <w:p w:rsidR="00C967D9" w:rsidRPr="00E2605C" w:rsidRDefault="00C967D9" w:rsidP="0070005A">
      <w:pPr>
        <w:pStyle w:val="Paragrafoelenco"/>
        <w:widowControl w:val="0"/>
        <w:autoSpaceDE w:val="0"/>
        <w:adjustRightInd w:val="0"/>
        <w:spacing w:after="0" w:line="240" w:lineRule="auto"/>
        <w:ind w:left="0"/>
        <w:jc w:val="both"/>
        <w:rPr>
          <w:rFonts w:ascii="Arial" w:eastAsia="Times New Roman" w:hAnsi="Arial" w:cs="Arial"/>
          <w:lang w:eastAsia="it-IT"/>
        </w:rPr>
      </w:pPr>
    </w:p>
    <w:p w:rsidR="00AA53AD" w:rsidRPr="00763B67" w:rsidRDefault="008D7912" w:rsidP="0070005A">
      <w:pPr>
        <w:pStyle w:val="Paragrafoelenco"/>
        <w:widowControl w:val="0"/>
        <w:autoSpaceDE w:val="0"/>
        <w:adjustRightInd w:val="0"/>
        <w:spacing w:after="0" w:line="240" w:lineRule="auto"/>
        <w:ind w:left="0"/>
        <w:jc w:val="both"/>
        <w:rPr>
          <w:rFonts w:ascii="Arial" w:eastAsia="Calibri" w:hAnsi="Arial" w:cs="Arial"/>
          <w:b/>
          <w:i/>
          <w:lang w:eastAsia="it-IT"/>
        </w:rPr>
      </w:pPr>
      <w:r>
        <w:rPr>
          <w:rFonts w:ascii="Arial" w:eastAsia="Calibri" w:hAnsi="Arial" w:cs="Arial"/>
          <w:b/>
          <w:i/>
          <w:lang w:eastAsia="it-IT"/>
        </w:rPr>
        <w:t>10</w:t>
      </w:r>
      <w:r w:rsidR="00422014" w:rsidRPr="00763B67">
        <w:rPr>
          <w:rFonts w:ascii="Arial" w:eastAsia="Calibri" w:hAnsi="Arial" w:cs="Arial"/>
          <w:b/>
          <w:i/>
          <w:lang w:eastAsia="it-IT"/>
        </w:rPr>
        <w:t xml:space="preserve">.5 </w:t>
      </w:r>
      <w:r w:rsidR="00AA53AD" w:rsidRPr="00763B67">
        <w:rPr>
          <w:rFonts w:ascii="Arial" w:eastAsia="Calibri" w:hAnsi="Arial" w:cs="Arial"/>
          <w:b/>
          <w:i/>
          <w:lang w:eastAsia="it-IT"/>
        </w:rPr>
        <w:t xml:space="preserve">Spese generali </w:t>
      </w:r>
    </w:p>
    <w:p w:rsidR="00FE572B" w:rsidRPr="00E2605C" w:rsidRDefault="00FE572B" w:rsidP="0070005A">
      <w:pPr>
        <w:autoSpaceDE w:val="0"/>
        <w:adjustRightInd w:val="0"/>
        <w:spacing w:after="0" w:line="240" w:lineRule="auto"/>
        <w:ind w:left="142" w:hanging="142"/>
        <w:jc w:val="both"/>
        <w:rPr>
          <w:rFonts w:ascii="Arial" w:eastAsia="Times New Roman" w:hAnsi="Arial" w:cs="Arial"/>
          <w:lang w:eastAsia="it-IT"/>
        </w:rPr>
      </w:pPr>
    </w:p>
    <w:p w:rsidR="00634E2E" w:rsidRPr="00E2605C" w:rsidRDefault="00634E2E"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Le spese generali - ai sensi dell’art.45 paragrafo 2 del Reg. (UE) n. 1305/2013 - devono essere basate su costi effettivi relativi all’esecuzione dell’operazione cofinanziata con il FEASR. La definizione della spesa deve avvenire, al fine di garantire la ragionevolezza dei costi, in base </w:t>
      </w:r>
      <w:r w:rsidR="00450210" w:rsidRPr="00E2605C">
        <w:rPr>
          <w:rFonts w:ascii="Arial" w:eastAsia="Times New Roman" w:hAnsi="Arial" w:cs="Arial"/>
          <w:lang w:eastAsia="it-IT"/>
        </w:rPr>
        <w:t>alle procedure</w:t>
      </w:r>
      <w:r w:rsidRPr="00E2605C">
        <w:rPr>
          <w:rFonts w:ascii="Arial" w:eastAsia="Times New Roman" w:hAnsi="Arial" w:cs="Arial"/>
          <w:lang w:eastAsia="it-IT"/>
        </w:rPr>
        <w:t xml:space="preserve"> di affidamento servizi previsti dal D.</w:t>
      </w:r>
      <w:r w:rsidR="000370C6" w:rsidRPr="00E2605C">
        <w:rPr>
          <w:rFonts w:ascii="Arial" w:eastAsia="Times New Roman" w:hAnsi="Arial" w:cs="Arial"/>
          <w:lang w:eastAsia="it-IT"/>
        </w:rPr>
        <w:t xml:space="preserve"> </w:t>
      </w:r>
      <w:r w:rsidRPr="00E2605C">
        <w:rPr>
          <w:rFonts w:ascii="Arial" w:eastAsia="Times New Roman" w:hAnsi="Arial" w:cs="Arial"/>
          <w:lang w:eastAsia="it-IT"/>
        </w:rPr>
        <w:t xml:space="preserve">Lgs. 18 aprile 2016 n. 50. Le spese generali vengono calcolate sia in fase preventiva che consuntiva in percentuale non superiore a: </w:t>
      </w:r>
    </w:p>
    <w:p w:rsidR="00634E2E" w:rsidRPr="00E2605C" w:rsidRDefault="00634E2E"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− 12% </w:t>
      </w:r>
      <w:r w:rsidR="008F7059">
        <w:rPr>
          <w:rFonts w:ascii="Arial" w:eastAsia="Times New Roman" w:hAnsi="Arial" w:cs="Arial"/>
          <w:lang w:eastAsia="it-IT"/>
        </w:rPr>
        <w:t>dell’importo relativo agli</w:t>
      </w:r>
      <w:r w:rsidRPr="00E2605C">
        <w:rPr>
          <w:rFonts w:ascii="Arial" w:eastAsia="Times New Roman" w:hAnsi="Arial" w:cs="Arial"/>
          <w:lang w:eastAsia="it-IT"/>
        </w:rPr>
        <w:t xml:space="preserve"> investimenti di tipo immobiliare; </w:t>
      </w:r>
    </w:p>
    <w:p w:rsidR="005B2A30" w:rsidRPr="00E2605C" w:rsidRDefault="00634E2E" w:rsidP="0070005A">
      <w:pPr>
        <w:widowControl w:val="0"/>
        <w:autoSpaceDE w:val="0"/>
        <w:autoSpaceDN/>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− 5% dell’importo </w:t>
      </w:r>
      <w:r w:rsidR="008F7059">
        <w:rPr>
          <w:rFonts w:ascii="Arial" w:eastAsia="Times New Roman" w:hAnsi="Arial" w:cs="Arial"/>
          <w:lang w:eastAsia="it-IT"/>
        </w:rPr>
        <w:t xml:space="preserve">relativo agli </w:t>
      </w:r>
      <w:r w:rsidRPr="00E2605C">
        <w:rPr>
          <w:rFonts w:ascii="Arial" w:eastAsia="Times New Roman" w:hAnsi="Arial" w:cs="Arial"/>
          <w:lang w:eastAsia="it-IT"/>
        </w:rPr>
        <w:t>investimenti di tipo mobiliare e beni mobili fissi per destinazione</w:t>
      </w:r>
      <w:r w:rsidR="005B2A30" w:rsidRPr="00E2605C">
        <w:rPr>
          <w:rFonts w:ascii="Arial" w:eastAsia="Times New Roman" w:hAnsi="Arial" w:cs="Arial"/>
          <w:lang w:eastAsia="it-IT"/>
        </w:rPr>
        <w:t xml:space="preserve"> nonché per le spese relative all’acquisto </w:t>
      </w:r>
      <w:r w:rsidR="0002570C">
        <w:rPr>
          <w:rFonts w:ascii="Arial" w:eastAsia="Times New Roman" w:hAnsi="Arial" w:cs="Arial"/>
          <w:lang w:eastAsia="it-IT"/>
        </w:rPr>
        <w:t xml:space="preserve">di beni immateriali di cui </w:t>
      </w:r>
      <w:r w:rsidR="00B46D17">
        <w:rPr>
          <w:rFonts w:ascii="Arial" w:eastAsia="Times New Roman" w:hAnsi="Arial" w:cs="Arial"/>
          <w:lang w:eastAsia="it-IT"/>
        </w:rPr>
        <w:t>ai paragrafi 10.3 e 10.4.</w:t>
      </w:r>
    </w:p>
    <w:p w:rsidR="00634E2E" w:rsidRPr="00E2605C" w:rsidRDefault="00634E2E"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Tali spese dovranno essere strettamente correlate e facenti parte delle operazioni ammesse </w:t>
      </w:r>
      <w:r w:rsidR="0002570C">
        <w:rPr>
          <w:rFonts w:ascii="Arial" w:eastAsia="Times New Roman" w:hAnsi="Arial" w:cs="Arial"/>
          <w:lang w:eastAsia="it-IT"/>
        </w:rPr>
        <w:t xml:space="preserve">e </w:t>
      </w:r>
      <w:r w:rsidRPr="00E2605C">
        <w:rPr>
          <w:rFonts w:ascii="Arial" w:eastAsia="Times New Roman" w:hAnsi="Arial" w:cs="Arial"/>
          <w:lang w:eastAsia="it-IT"/>
        </w:rPr>
        <w:t>previste nella domanda di sostegno</w:t>
      </w:r>
      <w:r w:rsidR="00F25CAB" w:rsidRPr="00E2605C">
        <w:rPr>
          <w:rFonts w:ascii="Arial" w:eastAsia="Times New Roman" w:hAnsi="Arial" w:cs="Arial"/>
          <w:lang w:eastAsia="it-IT"/>
        </w:rPr>
        <w:t xml:space="preserve"> e le relative fatture devono menzionare l’operazione di riferimento.</w:t>
      </w:r>
      <w:r w:rsidRPr="00E2605C">
        <w:rPr>
          <w:rFonts w:ascii="Arial" w:eastAsia="Times New Roman" w:hAnsi="Arial" w:cs="Arial"/>
          <w:lang w:eastAsia="it-IT"/>
        </w:rPr>
        <w:t xml:space="preserve"> </w:t>
      </w:r>
    </w:p>
    <w:p w:rsidR="00AA53AD" w:rsidRPr="00E2605C" w:rsidRDefault="00634E2E"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Rientrano ne</w:t>
      </w:r>
      <w:r w:rsidR="00504FC8" w:rsidRPr="00E2605C">
        <w:rPr>
          <w:rFonts w:ascii="Arial" w:eastAsia="Times New Roman" w:hAnsi="Arial" w:cs="Arial"/>
          <w:lang w:eastAsia="it-IT"/>
        </w:rPr>
        <w:t>lla categoria delle spese gener</w:t>
      </w:r>
      <w:r w:rsidRPr="00E2605C">
        <w:rPr>
          <w:rFonts w:ascii="Arial" w:eastAsia="Times New Roman" w:hAnsi="Arial" w:cs="Arial"/>
          <w:lang w:eastAsia="it-IT"/>
        </w:rPr>
        <w:t xml:space="preserve">ali </w:t>
      </w:r>
      <w:r w:rsidR="00FE572B" w:rsidRPr="00E2605C">
        <w:rPr>
          <w:rFonts w:ascii="Arial" w:eastAsia="Times New Roman" w:hAnsi="Arial" w:cs="Arial"/>
          <w:lang w:eastAsia="it-IT"/>
        </w:rPr>
        <w:t xml:space="preserve">le seguenti </w:t>
      </w:r>
      <w:r w:rsidRPr="00E2605C">
        <w:rPr>
          <w:rFonts w:ascii="Arial" w:eastAsia="Times New Roman" w:hAnsi="Arial" w:cs="Arial"/>
          <w:lang w:eastAsia="it-IT"/>
        </w:rPr>
        <w:t>tipologie di spesa</w:t>
      </w:r>
      <w:r w:rsidR="00FE572B" w:rsidRPr="00E2605C">
        <w:rPr>
          <w:rFonts w:ascii="Arial" w:eastAsia="Times New Roman" w:hAnsi="Arial" w:cs="Arial"/>
          <w:lang w:eastAsia="it-IT"/>
        </w:rPr>
        <w:t>:</w:t>
      </w:r>
    </w:p>
    <w:p w:rsidR="009712CF" w:rsidRDefault="00AA53AD" w:rsidP="0070005A">
      <w:pPr>
        <w:pStyle w:val="Paragrafoelenco"/>
        <w:numPr>
          <w:ilvl w:val="0"/>
          <w:numId w:val="8"/>
        </w:numPr>
        <w:autoSpaceDE w:val="0"/>
        <w:adjustRightInd w:val="0"/>
        <w:spacing w:after="0" w:line="240" w:lineRule="auto"/>
        <w:ind w:left="284" w:hanging="284"/>
        <w:jc w:val="both"/>
        <w:rPr>
          <w:rFonts w:ascii="Arial" w:eastAsia="Times New Roman" w:hAnsi="Arial" w:cs="Arial"/>
          <w:lang w:eastAsia="it-IT"/>
        </w:rPr>
      </w:pPr>
      <w:r w:rsidRPr="009712CF">
        <w:rPr>
          <w:rFonts w:ascii="Arial" w:eastAsia="Times New Roman" w:hAnsi="Arial" w:cs="Arial"/>
          <w:lang w:eastAsia="it-IT"/>
        </w:rPr>
        <w:t>onora</w:t>
      </w:r>
      <w:r w:rsidR="00482A54" w:rsidRPr="009712CF">
        <w:rPr>
          <w:rFonts w:ascii="Arial" w:eastAsia="Times New Roman" w:hAnsi="Arial" w:cs="Arial"/>
          <w:lang w:eastAsia="it-IT"/>
        </w:rPr>
        <w:t xml:space="preserve">ri di professionisti abilitati per </w:t>
      </w:r>
      <w:r w:rsidRPr="009712CF">
        <w:rPr>
          <w:rFonts w:ascii="Arial" w:eastAsia="Times New Roman" w:hAnsi="Arial" w:cs="Arial"/>
          <w:lang w:eastAsia="it-IT"/>
        </w:rPr>
        <w:t>consulenze</w:t>
      </w:r>
      <w:r w:rsidR="00482A54" w:rsidRPr="009712CF">
        <w:rPr>
          <w:rFonts w:ascii="Arial" w:eastAsia="Times New Roman" w:hAnsi="Arial" w:cs="Arial"/>
          <w:lang w:eastAsia="it-IT"/>
        </w:rPr>
        <w:t xml:space="preserve"> (compresa la consulenza per la presentazione della domanda di aiuto per il presente Bando</w:t>
      </w:r>
      <w:r w:rsidR="00450210" w:rsidRPr="009712CF">
        <w:rPr>
          <w:rFonts w:ascii="Arial" w:eastAsia="Times New Roman" w:hAnsi="Arial" w:cs="Arial"/>
          <w:lang w:eastAsia="it-IT"/>
        </w:rPr>
        <w:t>),</w:t>
      </w:r>
      <w:r w:rsidRPr="009712CF">
        <w:rPr>
          <w:rFonts w:ascii="Arial" w:eastAsia="Times New Roman" w:hAnsi="Arial" w:cs="Arial"/>
          <w:lang w:eastAsia="it-IT"/>
        </w:rPr>
        <w:t xml:space="preserve"> </w:t>
      </w:r>
      <w:r w:rsidR="00B67721">
        <w:rPr>
          <w:rFonts w:ascii="Arial" w:eastAsia="Times New Roman" w:hAnsi="Arial" w:cs="Arial"/>
          <w:lang w:eastAsia="it-IT"/>
        </w:rPr>
        <w:t>studi di fattibilità</w:t>
      </w:r>
      <w:r w:rsidR="008977D5">
        <w:rPr>
          <w:rFonts w:ascii="Arial" w:eastAsia="Times New Roman" w:hAnsi="Arial" w:cs="Arial"/>
          <w:lang w:eastAsia="it-IT"/>
        </w:rPr>
        <w:t>, etc</w:t>
      </w:r>
      <w:r w:rsidR="00B67721">
        <w:rPr>
          <w:rFonts w:ascii="Arial" w:eastAsia="Times New Roman" w:hAnsi="Arial" w:cs="Arial"/>
          <w:lang w:eastAsia="it-IT"/>
        </w:rPr>
        <w:t>;</w:t>
      </w:r>
    </w:p>
    <w:p w:rsidR="00AA53AD" w:rsidRPr="009712CF" w:rsidRDefault="00AA53AD" w:rsidP="0070005A">
      <w:pPr>
        <w:pStyle w:val="Paragrafoelenco"/>
        <w:numPr>
          <w:ilvl w:val="0"/>
          <w:numId w:val="8"/>
        </w:numPr>
        <w:autoSpaceDE w:val="0"/>
        <w:adjustRightInd w:val="0"/>
        <w:spacing w:after="0" w:line="240" w:lineRule="auto"/>
        <w:ind w:left="284" w:hanging="284"/>
        <w:jc w:val="both"/>
        <w:rPr>
          <w:rFonts w:ascii="Arial" w:eastAsia="Times New Roman" w:hAnsi="Arial" w:cs="Arial"/>
          <w:lang w:eastAsia="it-IT"/>
        </w:rPr>
      </w:pPr>
      <w:r w:rsidRPr="009712CF">
        <w:rPr>
          <w:rFonts w:ascii="Arial" w:eastAsia="Times New Roman" w:hAnsi="Arial" w:cs="Arial"/>
          <w:lang w:eastAsia="it-IT"/>
        </w:rPr>
        <w:t xml:space="preserve">spese per l’acquisizione di certificazioni </w:t>
      </w:r>
      <w:r w:rsidR="00482A54" w:rsidRPr="009712CF">
        <w:rPr>
          <w:rFonts w:ascii="Arial" w:eastAsia="Times New Roman" w:hAnsi="Arial" w:cs="Arial"/>
          <w:lang w:eastAsia="it-IT"/>
        </w:rPr>
        <w:t>relative alle attività in oggetto con particolare riferimento alle certificazioni ambientali e di ospitalità oggetto del presente Bando</w:t>
      </w:r>
      <w:r w:rsidR="00B67721">
        <w:rPr>
          <w:rFonts w:ascii="Arial" w:eastAsia="Times New Roman" w:hAnsi="Arial" w:cs="Arial"/>
          <w:lang w:eastAsia="it-IT"/>
        </w:rPr>
        <w:t>.</w:t>
      </w:r>
    </w:p>
    <w:p w:rsidR="00AA53AD" w:rsidRDefault="00AA53AD"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lastRenderedPageBreak/>
        <w:t xml:space="preserve">Relativamente alle spese per la certificazione, </w:t>
      </w:r>
      <w:r w:rsidR="00482A54" w:rsidRPr="00E2605C">
        <w:rPr>
          <w:rFonts w:ascii="Arial" w:eastAsia="Times New Roman" w:hAnsi="Arial" w:cs="Arial"/>
          <w:lang w:eastAsia="it-IT"/>
        </w:rPr>
        <w:t>l’investimento si intende concluso quando viene rilasciata la certificazione dal relativo ente</w:t>
      </w:r>
      <w:r w:rsidR="00EA3FE1" w:rsidRPr="00E2605C">
        <w:rPr>
          <w:rFonts w:ascii="Arial" w:eastAsia="Times New Roman" w:hAnsi="Arial" w:cs="Arial"/>
          <w:lang w:eastAsia="it-IT"/>
        </w:rPr>
        <w:t xml:space="preserve"> certificatore regolarmente accreditato</w:t>
      </w:r>
      <w:r w:rsidR="00482A54" w:rsidRPr="00E2605C">
        <w:rPr>
          <w:rFonts w:ascii="Arial" w:eastAsia="Times New Roman" w:hAnsi="Arial" w:cs="Arial"/>
          <w:lang w:eastAsia="it-IT"/>
        </w:rPr>
        <w:t xml:space="preserve">. </w:t>
      </w:r>
      <w:r w:rsidRPr="00E2605C">
        <w:rPr>
          <w:rFonts w:ascii="Arial" w:eastAsia="Times New Roman" w:hAnsi="Arial" w:cs="Arial"/>
          <w:lang w:eastAsia="it-IT"/>
        </w:rPr>
        <w:t>Il sostegno non è concesso per i costi di mantenimento della certificazione.</w:t>
      </w:r>
    </w:p>
    <w:p w:rsidR="008A0C85" w:rsidRPr="00E2605C" w:rsidRDefault="008A0C85" w:rsidP="0070005A">
      <w:pPr>
        <w:autoSpaceDE w:val="0"/>
        <w:adjustRightInd w:val="0"/>
        <w:spacing w:after="0" w:line="240" w:lineRule="auto"/>
        <w:jc w:val="both"/>
        <w:rPr>
          <w:rFonts w:ascii="Arial" w:eastAsia="Times New Roman" w:hAnsi="Arial" w:cs="Arial"/>
          <w:lang w:eastAsia="it-IT"/>
        </w:rPr>
      </w:pPr>
    </w:p>
    <w:p w:rsidR="00F273F1" w:rsidRPr="00763B67" w:rsidRDefault="008D7912" w:rsidP="0070005A">
      <w:pPr>
        <w:autoSpaceDE w:val="0"/>
        <w:adjustRightInd w:val="0"/>
        <w:spacing w:after="0" w:line="240" w:lineRule="auto"/>
        <w:ind w:left="426" w:hanging="426"/>
        <w:jc w:val="both"/>
        <w:rPr>
          <w:rFonts w:ascii="Arial" w:eastAsia="Calibri" w:hAnsi="Arial" w:cs="Arial"/>
          <w:b/>
          <w:i/>
          <w:lang w:eastAsia="it-IT"/>
        </w:rPr>
      </w:pPr>
      <w:r>
        <w:rPr>
          <w:rFonts w:ascii="Arial" w:eastAsia="Calibri" w:hAnsi="Arial" w:cs="Arial"/>
          <w:b/>
          <w:i/>
          <w:lang w:eastAsia="it-IT"/>
        </w:rPr>
        <w:t>10</w:t>
      </w:r>
      <w:r w:rsidR="008A0C85" w:rsidRPr="00763B67">
        <w:rPr>
          <w:rFonts w:ascii="Arial" w:eastAsia="Calibri" w:hAnsi="Arial" w:cs="Arial"/>
          <w:b/>
          <w:i/>
          <w:lang w:eastAsia="it-IT"/>
        </w:rPr>
        <w:t>.6 Costi unitari massimi di riferimento per la determinazione della ragionevolezza/congruita’ della spesa</w:t>
      </w:r>
    </w:p>
    <w:p w:rsidR="008A0C85" w:rsidRDefault="008A0C85" w:rsidP="0070005A">
      <w:pPr>
        <w:widowControl w:val="0"/>
        <w:tabs>
          <w:tab w:val="left" w:pos="426"/>
        </w:tabs>
        <w:autoSpaceDE w:val="0"/>
        <w:autoSpaceDN/>
        <w:adjustRightInd w:val="0"/>
        <w:spacing w:after="0" w:line="240" w:lineRule="auto"/>
        <w:contextualSpacing/>
        <w:jc w:val="both"/>
        <w:rPr>
          <w:rFonts w:ascii="Arial" w:eastAsia="Calibri" w:hAnsi="Arial" w:cs="Arial"/>
          <w:lang w:eastAsia="it-IT"/>
        </w:rPr>
      </w:pPr>
    </w:p>
    <w:p w:rsidR="00F273F1" w:rsidRPr="00E2605C" w:rsidRDefault="00C47EF2" w:rsidP="0070005A">
      <w:pPr>
        <w:widowControl w:val="0"/>
        <w:tabs>
          <w:tab w:val="left" w:pos="426"/>
        </w:tabs>
        <w:autoSpaceDE w:val="0"/>
        <w:autoSpaceDN/>
        <w:adjustRightInd w:val="0"/>
        <w:spacing w:after="0" w:line="240" w:lineRule="auto"/>
        <w:contextualSpacing/>
        <w:jc w:val="both"/>
        <w:rPr>
          <w:rFonts w:ascii="Arial" w:eastAsia="Calibri" w:hAnsi="Arial" w:cs="Arial"/>
          <w:lang w:eastAsia="it-IT"/>
        </w:rPr>
      </w:pPr>
      <w:r w:rsidRPr="00E2605C">
        <w:rPr>
          <w:rFonts w:ascii="Arial" w:eastAsia="Calibri" w:hAnsi="Arial" w:cs="Arial"/>
          <w:lang w:eastAsia="it-IT"/>
        </w:rPr>
        <w:t>A</w:t>
      </w:r>
      <w:r w:rsidR="00F273F1" w:rsidRPr="00E2605C">
        <w:rPr>
          <w:rFonts w:ascii="Arial" w:eastAsia="Calibri" w:hAnsi="Arial" w:cs="Arial"/>
          <w:lang w:eastAsia="it-IT"/>
        </w:rPr>
        <w:t xml:space="preserve">i sensi della vigente normativa comunitaria ogni richiedente che intende avanzare una richiesta di pubblico sostegno per l’acquisizione di beni o servizi è tenuto ad individuare una spesa congrua e ragionevole.  </w:t>
      </w:r>
    </w:p>
    <w:p w:rsidR="00F273F1" w:rsidRPr="00E2605C" w:rsidRDefault="00F273F1" w:rsidP="0070005A">
      <w:pPr>
        <w:autoSpaceDN/>
        <w:adjustRightInd w:val="0"/>
        <w:spacing w:after="0" w:line="240" w:lineRule="auto"/>
        <w:ind w:left="360"/>
        <w:jc w:val="both"/>
        <w:rPr>
          <w:rFonts w:ascii="Arial" w:eastAsia="Calibri" w:hAnsi="Arial" w:cs="Arial"/>
          <w:lang w:eastAsia="it-IT"/>
        </w:rPr>
      </w:pPr>
      <w:r w:rsidRPr="00E2605C">
        <w:rPr>
          <w:rFonts w:ascii="Arial" w:eastAsia="Calibri" w:hAnsi="Arial" w:cs="Arial"/>
          <w:lang w:eastAsia="it-IT"/>
        </w:rPr>
        <w:t xml:space="preserve">La </w:t>
      </w:r>
      <w:r w:rsidR="00600985" w:rsidRPr="00E2605C">
        <w:rPr>
          <w:rFonts w:ascii="Arial" w:eastAsia="Calibri" w:hAnsi="Arial" w:cs="Arial"/>
          <w:lang w:eastAsia="it-IT"/>
        </w:rPr>
        <w:t xml:space="preserve">congruità e la </w:t>
      </w:r>
      <w:r w:rsidRPr="00E2605C">
        <w:rPr>
          <w:rFonts w:ascii="Arial" w:eastAsia="Calibri" w:hAnsi="Arial" w:cs="Arial"/>
          <w:lang w:eastAsia="it-IT"/>
        </w:rPr>
        <w:t xml:space="preserve">ragionevolezza della spesa preventivata </w:t>
      </w:r>
      <w:r w:rsidR="00600985" w:rsidRPr="00E2605C">
        <w:rPr>
          <w:rFonts w:ascii="Arial" w:eastAsia="Calibri" w:hAnsi="Arial" w:cs="Arial"/>
          <w:lang w:eastAsia="it-IT"/>
        </w:rPr>
        <w:t xml:space="preserve">e successivamente rendicontata </w:t>
      </w:r>
      <w:r w:rsidRPr="00E2605C">
        <w:rPr>
          <w:rFonts w:ascii="Arial" w:eastAsia="Calibri" w:hAnsi="Arial" w:cs="Arial"/>
          <w:lang w:eastAsia="it-IT"/>
        </w:rPr>
        <w:t>deve essere determinata:</w:t>
      </w:r>
    </w:p>
    <w:p w:rsidR="00F273F1" w:rsidRPr="00E2605C" w:rsidRDefault="00E5283F" w:rsidP="0070005A">
      <w:pPr>
        <w:numPr>
          <w:ilvl w:val="0"/>
          <w:numId w:val="36"/>
        </w:numPr>
        <w:autoSpaceDE w:val="0"/>
        <w:autoSpaceDN/>
        <w:adjustRightInd w:val="0"/>
        <w:spacing w:after="0" w:line="240" w:lineRule="auto"/>
        <w:jc w:val="both"/>
        <w:rPr>
          <w:rFonts w:ascii="Arial" w:eastAsia="Calibri" w:hAnsi="Arial" w:cs="Arial"/>
          <w:lang w:eastAsia="it-IT"/>
        </w:rPr>
      </w:pPr>
      <w:r>
        <w:rPr>
          <w:rFonts w:ascii="Arial" w:eastAsia="Calibri" w:hAnsi="Arial" w:cs="Arial"/>
          <w:lang w:eastAsia="it-IT"/>
        </w:rPr>
        <w:t xml:space="preserve">per </w:t>
      </w:r>
      <w:r w:rsidR="00F273F1" w:rsidRPr="00E2605C">
        <w:rPr>
          <w:rFonts w:ascii="Arial" w:eastAsia="Calibri" w:hAnsi="Arial" w:cs="Arial"/>
          <w:lang w:eastAsia="it-IT"/>
        </w:rPr>
        <w:t xml:space="preserve">gli investimenti immobiliari: mediante l’elaborazione di apposito computo metrico preventivo redatto sulla scorta dei prezzi unitari presenti </w:t>
      </w:r>
      <w:r w:rsidR="00D03219" w:rsidRPr="00E2605C">
        <w:rPr>
          <w:rFonts w:ascii="Arial" w:eastAsia="Calibri" w:hAnsi="Arial" w:cs="Arial"/>
          <w:lang w:eastAsia="it-IT"/>
        </w:rPr>
        <w:t>nel prezzario</w:t>
      </w:r>
      <w:r w:rsidR="00F273F1" w:rsidRPr="00E2605C">
        <w:rPr>
          <w:rFonts w:ascii="Arial" w:eastAsia="Calibri" w:hAnsi="Arial" w:cs="Arial"/>
          <w:lang w:eastAsia="it-IT"/>
        </w:rPr>
        <w:t xml:space="preserve"> </w:t>
      </w:r>
      <w:r w:rsidR="00B67721">
        <w:rPr>
          <w:rFonts w:ascii="Arial" w:eastAsia="Calibri" w:hAnsi="Arial" w:cs="Arial"/>
          <w:lang w:eastAsia="it-IT"/>
        </w:rPr>
        <w:t xml:space="preserve">regionale </w:t>
      </w:r>
      <w:r w:rsidR="00F273F1" w:rsidRPr="00E2605C">
        <w:rPr>
          <w:rFonts w:ascii="Arial" w:eastAsia="Calibri" w:hAnsi="Arial" w:cs="Arial"/>
          <w:lang w:eastAsia="it-IT"/>
        </w:rPr>
        <w:t>per le opere pubbliche</w:t>
      </w:r>
      <w:r w:rsidR="00B67721">
        <w:rPr>
          <w:rFonts w:ascii="Arial" w:eastAsia="Calibri" w:hAnsi="Arial" w:cs="Arial"/>
          <w:lang w:eastAsia="it-IT"/>
        </w:rPr>
        <w:t xml:space="preserve"> </w:t>
      </w:r>
      <w:r w:rsidR="00D71814">
        <w:rPr>
          <w:rFonts w:ascii="Arial" w:eastAsia="Calibri" w:hAnsi="Arial" w:cs="Arial"/>
          <w:lang w:eastAsia="it-IT"/>
        </w:rPr>
        <w:t xml:space="preserve">e quello per le opere di </w:t>
      </w:r>
      <w:r w:rsidR="00426E8A">
        <w:rPr>
          <w:rFonts w:ascii="Arial" w:eastAsia="Calibri" w:hAnsi="Arial" w:cs="Arial"/>
          <w:lang w:eastAsia="it-IT"/>
        </w:rPr>
        <w:t>migliorament</w:t>
      </w:r>
      <w:r w:rsidR="00D71814">
        <w:rPr>
          <w:rFonts w:ascii="Arial" w:eastAsia="Calibri" w:hAnsi="Arial" w:cs="Arial"/>
          <w:lang w:eastAsia="it-IT"/>
        </w:rPr>
        <w:t>o</w:t>
      </w:r>
      <w:r w:rsidR="00426E8A">
        <w:rPr>
          <w:rFonts w:ascii="Arial" w:eastAsia="Calibri" w:hAnsi="Arial" w:cs="Arial"/>
          <w:lang w:eastAsia="it-IT"/>
        </w:rPr>
        <w:t xml:space="preserve"> fondiar</w:t>
      </w:r>
      <w:r w:rsidR="00D71814">
        <w:rPr>
          <w:rFonts w:ascii="Arial" w:eastAsia="Calibri" w:hAnsi="Arial" w:cs="Arial"/>
          <w:lang w:eastAsia="it-IT"/>
        </w:rPr>
        <w:t>io</w:t>
      </w:r>
      <w:r w:rsidR="00F273F1" w:rsidRPr="00E2605C">
        <w:rPr>
          <w:rFonts w:ascii="Arial" w:eastAsia="Calibri" w:hAnsi="Arial" w:cs="Arial"/>
          <w:lang w:eastAsia="it-IT"/>
        </w:rPr>
        <w:t>. I prezzari di riferimento sono quelli vigenti al momento della presentazione della domanda di sostegno. Per le voci di spesa non presenti nei suddetti prezzari, il relativo prezzo potrà essere individuato sulla base di un’analisi dei prezzi da conservare nel fascicolo di domanda ovvero, per particolari tipologie (serre, prefabbricati, impianti per la produzione di energia a partire da fonti rinnovabili e similari) mediante l’acquisizione di tre preventivi con le modalità di cui alla successiva lettera b);</w:t>
      </w:r>
    </w:p>
    <w:p w:rsidR="00105538" w:rsidRDefault="00F273F1" w:rsidP="0070005A">
      <w:pPr>
        <w:numPr>
          <w:ilvl w:val="0"/>
          <w:numId w:val="36"/>
        </w:numPr>
        <w:autoSpaceDE w:val="0"/>
        <w:autoSpaceDN/>
        <w:adjustRightInd w:val="0"/>
        <w:spacing w:after="0" w:line="240" w:lineRule="auto"/>
        <w:jc w:val="both"/>
        <w:rPr>
          <w:rFonts w:ascii="Arial" w:eastAsia="Calibri" w:hAnsi="Arial" w:cs="Arial"/>
          <w:lang w:eastAsia="it-IT"/>
        </w:rPr>
      </w:pPr>
      <w:r w:rsidRPr="00105538">
        <w:rPr>
          <w:rFonts w:ascii="Arial" w:eastAsia="Calibri" w:hAnsi="Arial" w:cs="Arial"/>
          <w:lang w:eastAsia="it-IT"/>
        </w:rPr>
        <w:t xml:space="preserve">per gli investimenti mobiliari e immateriali il richiedente è tenuto ad acquisire </w:t>
      </w:r>
      <w:r w:rsidR="00C2253B" w:rsidRPr="00105538">
        <w:rPr>
          <w:rFonts w:ascii="Arial" w:eastAsia="Calibri" w:hAnsi="Arial" w:cs="Arial"/>
          <w:lang w:eastAsia="it-IT"/>
        </w:rPr>
        <w:t xml:space="preserve">almeno </w:t>
      </w:r>
      <w:r w:rsidRPr="00105538">
        <w:rPr>
          <w:rFonts w:ascii="Arial" w:eastAsia="Calibri" w:hAnsi="Arial" w:cs="Arial"/>
          <w:lang w:eastAsia="it-IT"/>
        </w:rPr>
        <w:t>tre preventivi omogenei o equivalenti per caratteristiche</w:t>
      </w:r>
      <w:r w:rsidR="00D71814">
        <w:rPr>
          <w:rFonts w:ascii="Arial" w:eastAsia="Calibri" w:hAnsi="Arial" w:cs="Arial"/>
          <w:lang w:eastAsia="it-IT"/>
        </w:rPr>
        <w:t xml:space="preserve"> tecniche</w:t>
      </w:r>
      <w:r w:rsidRPr="00105538">
        <w:rPr>
          <w:rFonts w:ascii="Arial" w:eastAsia="Calibri" w:hAnsi="Arial" w:cs="Arial"/>
          <w:lang w:eastAsia="it-IT"/>
        </w:rPr>
        <w:t xml:space="preserve"> </w:t>
      </w:r>
      <w:r w:rsidR="00D71814">
        <w:rPr>
          <w:rFonts w:ascii="Arial" w:eastAsia="Calibri" w:hAnsi="Arial" w:cs="Arial"/>
          <w:lang w:eastAsia="it-IT"/>
        </w:rPr>
        <w:t>e tipo di utilizzo, da</w:t>
      </w:r>
      <w:r w:rsidRPr="00105538">
        <w:rPr>
          <w:rFonts w:ascii="Arial" w:eastAsia="Calibri" w:hAnsi="Arial" w:cs="Arial"/>
          <w:lang w:eastAsia="it-IT"/>
        </w:rPr>
        <w:t xml:space="preserve"> altrettante ditte fornitrici specializzate ed in concorrenza fra loro, per le quali risulti espressamente nella visura camerale la possibilità di fornire direttamente il bene oggetto del preventivo (è esclusa l’acquisizione da terzi). </w:t>
      </w:r>
      <w:r w:rsidR="004755FB" w:rsidRPr="00105538">
        <w:rPr>
          <w:rFonts w:ascii="Arial" w:eastAsia="Calibri" w:hAnsi="Arial" w:cs="Arial"/>
          <w:lang w:eastAsia="it-IT"/>
        </w:rPr>
        <w:t>Le ditte fornitrici che rilasciano i preventivi, non devono trovarsi, rispetto ad un altro partecipante alla medesima procedura di affidamento, in una situazione di controllo di cui all'articolo 2359 del codice civil</w:t>
      </w:r>
      <w:r w:rsidR="00D71814">
        <w:rPr>
          <w:rFonts w:ascii="Arial" w:eastAsia="Calibri" w:hAnsi="Arial" w:cs="Arial"/>
          <w:lang w:eastAsia="it-IT"/>
        </w:rPr>
        <w:t>e o in una qualsiasi relazione, anche di fatto,</w:t>
      </w:r>
      <w:r w:rsidR="004755FB" w:rsidRPr="00105538">
        <w:rPr>
          <w:rFonts w:ascii="Arial" w:eastAsia="Calibri" w:hAnsi="Arial" w:cs="Arial"/>
          <w:lang w:eastAsia="it-IT"/>
        </w:rPr>
        <w:t xml:space="preserve"> </w:t>
      </w:r>
      <w:r w:rsidR="00D71814">
        <w:rPr>
          <w:rFonts w:ascii="Arial" w:eastAsia="Calibri" w:hAnsi="Arial" w:cs="Arial"/>
          <w:lang w:eastAsia="it-IT"/>
        </w:rPr>
        <w:t xml:space="preserve">da </w:t>
      </w:r>
      <w:r w:rsidR="004755FB" w:rsidRPr="00105538">
        <w:rPr>
          <w:rFonts w:ascii="Arial" w:eastAsia="Calibri" w:hAnsi="Arial" w:cs="Arial"/>
          <w:lang w:eastAsia="it-IT"/>
        </w:rPr>
        <w:t xml:space="preserve">cui consegua che le offerte siano imputabili ad un unico centro decisionale. </w:t>
      </w:r>
      <w:r w:rsidRPr="00105538">
        <w:rPr>
          <w:rFonts w:ascii="Arial" w:eastAsia="Calibri" w:hAnsi="Arial" w:cs="Arial"/>
          <w:lang w:eastAsia="it-IT"/>
        </w:rPr>
        <w:t>Non è altresì consentita la presentazione di preventivi da parte di ditte fornitrici di proprietà del richiedente ovvero nelle quali lo stesso detiene quote di compartecipazione. L’acquisizione dei preventivi deve avvenire</w:t>
      </w:r>
      <w:r w:rsidR="00DC1024">
        <w:rPr>
          <w:rFonts w:ascii="Arial" w:eastAsia="Calibri" w:hAnsi="Arial" w:cs="Arial"/>
          <w:lang w:eastAsia="it-IT"/>
        </w:rPr>
        <w:t>,</w:t>
      </w:r>
      <w:r w:rsidRPr="00105538">
        <w:rPr>
          <w:rFonts w:ascii="Arial" w:eastAsia="Calibri" w:hAnsi="Arial" w:cs="Arial"/>
          <w:lang w:eastAsia="it-IT"/>
        </w:rPr>
        <w:t xml:space="preserve"> prima della presentazione della domanda di sostegno</w:t>
      </w:r>
      <w:r w:rsidR="00DC1024">
        <w:rPr>
          <w:rFonts w:ascii="Arial" w:eastAsia="Calibri" w:hAnsi="Arial" w:cs="Arial"/>
          <w:lang w:eastAsia="it-IT"/>
        </w:rPr>
        <w:t>,</w:t>
      </w:r>
      <w:r w:rsidRPr="00105538">
        <w:rPr>
          <w:rFonts w:ascii="Arial" w:eastAsia="Calibri" w:hAnsi="Arial" w:cs="Arial"/>
          <w:lang w:eastAsia="it-IT"/>
        </w:rPr>
        <w:t xml:space="preserve"> tramite la casella di Posta Elettronica Certificata (PEC) </w:t>
      </w:r>
      <w:r w:rsidR="00DC1024">
        <w:rPr>
          <w:rFonts w:ascii="Arial" w:eastAsia="Calibri" w:hAnsi="Arial" w:cs="Arial"/>
          <w:lang w:eastAsia="it-IT"/>
        </w:rPr>
        <w:t>al richiedente ovvero a</w:t>
      </w:r>
      <w:r w:rsidRPr="00105538">
        <w:rPr>
          <w:rFonts w:ascii="Arial" w:eastAsia="Calibri" w:hAnsi="Arial" w:cs="Arial"/>
          <w:lang w:eastAsia="it-IT"/>
        </w:rPr>
        <w:t>l tecnico delegato (per i preventivi da ditte estere è consentito l’uso della posta elettronica ordinaria). Pertanto, nel fascicolo di domanda deve essere conservata copia dei preventivi unitamente alla copia stampata della PEC dalla quale risultino la data e il protocollo di arrivo di ciascun preventivo</w:t>
      </w:r>
      <w:r w:rsidR="00D71814">
        <w:rPr>
          <w:rFonts w:ascii="Arial" w:eastAsia="Calibri" w:hAnsi="Arial" w:cs="Arial"/>
          <w:lang w:eastAsia="it-IT"/>
        </w:rPr>
        <w:t>.</w:t>
      </w:r>
      <w:r w:rsidR="0068480C" w:rsidRPr="00105538">
        <w:rPr>
          <w:rFonts w:ascii="Arial" w:eastAsia="Calibri" w:hAnsi="Arial" w:cs="Arial"/>
          <w:lang w:eastAsia="it-IT"/>
        </w:rPr>
        <w:t xml:space="preserve"> </w:t>
      </w:r>
      <w:r w:rsidR="00695997" w:rsidRPr="00105538">
        <w:rPr>
          <w:rFonts w:ascii="Arial" w:eastAsia="Calibri" w:hAnsi="Arial" w:cs="Arial"/>
          <w:lang w:eastAsia="it-IT"/>
        </w:rPr>
        <w:t xml:space="preserve">Nella domanda di </w:t>
      </w:r>
      <w:r w:rsidR="004755FB" w:rsidRPr="00105538">
        <w:rPr>
          <w:rFonts w:ascii="Arial" w:eastAsia="Calibri" w:hAnsi="Arial" w:cs="Arial"/>
          <w:lang w:eastAsia="it-IT"/>
        </w:rPr>
        <w:t>aiuto</w:t>
      </w:r>
      <w:r w:rsidR="00695997" w:rsidRPr="00105538">
        <w:rPr>
          <w:rFonts w:ascii="Arial" w:eastAsia="Calibri" w:hAnsi="Arial" w:cs="Arial"/>
          <w:lang w:eastAsia="it-IT"/>
        </w:rPr>
        <w:t xml:space="preserve"> deve essere richiesto</w:t>
      </w:r>
      <w:r w:rsidR="00F076A2" w:rsidRPr="00105538">
        <w:rPr>
          <w:rFonts w:ascii="Arial" w:eastAsia="Calibri" w:hAnsi="Arial" w:cs="Arial"/>
          <w:lang w:eastAsia="it-IT"/>
        </w:rPr>
        <w:t>,</w:t>
      </w:r>
      <w:r w:rsidR="00695997" w:rsidRPr="00105538">
        <w:rPr>
          <w:rFonts w:ascii="Arial" w:eastAsia="Calibri" w:hAnsi="Arial" w:cs="Arial"/>
          <w:lang w:eastAsia="it-IT"/>
        </w:rPr>
        <w:t xml:space="preserve"> per il bene </w:t>
      </w:r>
      <w:r w:rsidR="00C2253B" w:rsidRPr="00105538">
        <w:rPr>
          <w:rFonts w:ascii="Arial" w:eastAsia="Calibri" w:hAnsi="Arial" w:cs="Arial"/>
          <w:lang w:eastAsia="it-IT"/>
        </w:rPr>
        <w:t>che si intende acquistare</w:t>
      </w:r>
      <w:r w:rsidR="00F076A2" w:rsidRPr="00105538">
        <w:rPr>
          <w:rFonts w:ascii="Arial" w:eastAsia="Calibri" w:hAnsi="Arial" w:cs="Arial"/>
          <w:lang w:eastAsia="it-IT"/>
        </w:rPr>
        <w:t>,</w:t>
      </w:r>
      <w:r w:rsidR="00C2253B" w:rsidRPr="00105538">
        <w:rPr>
          <w:rFonts w:ascii="Arial" w:eastAsia="Calibri" w:hAnsi="Arial" w:cs="Arial"/>
          <w:lang w:eastAsia="it-IT"/>
        </w:rPr>
        <w:t xml:space="preserve"> </w:t>
      </w:r>
      <w:r w:rsidR="00695997" w:rsidRPr="00105538">
        <w:rPr>
          <w:rFonts w:ascii="Arial" w:eastAsia="Calibri" w:hAnsi="Arial" w:cs="Arial"/>
          <w:lang w:eastAsia="it-IT"/>
        </w:rPr>
        <w:t xml:space="preserve">il prezzo più basso oppure </w:t>
      </w:r>
      <w:r w:rsidR="00695997" w:rsidRPr="00105538">
        <w:rPr>
          <w:rFonts w:ascii="Arial" w:hAnsi="Arial" w:cs="Arial"/>
          <w:color w:val="000000"/>
        </w:rPr>
        <w:t>quello che, per parametri tecnico-economici e per costi/benefici, viene ritenuto il più idoneo</w:t>
      </w:r>
      <w:r w:rsidR="00695997" w:rsidRPr="00105538">
        <w:rPr>
          <w:rFonts w:ascii="Arial" w:eastAsia="Calibri" w:hAnsi="Arial" w:cs="Arial"/>
          <w:lang w:eastAsia="it-IT"/>
        </w:rPr>
        <w:t xml:space="preserve">. </w:t>
      </w:r>
      <w:r w:rsidR="00105538">
        <w:rPr>
          <w:rFonts w:ascii="Arial" w:eastAsia="Calibri" w:hAnsi="Arial" w:cs="Arial"/>
        </w:rPr>
        <w:t>S</w:t>
      </w:r>
      <w:r w:rsidR="00105538" w:rsidRPr="00616F41">
        <w:rPr>
          <w:rFonts w:ascii="Arial" w:eastAsia="Calibri" w:hAnsi="Arial" w:cs="Arial"/>
        </w:rPr>
        <w:t xml:space="preserve">arà cura del beneficiario o del tecnico delegato </w:t>
      </w:r>
      <w:r w:rsidR="00105538">
        <w:rPr>
          <w:rFonts w:ascii="Arial" w:eastAsia="Calibri" w:hAnsi="Arial" w:cs="Arial"/>
        </w:rPr>
        <w:t xml:space="preserve">redigere </w:t>
      </w:r>
      <w:r w:rsidR="00105538" w:rsidRPr="00616F41">
        <w:rPr>
          <w:rFonts w:ascii="Arial" w:eastAsia="Calibri" w:hAnsi="Arial" w:cs="Arial"/>
        </w:rPr>
        <w:t xml:space="preserve">lo specifico modello di cui </w:t>
      </w:r>
      <w:r w:rsidR="00105538" w:rsidRPr="00B46D17">
        <w:rPr>
          <w:rFonts w:ascii="Arial" w:eastAsia="Calibri" w:hAnsi="Arial" w:cs="Arial"/>
        </w:rPr>
        <w:t>all’allegato 4</w:t>
      </w:r>
      <w:r w:rsidR="00105538" w:rsidRPr="00616F41">
        <w:rPr>
          <w:rFonts w:ascii="Arial" w:eastAsia="Calibri" w:hAnsi="Arial" w:cs="Arial"/>
        </w:rPr>
        <w:t xml:space="preserve"> al presente Bando che riferisce in ordine alla indipendenza delle ditte offerenti mediante il controllo incrociato che attesti la diversa partita IVA e sede legale (città, indirizzo, numero telefonico, indirizzo mail o PEC)</w:t>
      </w:r>
      <w:r w:rsidR="00105538">
        <w:rPr>
          <w:rFonts w:ascii="Arial" w:eastAsia="Calibri" w:hAnsi="Arial" w:cs="Arial"/>
        </w:rPr>
        <w:t xml:space="preserve"> e la motivazione della scelta del preventivo di spesa.</w:t>
      </w:r>
    </w:p>
    <w:p w:rsidR="00F273F1" w:rsidRPr="00105538" w:rsidRDefault="00F273F1" w:rsidP="0070005A">
      <w:pPr>
        <w:autoSpaceDE w:val="0"/>
        <w:autoSpaceDN/>
        <w:adjustRightInd w:val="0"/>
        <w:spacing w:after="0" w:line="240" w:lineRule="auto"/>
        <w:ind w:left="720"/>
        <w:jc w:val="both"/>
        <w:rPr>
          <w:rFonts w:ascii="Arial" w:eastAsia="Calibri" w:hAnsi="Arial" w:cs="Arial"/>
          <w:lang w:eastAsia="it-IT"/>
        </w:rPr>
      </w:pPr>
      <w:r w:rsidRPr="00105538">
        <w:rPr>
          <w:rFonts w:ascii="Arial" w:eastAsia="Calibri" w:hAnsi="Arial" w:cs="Arial"/>
          <w:lang w:eastAsia="it-IT"/>
        </w:rPr>
        <w:t>L’acquisizione di un numero di preventivi inferiore ai tre richiesti deve essere debitamente giustificata nella relazione tecnica allegata alla domanda in funzione di:</w:t>
      </w:r>
    </w:p>
    <w:p w:rsidR="00F273F1" w:rsidRPr="00E2605C" w:rsidRDefault="00F273F1" w:rsidP="0070005A">
      <w:pPr>
        <w:numPr>
          <w:ilvl w:val="1"/>
          <w:numId w:val="15"/>
        </w:numPr>
        <w:autoSpaceDE w:val="0"/>
        <w:autoSpaceDN/>
        <w:adjustRightInd w:val="0"/>
        <w:spacing w:after="0" w:line="240" w:lineRule="auto"/>
        <w:ind w:left="1134"/>
        <w:jc w:val="both"/>
        <w:rPr>
          <w:rFonts w:ascii="Arial" w:eastAsia="Calibri" w:hAnsi="Arial" w:cs="Arial"/>
          <w:lang w:eastAsia="it-IT"/>
        </w:rPr>
      </w:pPr>
      <w:r w:rsidRPr="00E2605C">
        <w:rPr>
          <w:rFonts w:ascii="Arial" w:eastAsia="Calibri" w:hAnsi="Arial" w:cs="Arial"/>
          <w:lang w:eastAsia="it-IT"/>
        </w:rPr>
        <w:t>esclusività del venditore o altro elemento di carattere eccezionale che rende impossibile reperire tre offerte;</w:t>
      </w:r>
    </w:p>
    <w:p w:rsidR="00F273F1" w:rsidRPr="00E2605C" w:rsidRDefault="00F273F1" w:rsidP="0070005A">
      <w:pPr>
        <w:numPr>
          <w:ilvl w:val="1"/>
          <w:numId w:val="15"/>
        </w:numPr>
        <w:autoSpaceDE w:val="0"/>
        <w:autoSpaceDN/>
        <w:adjustRightInd w:val="0"/>
        <w:spacing w:after="0" w:line="240" w:lineRule="auto"/>
        <w:ind w:left="1134"/>
        <w:jc w:val="both"/>
        <w:rPr>
          <w:rFonts w:ascii="Arial" w:eastAsia="Calibri" w:hAnsi="Arial" w:cs="Arial"/>
          <w:lang w:eastAsia="it-IT"/>
        </w:rPr>
      </w:pPr>
      <w:r w:rsidRPr="00E2605C">
        <w:rPr>
          <w:rFonts w:ascii="Arial" w:eastAsia="Calibri" w:hAnsi="Arial" w:cs="Arial"/>
          <w:lang w:eastAsia="it-IT"/>
        </w:rPr>
        <w:t xml:space="preserve">acquisizione di beni altamente </w:t>
      </w:r>
      <w:r w:rsidR="00BA54E1" w:rsidRPr="00E2605C">
        <w:rPr>
          <w:rFonts w:ascii="Arial" w:eastAsia="Calibri" w:hAnsi="Arial" w:cs="Arial"/>
          <w:lang w:eastAsia="it-IT"/>
        </w:rPr>
        <w:t>specializzati o</w:t>
      </w:r>
      <w:r w:rsidRPr="00E2605C">
        <w:rPr>
          <w:rFonts w:ascii="Arial" w:eastAsia="Calibri" w:hAnsi="Arial" w:cs="Arial"/>
          <w:lang w:eastAsia="it-IT"/>
        </w:rPr>
        <w:t xml:space="preserve"> di </w:t>
      </w:r>
      <w:r w:rsidR="00BA54E1" w:rsidRPr="00E2605C">
        <w:rPr>
          <w:rFonts w:ascii="Arial" w:eastAsia="Calibri" w:hAnsi="Arial" w:cs="Arial"/>
          <w:lang w:eastAsia="it-IT"/>
        </w:rPr>
        <w:t>attrezzature a</w:t>
      </w:r>
      <w:r w:rsidRPr="00E2605C">
        <w:rPr>
          <w:rFonts w:ascii="Arial" w:eastAsia="Calibri" w:hAnsi="Arial" w:cs="Arial"/>
          <w:lang w:eastAsia="it-IT"/>
        </w:rPr>
        <w:t xml:space="preserve"> completamento di linee produttive o parti di impianti già esistenti per i quali è necessario garantire la compatibilità delle nuove attrezzature con quelle esistenti.</w:t>
      </w:r>
    </w:p>
    <w:p w:rsidR="00BA54E1" w:rsidRPr="00E2605C" w:rsidRDefault="00BA54E1" w:rsidP="0070005A">
      <w:pPr>
        <w:autoSpaceDE w:val="0"/>
        <w:adjustRightInd w:val="0"/>
        <w:spacing w:after="0" w:line="240" w:lineRule="auto"/>
        <w:jc w:val="both"/>
        <w:rPr>
          <w:rFonts w:ascii="Arial" w:eastAsia="Calibri" w:hAnsi="Arial" w:cs="Arial"/>
          <w:lang w:eastAsia="it-IT"/>
        </w:rPr>
      </w:pPr>
    </w:p>
    <w:p w:rsidR="00F273F1" w:rsidRPr="00763B67" w:rsidRDefault="008D7912" w:rsidP="0070005A">
      <w:pPr>
        <w:autoSpaceDE w:val="0"/>
        <w:adjustRightInd w:val="0"/>
        <w:spacing w:after="0" w:line="240" w:lineRule="auto"/>
        <w:jc w:val="both"/>
        <w:rPr>
          <w:rFonts w:ascii="Arial" w:eastAsia="Calibri" w:hAnsi="Arial" w:cs="Arial"/>
          <w:b/>
          <w:i/>
          <w:lang w:eastAsia="it-IT"/>
        </w:rPr>
      </w:pPr>
      <w:r>
        <w:rPr>
          <w:rFonts w:ascii="Arial" w:eastAsia="Calibri" w:hAnsi="Arial" w:cs="Arial"/>
          <w:b/>
          <w:i/>
          <w:lang w:eastAsia="it-IT"/>
        </w:rPr>
        <w:t>10</w:t>
      </w:r>
      <w:r w:rsidR="00422014" w:rsidRPr="00763B67">
        <w:rPr>
          <w:rFonts w:ascii="Arial" w:eastAsia="Calibri" w:hAnsi="Arial" w:cs="Arial"/>
          <w:b/>
          <w:i/>
          <w:lang w:eastAsia="it-IT"/>
        </w:rPr>
        <w:t xml:space="preserve">.7 </w:t>
      </w:r>
      <w:r w:rsidR="0097589E" w:rsidRPr="00763B67">
        <w:rPr>
          <w:rFonts w:ascii="Arial" w:eastAsia="Calibri" w:hAnsi="Arial" w:cs="Arial"/>
          <w:b/>
          <w:i/>
          <w:lang w:eastAsia="it-IT"/>
        </w:rPr>
        <w:t>Contributi in natura sotto forma di forniture di opere, beni e servizi (spese in economia)</w:t>
      </w:r>
    </w:p>
    <w:p w:rsidR="00F273F1" w:rsidRPr="00E2605C" w:rsidRDefault="00F273F1" w:rsidP="0070005A">
      <w:pPr>
        <w:autoSpaceDE w:val="0"/>
        <w:adjustRightInd w:val="0"/>
        <w:spacing w:after="0" w:line="240" w:lineRule="auto"/>
        <w:jc w:val="both"/>
        <w:rPr>
          <w:rFonts w:ascii="Arial" w:eastAsia="Calibri" w:hAnsi="Arial" w:cs="Arial"/>
          <w:lang w:eastAsia="it-IT"/>
        </w:rPr>
      </w:pPr>
    </w:p>
    <w:p w:rsidR="0097589E" w:rsidRPr="00E2605C" w:rsidRDefault="00695946" w:rsidP="0070005A">
      <w:pPr>
        <w:autoSpaceDE w:val="0"/>
        <w:autoSpaceDN/>
        <w:adjustRightInd w:val="0"/>
        <w:spacing w:after="0" w:line="240" w:lineRule="auto"/>
        <w:jc w:val="both"/>
        <w:rPr>
          <w:rFonts w:ascii="Arial" w:eastAsia="Calibri" w:hAnsi="Arial" w:cs="Arial"/>
          <w:lang w:eastAsia="it-IT"/>
        </w:rPr>
      </w:pPr>
      <w:r w:rsidRPr="00E2605C">
        <w:rPr>
          <w:rFonts w:ascii="Arial" w:eastAsia="Calibri" w:hAnsi="Arial" w:cs="Arial"/>
          <w:lang w:eastAsia="it-IT"/>
        </w:rPr>
        <w:t xml:space="preserve">Le spese in economia sono </w:t>
      </w:r>
      <w:r w:rsidR="0097589E" w:rsidRPr="00E2605C">
        <w:rPr>
          <w:rFonts w:ascii="Arial" w:eastAsia="Calibri" w:hAnsi="Arial" w:cs="Arial"/>
          <w:lang w:eastAsia="it-IT"/>
        </w:rPr>
        <w:t xml:space="preserve">ammissibili al sostegno previsto dal presente </w:t>
      </w:r>
      <w:r w:rsidR="005B2A30" w:rsidRPr="00E2605C">
        <w:rPr>
          <w:rFonts w:ascii="Arial" w:eastAsia="Calibri" w:hAnsi="Arial" w:cs="Arial"/>
          <w:lang w:eastAsia="it-IT"/>
        </w:rPr>
        <w:t>Bando</w:t>
      </w:r>
      <w:r w:rsidR="0097589E" w:rsidRPr="00E2605C">
        <w:rPr>
          <w:rFonts w:ascii="Arial" w:eastAsia="Calibri" w:hAnsi="Arial" w:cs="Arial"/>
          <w:lang w:eastAsia="it-IT"/>
        </w:rPr>
        <w:t xml:space="preserve"> limitatamente ad un importo di € 20.000,00 (al netto dei materiali fatturati) se rispettano le condizioni previste dall’articolo 69 del Regolamento UE n. 1303/2013 nonché le seguenti</w:t>
      </w:r>
      <w:r w:rsidR="00450210" w:rsidRPr="00E2605C">
        <w:rPr>
          <w:rFonts w:ascii="Arial" w:eastAsia="Calibri" w:hAnsi="Arial" w:cs="Arial"/>
          <w:lang w:eastAsia="it-IT"/>
        </w:rPr>
        <w:t xml:space="preserve"> condizioni</w:t>
      </w:r>
      <w:r w:rsidR="0097589E" w:rsidRPr="00E2605C">
        <w:rPr>
          <w:rFonts w:ascii="Arial" w:eastAsia="Calibri" w:hAnsi="Arial" w:cs="Arial"/>
          <w:lang w:eastAsia="it-IT"/>
        </w:rPr>
        <w:t>:</w:t>
      </w:r>
    </w:p>
    <w:p w:rsidR="008A46DD" w:rsidRPr="008A46DD" w:rsidRDefault="008A46DD" w:rsidP="0070005A">
      <w:pPr>
        <w:numPr>
          <w:ilvl w:val="1"/>
          <w:numId w:val="15"/>
        </w:numPr>
        <w:autoSpaceDE w:val="0"/>
        <w:autoSpaceDN/>
        <w:adjustRightInd w:val="0"/>
        <w:spacing w:after="0" w:line="240" w:lineRule="auto"/>
        <w:ind w:left="709" w:hanging="283"/>
        <w:jc w:val="both"/>
        <w:rPr>
          <w:rFonts w:ascii="Arial" w:eastAsia="Calibri" w:hAnsi="Arial" w:cs="Arial"/>
          <w:lang w:eastAsia="it-IT"/>
        </w:rPr>
      </w:pPr>
      <w:r w:rsidRPr="008A46DD">
        <w:rPr>
          <w:rFonts w:ascii="Arial" w:eastAsia="Calibri" w:hAnsi="Arial" w:cs="Arial"/>
          <w:lang w:eastAsia="it-IT"/>
        </w:rPr>
        <w:lastRenderedPageBreak/>
        <w:t>le spese sono calcolate con riferimento ai prezzi previsti nel prezzario regionale per la valutazione di investimenti di carattere agricolo in vigore alla data di presentazione della domanda di sostegno (al netto del 26,50% per utile d’impresa) ovvero, qualora non previsti nel prezzario, siano computati sulla scorta di un’analisi prezzi (senza scorporo del 26,50% per utile di impresa);</w:t>
      </w:r>
    </w:p>
    <w:p w:rsidR="008A46DD" w:rsidRPr="008A46DD" w:rsidRDefault="008A46DD" w:rsidP="0070005A">
      <w:pPr>
        <w:numPr>
          <w:ilvl w:val="1"/>
          <w:numId w:val="15"/>
        </w:numPr>
        <w:autoSpaceDE w:val="0"/>
        <w:autoSpaceDN/>
        <w:adjustRightInd w:val="0"/>
        <w:spacing w:after="0" w:line="240" w:lineRule="auto"/>
        <w:ind w:left="709" w:hanging="283"/>
        <w:jc w:val="both"/>
        <w:rPr>
          <w:rFonts w:ascii="Arial" w:eastAsia="Calibri" w:hAnsi="Arial" w:cs="Arial"/>
          <w:lang w:eastAsia="it-IT"/>
        </w:rPr>
      </w:pPr>
      <w:r w:rsidRPr="008A46DD">
        <w:rPr>
          <w:rFonts w:ascii="Arial" w:eastAsia="Calibri" w:hAnsi="Arial" w:cs="Arial"/>
          <w:lang w:eastAsia="it-IT"/>
        </w:rPr>
        <w:t>consistono in lavori riconducibili al normale esercizio dell’attività agricola compresi gli scavi per la realizzazione di impianti di irrigazione e miglioramenti fondiari. Sono esclusi i lavori edili, compresa qualsiasi operazione di movimento terra per realizzare edifici e relativi impianti tecnologici, invasi artificiali e interventi inerenti la viabilità.</w:t>
      </w:r>
    </w:p>
    <w:p w:rsidR="0097589E" w:rsidRPr="00E2605C" w:rsidRDefault="0097589E" w:rsidP="0070005A">
      <w:pPr>
        <w:autoSpaceDE w:val="0"/>
        <w:autoSpaceDN/>
        <w:adjustRightInd w:val="0"/>
        <w:spacing w:after="0" w:line="240" w:lineRule="auto"/>
        <w:jc w:val="both"/>
        <w:rPr>
          <w:rFonts w:ascii="Arial" w:eastAsia="Calibri" w:hAnsi="Arial" w:cs="Arial"/>
          <w:lang w:eastAsia="it-IT"/>
        </w:rPr>
      </w:pPr>
      <w:r w:rsidRPr="00E2605C">
        <w:rPr>
          <w:rFonts w:ascii="Arial" w:eastAsia="Calibri" w:hAnsi="Arial" w:cs="Arial"/>
          <w:lang w:eastAsia="it-IT"/>
        </w:rPr>
        <w:t>Possono essere prese in considerazione solo le</w:t>
      </w:r>
      <w:r w:rsidR="00695946" w:rsidRPr="00E2605C">
        <w:rPr>
          <w:rFonts w:ascii="Arial" w:eastAsia="Calibri" w:hAnsi="Arial" w:cs="Arial"/>
          <w:lang w:eastAsia="it-IT"/>
        </w:rPr>
        <w:t xml:space="preserve"> spese relative a</w:t>
      </w:r>
      <w:r w:rsidRPr="00E2605C">
        <w:rPr>
          <w:rFonts w:ascii="Arial" w:eastAsia="Calibri" w:hAnsi="Arial" w:cs="Arial"/>
          <w:lang w:eastAsia="it-IT"/>
        </w:rPr>
        <w:t xml:space="preserve"> prestazioni di opera da parte della famiglia coltivatrice o dipendenti dell’impresa agricola, purché risultanti iscritti al relativo regime previdenziale agricolo. Inoltre l’impresa deve dimostrare il possesso dei mezzi tecnici utilizzati per la prestazione in natura, anche mediante noleggio degli stessi, da comprovarsi con idonea fattura</w:t>
      </w:r>
      <w:r w:rsidR="001B250B" w:rsidRPr="00E2605C">
        <w:rPr>
          <w:rFonts w:ascii="Arial" w:eastAsia="Calibri" w:hAnsi="Arial" w:cs="Arial"/>
          <w:lang w:eastAsia="it-IT"/>
        </w:rPr>
        <w:t xml:space="preserve"> e le fatture per l’acquisto di materiale necessario all’operazione</w:t>
      </w:r>
      <w:r w:rsidRPr="00E2605C">
        <w:rPr>
          <w:rFonts w:ascii="Arial" w:eastAsia="Calibri" w:hAnsi="Arial" w:cs="Arial"/>
          <w:lang w:eastAsia="it-IT"/>
        </w:rPr>
        <w:t xml:space="preserve">. </w:t>
      </w:r>
    </w:p>
    <w:p w:rsidR="0097589E" w:rsidRPr="00E2605C" w:rsidRDefault="0097589E" w:rsidP="0070005A">
      <w:pPr>
        <w:autoSpaceDE w:val="0"/>
        <w:autoSpaceDN/>
        <w:adjustRightInd w:val="0"/>
        <w:spacing w:after="0" w:line="240" w:lineRule="auto"/>
        <w:jc w:val="both"/>
        <w:rPr>
          <w:rFonts w:ascii="Arial" w:eastAsia="Calibri" w:hAnsi="Arial" w:cs="Arial"/>
          <w:lang w:eastAsia="it-IT"/>
        </w:rPr>
      </w:pPr>
      <w:r w:rsidRPr="00E2605C">
        <w:rPr>
          <w:rFonts w:ascii="Arial" w:eastAsia="Calibri" w:hAnsi="Arial" w:cs="Arial"/>
          <w:lang w:eastAsia="it-IT"/>
        </w:rPr>
        <w:t xml:space="preserve">A norma dell’art. 69 lettera a), del Regolamento UE n. 1303/2013, il sostegno pubblico totale a favore dell’operazione che comprende contributi in natura non supera il totale delle spese ammissibili, escluso l’importo delle prestazioni in natura al termine dell’operazione. Nello specifico se:  </w:t>
      </w:r>
    </w:p>
    <w:p w:rsidR="0097589E" w:rsidRPr="00E2605C" w:rsidRDefault="0097589E" w:rsidP="0070005A">
      <w:pPr>
        <w:autoSpaceDE w:val="0"/>
        <w:autoSpaceDN/>
        <w:adjustRightInd w:val="0"/>
        <w:spacing w:after="0" w:line="240" w:lineRule="auto"/>
        <w:ind w:left="774"/>
        <w:jc w:val="both"/>
        <w:rPr>
          <w:rFonts w:ascii="Arial" w:eastAsia="Calibri" w:hAnsi="Arial" w:cs="Arial"/>
          <w:lang w:eastAsia="it-IT"/>
        </w:rPr>
      </w:pPr>
      <w:r w:rsidRPr="00E2605C">
        <w:rPr>
          <w:rFonts w:ascii="Arial" w:eastAsia="Calibri" w:hAnsi="Arial" w:cs="Arial"/>
          <w:lang w:eastAsia="it-IT"/>
        </w:rPr>
        <w:t>A = sostegno pubblico totale</w:t>
      </w:r>
    </w:p>
    <w:p w:rsidR="0097589E" w:rsidRPr="00E2605C" w:rsidRDefault="0097589E" w:rsidP="0070005A">
      <w:pPr>
        <w:autoSpaceDE w:val="0"/>
        <w:autoSpaceDN/>
        <w:adjustRightInd w:val="0"/>
        <w:spacing w:after="0" w:line="240" w:lineRule="auto"/>
        <w:ind w:left="774"/>
        <w:jc w:val="both"/>
        <w:rPr>
          <w:rFonts w:ascii="Arial" w:eastAsia="Calibri" w:hAnsi="Arial" w:cs="Arial"/>
          <w:lang w:eastAsia="it-IT"/>
        </w:rPr>
      </w:pPr>
      <w:r w:rsidRPr="00E2605C">
        <w:rPr>
          <w:rFonts w:ascii="Arial" w:eastAsia="Calibri" w:hAnsi="Arial" w:cs="Arial"/>
          <w:lang w:eastAsia="it-IT"/>
        </w:rPr>
        <w:t>B = totale spese ammissibili ad operazione ultimata</w:t>
      </w:r>
    </w:p>
    <w:p w:rsidR="0097589E" w:rsidRPr="00E2605C" w:rsidRDefault="0097589E" w:rsidP="0070005A">
      <w:pPr>
        <w:autoSpaceDE w:val="0"/>
        <w:autoSpaceDN/>
        <w:adjustRightInd w:val="0"/>
        <w:spacing w:after="0" w:line="240" w:lineRule="auto"/>
        <w:ind w:left="774"/>
        <w:jc w:val="both"/>
        <w:rPr>
          <w:rFonts w:ascii="Arial" w:eastAsia="Calibri" w:hAnsi="Arial" w:cs="Arial"/>
          <w:lang w:eastAsia="it-IT"/>
        </w:rPr>
      </w:pPr>
      <w:r w:rsidRPr="00E2605C">
        <w:rPr>
          <w:rFonts w:ascii="Arial" w:eastAsia="Calibri" w:hAnsi="Arial" w:cs="Arial"/>
          <w:lang w:eastAsia="it-IT"/>
        </w:rPr>
        <w:t xml:space="preserve">C = Importo delle prestazioni in natura </w:t>
      </w:r>
    </w:p>
    <w:p w:rsidR="0097589E" w:rsidRPr="00E2605C" w:rsidRDefault="0097589E" w:rsidP="0070005A">
      <w:pPr>
        <w:autoSpaceDE w:val="0"/>
        <w:autoSpaceDN/>
        <w:adjustRightInd w:val="0"/>
        <w:spacing w:after="0" w:line="240" w:lineRule="auto"/>
        <w:ind w:left="774"/>
        <w:jc w:val="both"/>
        <w:rPr>
          <w:rFonts w:ascii="Arial" w:eastAsia="Calibri" w:hAnsi="Arial" w:cs="Arial"/>
          <w:lang w:eastAsia="it-IT"/>
        </w:rPr>
      </w:pPr>
      <w:r w:rsidRPr="00E2605C">
        <w:rPr>
          <w:rFonts w:ascii="Arial" w:eastAsia="Calibri" w:hAnsi="Arial" w:cs="Arial"/>
          <w:lang w:eastAsia="it-IT"/>
        </w:rPr>
        <w:t>A deve risultare inferiore o uguale alla differenza tra B e C (A ≤ (B – C)).</w:t>
      </w:r>
    </w:p>
    <w:p w:rsidR="00F273F1" w:rsidRPr="00E2605C" w:rsidRDefault="0097589E" w:rsidP="0070005A">
      <w:pPr>
        <w:autoSpaceDE w:val="0"/>
        <w:autoSpaceDN/>
        <w:adjustRightInd w:val="0"/>
        <w:spacing w:after="0" w:line="240" w:lineRule="auto"/>
        <w:jc w:val="both"/>
        <w:rPr>
          <w:rFonts w:ascii="Arial" w:eastAsia="Calibri" w:hAnsi="Arial" w:cs="Arial"/>
          <w:lang w:eastAsia="it-IT"/>
        </w:rPr>
      </w:pPr>
      <w:r w:rsidRPr="00E2605C">
        <w:rPr>
          <w:rFonts w:ascii="Arial" w:eastAsia="Calibri" w:hAnsi="Arial" w:cs="Arial"/>
          <w:lang w:eastAsia="it-IT"/>
        </w:rPr>
        <w:t xml:space="preserve">Nel caso in cui il sostegno pubblico </w:t>
      </w:r>
      <w:r w:rsidRPr="008839F0">
        <w:rPr>
          <w:rFonts w:ascii="Arial" w:eastAsia="Calibri" w:hAnsi="Arial" w:cs="Arial"/>
          <w:lang w:eastAsia="it-IT"/>
        </w:rPr>
        <w:t xml:space="preserve">totale superi la differenza tra l’Importo totale degli investimenti </w:t>
      </w:r>
      <w:r w:rsidR="00D56085" w:rsidRPr="008839F0">
        <w:rPr>
          <w:rFonts w:ascii="Arial" w:eastAsia="Calibri" w:hAnsi="Arial" w:cs="Arial"/>
          <w:lang w:eastAsia="it-IT"/>
        </w:rPr>
        <w:t>ammessi e</w:t>
      </w:r>
      <w:r w:rsidRPr="008839F0">
        <w:rPr>
          <w:rFonts w:ascii="Arial" w:eastAsia="Calibri" w:hAnsi="Arial" w:cs="Arial"/>
          <w:lang w:eastAsia="it-IT"/>
        </w:rPr>
        <w:t xml:space="preserve"> l’</w:t>
      </w:r>
      <w:r w:rsidR="00D56085" w:rsidRPr="008839F0">
        <w:rPr>
          <w:rFonts w:ascii="Arial" w:eastAsia="Calibri" w:hAnsi="Arial" w:cs="Arial"/>
          <w:lang w:eastAsia="it-IT"/>
        </w:rPr>
        <w:t>i</w:t>
      </w:r>
      <w:r w:rsidRPr="008839F0">
        <w:rPr>
          <w:rFonts w:ascii="Arial" w:eastAsia="Calibri" w:hAnsi="Arial" w:cs="Arial"/>
          <w:lang w:eastAsia="it-IT"/>
        </w:rPr>
        <w:t>mporto delle prestazioni in natura effettuate dall’impresa richiedente, lo stesso è ridotto fino al valore risultante dalla suddetta equazione.</w:t>
      </w:r>
      <w:r w:rsidR="005B2A30" w:rsidRPr="00E2605C">
        <w:rPr>
          <w:rFonts w:ascii="Arial" w:eastAsia="Calibri" w:hAnsi="Arial" w:cs="Arial"/>
          <w:lang w:eastAsia="it-IT"/>
        </w:rPr>
        <w:t xml:space="preserve"> </w:t>
      </w:r>
    </w:p>
    <w:p w:rsidR="00F273F1" w:rsidRPr="00E2605C" w:rsidRDefault="00F273F1" w:rsidP="0070005A">
      <w:pPr>
        <w:autoSpaceDE w:val="0"/>
        <w:autoSpaceDN/>
        <w:adjustRightInd w:val="0"/>
        <w:spacing w:after="0" w:line="240" w:lineRule="auto"/>
        <w:ind w:left="774"/>
        <w:jc w:val="both"/>
        <w:rPr>
          <w:rFonts w:ascii="Arial" w:eastAsia="Times New Roman" w:hAnsi="Arial" w:cs="Arial"/>
          <w:lang w:eastAsia="it-IT"/>
        </w:rPr>
      </w:pPr>
    </w:p>
    <w:p w:rsidR="00AA53AD" w:rsidRPr="00763B67" w:rsidRDefault="008D7912" w:rsidP="0070005A">
      <w:pPr>
        <w:autoSpaceDE w:val="0"/>
        <w:adjustRightInd w:val="0"/>
        <w:spacing w:after="0" w:line="240" w:lineRule="auto"/>
        <w:jc w:val="both"/>
        <w:rPr>
          <w:rFonts w:ascii="Arial" w:hAnsi="Arial" w:cs="Arial"/>
          <w:b/>
          <w:i/>
          <w:iCs/>
          <w:color w:val="000000"/>
        </w:rPr>
      </w:pPr>
      <w:r>
        <w:rPr>
          <w:rFonts w:ascii="Arial" w:hAnsi="Arial" w:cs="Arial"/>
          <w:b/>
          <w:i/>
          <w:iCs/>
          <w:color w:val="000000"/>
        </w:rPr>
        <w:t>10</w:t>
      </w:r>
      <w:r w:rsidR="00422014" w:rsidRPr="00763B67">
        <w:rPr>
          <w:rFonts w:ascii="Arial" w:hAnsi="Arial" w:cs="Arial"/>
          <w:b/>
          <w:i/>
          <w:iCs/>
          <w:color w:val="000000"/>
        </w:rPr>
        <w:t xml:space="preserve">.8 </w:t>
      </w:r>
      <w:r w:rsidR="00AA53AD" w:rsidRPr="00763B67">
        <w:rPr>
          <w:rFonts w:ascii="Arial" w:hAnsi="Arial" w:cs="Arial"/>
          <w:b/>
          <w:i/>
          <w:iCs/>
          <w:color w:val="000000"/>
        </w:rPr>
        <w:t>Spese non ammissibili</w:t>
      </w:r>
      <w:r w:rsidR="002276C0" w:rsidRPr="00763B67">
        <w:rPr>
          <w:rFonts w:ascii="Arial" w:hAnsi="Arial" w:cs="Arial"/>
          <w:b/>
          <w:i/>
          <w:iCs/>
          <w:color w:val="000000"/>
        </w:rPr>
        <w:t xml:space="preserve"> </w:t>
      </w:r>
      <w:r w:rsidR="00AA53AD" w:rsidRPr="00763B67">
        <w:rPr>
          <w:rFonts w:ascii="Arial" w:hAnsi="Arial" w:cs="Arial"/>
          <w:b/>
          <w:i/>
          <w:iCs/>
          <w:color w:val="000000"/>
        </w:rPr>
        <w:t>all’aiuto</w:t>
      </w:r>
    </w:p>
    <w:p w:rsidR="00422014" w:rsidRPr="00E2605C" w:rsidRDefault="00422014" w:rsidP="0070005A">
      <w:pPr>
        <w:autoSpaceDE w:val="0"/>
        <w:adjustRightInd w:val="0"/>
        <w:spacing w:after="0" w:line="240" w:lineRule="auto"/>
        <w:jc w:val="both"/>
        <w:rPr>
          <w:rFonts w:ascii="Arial" w:hAnsi="Arial" w:cs="Arial"/>
          <w:i/>
          <w:iCs/>
          <w:color w:val="000000"/>
        </w:rPr>
      </w:pPr>
    </w:p>
    <w:p w:rsidR="003C1C78" w:rsidRPr="00E2605C" w:rsidRDefault="003C1C78" w:rsidP="0070005A">
      <w:pPr>
        <w:autoSpaceDE w:val="0"/>
        <w:autoSpaceDN/>
        <w:adjustRightInd w:val="0"/>
        <w:spacing w:after="0" w:line="240" w:lineRule="auto"/>
        <w:jc w:val="both"/>
        <w:rPr>
          <w:rFonts w:ascii="Arial" w:eastAsia="Calibri" w:hAnsi="Arial" w:cs="Arial"/>
          <w:lang w:eastAsia="it-IT"/>
        </w:rPr>
      </w:pPr>
      <w:r w:rsidRPr="00E2605C">
        <w:rPr>
          <w:rFonts w:ascii="Arial" w:eastAsia="Calibri" w:hAnsi="Arial" w:cs="Arial"/>
          <w:lang w:eastAsia="it-IT"/>
        </w:rPr>
        <w:t xml:space="preserve">Non sono </w:t>
      </w:r>
      <w:r w:rsidR="005777F1" w:rsidRPr="00E2605C">
        <w:rPr>
          <w:rFonts w:ascii="Arial" w:eastAsia="Calibri" w:hAnsi="Arial" w:cs="Arial"/>
          <w:lang w:eastAsia="it-IT"/>
        </w:rPr>
        <w:t xml:space="preserve">ammissibili </w:t>
      </w:r>
      <w:r w:rsidR="00707742" w:rsidRPr="00E2605C">
        <w:rPr>
          <w:rFonts w:ascii="Arial" w:eastAsia="Calibri" w:hAnsi="Arial" w:cs="Arial"/>
          <w:lang w:eastAsia="it-IT"/>
        </w:rPr>
        <w:t xml:space="preserve">al contributo del FEASR </w:t>
      </w:r>
      <w:r w:rsidRPr="00E2605C">
        <w:rPr>
          <w:rFonts w:ascii="Arial" w:eastAsia="Calibri" w:hAnsi="Arial" w:cs="Arial"/>
          <w:lang w:eastAsia="it-IT"/>
        </w:rPr>
        <w:t xml:space="preserve">le spese quietanzate con conto corrente intestato ad un soggetto diverso dalla Ditta </w:t>
      </w:r>
      <w:r w:rsidR="00BA54E1" w:rsidRPr="00E2605C">
        <w:rPr>
          <w:rFonts w:ascii="Arial" w:eastAsia="Calibri" w:hAnsi="Arial" w:cs="Arial"/>
          <w:lang w:eastAsia="it-IT"/>
        </w:rPr>
        <w:t>beneficiaria</w:t>
      </w:r>
      <w:r w:rsidRPr="00E2605C">
        <w:rPr>
          <w:rFonts w:ascii="Arial" w:eastAsia="Calibri" w:hAnsi="Arial" w:cs="Arial"/>
          <w:lang w:eastAsia="it-IT"/>
        </w:rPr>
        <w:t xml:space="preserve"> dell’aiuto</w:t>
      </w:r>
      <w:r w:rsidR="00707742" w:rsidRPr="00E2605C">
        <w:rPr>
          <w:rFonts w:ascii="Arial" w:eastAsia="Calibri" w:hAnsi="Arial" w:cs="Arial"/>
          <w:lang w:eastAsia="it-IT"/>
        </w:rPr>
        <w:t>.</w:t>
      </w:r>
      <w:r w:rsidRPr="00E2605C">
        <w:rPr>
          <w:rFonts w:ascii="Arial" w:eastAsia="Calibri" w:hAnsi="Arial" w:cs="Arial"/>
          <w:lang w:eastAsia="it-IT"/>
        </w:rPr>
        <w:t xml:space="preserve"> </w:t>
      </w:r>
    </w:p>
    <w:p w:rsidR="00AA53AD" w:rsidRPr="00E2605C" w:rsidRDefault="005777F1" w:rsidP="007000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Inoltre non </w:t>
      </w:r>
      <w:r w:rsidR="00AA53AD" w:rsidRPr="00E2605C">
        <w:rPr>
          <w:rFonts w:ascii="Arial" w:eastAsia="Times New Roman" w:hAnsi="Arial" w:cs="Arial"/>
          <w:lang w:eastAsia="it-IT"/>
        </w:rPr>
        <w:t>sono ammissibili a contributo le seguenti categorie di spese</w:t>
      </w:r>
      <w:r w:rsidR="00EA3FE1" w:rsidRPr="00E2605C">
        <w:rPr>
          <w:rFonts w:ascii="Arial" w:eastAsia="Times New Roman" w:hAnsi="Arial" w:cs="Arial"/>
          <w:lang w:eastAsia="it-IT"/>
        </w:rPr>
        <w:t xml:space="preserve"> quali</w:t>
      </w:r>
      <w:r w:rsidR="00AA53AD" w:rsidRPr="00E2605C">
        <w:rPr>
          <w:rFonts w:ascii="Arial" w:eastAsia="Times New Roman" w:hAnsi="Arial" w:cs="Arial"/>
          <w:lang w:eastAsia="it-IT"/>
        </w:rPr>
        <w:t>:</w:t>
      </w:r>
    </w:p>
    <w:p w:rsidR="00707742" w:rsidRPr="00E2605C" w:rsidRDefault="00707742" w:rsidP="0070005A">
      <w:pPr>
        <w:widowControl w:val="0"/>
        <w:numPr>
          <w:ilvl w:val="1"/>
          <w:numId w:val="2"/>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per a</w:t>
      </w:r>
      <w:r w:rsidR="00D27CE6" w:rsidRPr="00E2605C">
        <w:rPr>
          <w:rFonts w:ascii="Arial" w:eastAsia="Calibri" w:hAnsi="Arial" w:cs="Arial"/>
          <w:lang w:eastAsia="it-IT"/>
        </w:rPr>
        <w:t>cquisto di terreni e fabbricati</w:t>
      </w:r>
    </w:p>
    <w:p w:rsidR="0099720B" w:rsidRPr="00E2605C" w:rsidRDefault="00AA53AD" w:rsidP="0070005A">
      <w:pPr>
        <w:numPr>
          <w:ilvl w:val="0"/>
          <w:numId w:val="9"/>
        </w:numPr>
        <w:tabs>
          <w:tab w:val="num" w:pos="142"/>
        </w:tabs>
        <w:spacing w:after="0" w:line="240" w:lineRule="auto"/>
        <w:jc w:val="both"/>
        <w:rPr>
          <w:rFonts w:ascii="Arial" w:eastAsia="Times New Roman" w:hAnsi="Arial" w:cs="Arial"/>
          <w:bCs/>
          <w:lang w:eastAsia="it-IT"/>
        </w:rPr>
      </w:pPr>
      <w:r w:rsidRPr="00E2605C">
        <w:rPr>
          <w:rFonts w:ascii="Arial" w:eastAsia="Times New Roman" w:hAnsi="Arial" w:cs="Arial"/>
          <w:bCs/>
          <w:lang w:eastAsia="it-IT"/>
        </w:rPr>
        <w:t xml:space="preserve">Pagamenti che sono stati regolati </w:t>
      </w:r>
      <w:r w:rsidR="0099720B" w:rsidRPr="00E2605C">
        <w:rPr>
          <w:rFonts w:ascii="Arial" w:eastAsia="Times New Roman" w:hAnsi="Arial" w:cs="Arial"/>
          <w:bCs/>
          <w:lang w:eastAsia="it-IT"/>
        </w:rPr>
        <w:t xml:space="preserve">con modalità diverse da quelle previste al </w:t>
      </w:r>
      <w:r w:rsidR="0099720B" w:rsidRPr="00B46D17">
        <w:rPr>
          <w:rFonts w:ascii="Arial" w:eastAsia="Times New Roman" w:hAnsi="Arial" w:cs="Arial"/>
          <w:bCs/>
          <w:lang w:eastAsia="it-IT"/>
        </w:rPr>
        <w:t xml:space="preserve">paragrafo </w:t>
      </w:r>
      <w:r w:rsidR="00E755FD" w:rsidRPr="00B46D17">
        <w:rPr>
          <w:rFonts w:ascii="Arial" w:eastAsia="Times New Roman" w:hAnsi="Arial" w:cs="Arial"/>
          <w:bCs/>
          <w:lang w:eastAsia="it-IT"/>
        </w:rPr>
        <w:t>1</w:t>
      </w:r>
      <w:r w:rsidR="00B46D17" w:rsidRPr="00B46D17">
        <w:rPr>
          <w:rFonts w:ascii="Arial" w:eastAsia="Times New Roman" w:hAnsi="Arial" w:cs="Arial"/>
          <w:bCs/>
          <w:lang w:eastAsia="it-IT"/>
        </w:rPr>
        <w:t>1</w:t>
      </w:r>
    </w:p>
    <w:p w:rsidR="0099720B" w:rsidRPr="00E2605C" w:rsidRDefault="00AA53AD" w:rsidP="0070005A">
      <w:pPr>
        <w:numPr>
          <w:ilvl w:val="0"/>
          <w:numId w:val="9"/>
        </w:numPr>
        <w:tabs>
          <w:tab w:val="num" w:pos="142"/>
        </w:tabs>
        <w:spacing w:after="0" w:line="240" w:lineRule="auto"/>
        <w:ind w:left="142" w:hanging="142"/>
        <w:jc w:val="both"/>
        <w:rPr>
          <w:rFonts w:ascii="Arial" w:eastAsia="Times New Roman" w:hAnsi="Arial" w:cs="Arial"/>
          <w:bCs/>
          <w:lang w:eastAsia="it-IT"/>
        </w:rPr>
      </w:pPr>
      <w:r w:rsidRPr="00E2605C">
        <w:rPr>
          <w:rFonts w:ascii="Arial" w:eastAsia="Times New Roman" w:hAnsi="Arial" w:cs="Arial"/>
          <w:bCs/>
          <w:lang w:eastAsia="it-IT"/>
        </w:rPr>
        <w:t>Pagamenti che sono stati regolati anche parzialmente mediante ritiro da parte del venditore dell’usato</w:t>
      </w:r>
    </w:p>
    <w:p w:rsidR="00AA53AD" w:rsidRPr="00A82160" w:rsidRDefault="0099720B" w:rsidP="0070005A">
      <w:pPr>
        <w:numPr>
          <w:ilvl w:val="0"/>
          <w:numId w:val="9"/>
        </w:numPr>
        <w:tabs>
          <w:tab w:val="num" w:pos="142"/>
        </w:tabs>
        <w:autoSpaceDE w:val="0"/>
        <w:adjustRightInd w:val="0"/>
        <w:spacing w:after="0" w:line="240" w:lineRule="auto"/>
        <w:jc w:val="both"/>
        <w:rPr>
          <w:rFonts w:ascii="Arial" w:eastAsia="Times New Roman" w:hAnsi="Arial" w:cs="Arial"/>
          <w:color w:val="000000"/>
          <w:lang w:eastAsia="it-IT"/>
        </w:rPr>
      </w:pPr>
      <w:r w:rsidRPr="00A82160">
        <w:rPr>
          <w:rFonts w:ascii="Arial" w:eastAsia="Times New Roman" w:hAnsi="Arial" w:cs="Arial"/>
          <w:color w:val="000000"/>
          <w:lang w:eastAsia="it-IT"/>
        </w:rPr>
        <w:t xml:space="preserve">Pagamenti di fatture di </w:t>
      </w:r>
      <w:r w:rsidR="00AA53AD" w:rsidRPr="00A82160">
        <w:rPr>
          <w:rFonts w:ascii="Arial" w:eastAsia="Times New Roman" w:hAnsi="Arial" w:cs="Arial"/>
          <w:color w:val="000000"/>
          <w:lang w:eastAsia="it-IT"/>
        </w:rPr>
        <w:t>Importo imponibile comp</w:t>
      </w:r>
      <w:r w:rsidR="00A82160" w:rsidRPr="00A82160">
        <w:rPr>
          <w:rFonts w:ascii="Arial" w:eastAsia="Times New Roman" w:hAnsi="Arial" w:cs="Arial"/>
          <w:color w:val="000000"/>
          <w:lang w:eastAsia="it-IT"/>
        </w:rPr>
        <w:t>lessivo inferiore ai 50,00 euro</w:t>
      </w:r>
    </w:p>
    <w:p w:rsidR="00AA53AD" w:rsidRPr="00E2605C" w:rsidRDefault="00AA53AD" w:rsidP="0070005A">
      <w:pPr>
        <w:widowControl w:val="0"/>
        <w:numPr>
          <w:ilvl w:val="1"/>
          <w:numId w:val="2"/>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p</w:t>
      </w:r>
      <w:r w:rsidR="00276051" w:rsidRPr="00E2605C">
        <w:rPr>
          <w:rFonts w:ascii="Arial" w:eastAsia="Calibri" w:hAnsi="Arial" w:cs="Arial"/>
          <w:lang w:eastAsia="it-IT"/>
        </w:rPr>
        <w:t>er</w:t>
      </w:r>
      <w:r w:rsidR="00A82160">
        <w:rPr>
          <w:rFonts w:ascii="Arial" w:eastAsia="Calibri" w:hAnsi="Arial" w:cs="Arial"/>
          <w:lang w:eastAsia="it-IT"/>
        </w:rPr>
        <w:t xml:space="preserve"> IVA, imposte, tasse e oneri</w:t>
      </w:r>
    </w:p>
    <w:p w:rsidR="00AA53AD" w:rsidRDefault="00AA53AD" w:rsidP="0070005A">
      <w:pPr>
        <w:widowControl w:val="0"/>
        <w:numPr>
          <w:ilvl w:val="1"/>
          <w:numId w:val="2"/>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 xml:space="preserve">Spese per interventi su fabbricati </w:t>
      </w:r>
      <w:r w:rsidR="00707742" w:rsidRPr="00E2605C">
        <w:rPr>
          <w:rFonts w:ascii="Arial" w:eastAsia="Calibri" w:hAnsi="Arial" w:cs="Arial"/>
          <w:lang w:eastAsia="it-IT"/>
        </w:rPr>
        <w:t xml:space="preserve">o porzioni di fabbricati </w:t>
      </w:r>
      <w:r w:rsidRPr="00E2605C">
        <w:rPr>
          <w:rFonts w:ascii="Arial" w:eastAsia="Calibri" w:hAnsi="Arial" w:cs="Arial"/>
          <w:lang w:eastAsia="it-IT"/>
        </w:rPr>
        <w:t>ed accessori (garage, depositi ad uso domestico</w:t>
      </w:r>
      <w:r w:rsidR="00A82160">
        <w:rPr>
          <w:rFonts w:ascii="Arial" w:eastAsia="Calibri" w:hAnsi="Arial" w:cs="Arial"/>
          <w:lang w:eastAsia="it-IT"/>
        </w:rPr>
        <w:t xml:space="preserve"> ecc.) destinati ad uso privato</w:t>
      </w:r>
    </w:p>
    <w:p w:rsidR="00126879" w:rsidRPr="00126879" w:rsidRDefault="00126879" w:rsidP="0070005A">
      <w:pPr>
        <w:widowControl w:val="0"/>
        <w:numPr>
          <w:ilvl w:val="1"/>
          <w:numId w:val="2"/>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rPr>
      </w:pPr>
      <w:r w:rsidRPr="00126879">
        <w:rPr>
          <w:rFonts w:ascii="Arial" w:eastAsia="Calibri" w:hAnsi="Arial" w:cs="Arial"/>
        </w:rPr>
        <w:t xml:space="preserve">Interventi relativi ad opere di manutenzione ordinaria </w:t>
      </w:r>
    </w:p>
    <w:p w:rsidR="00AA53AD" w:rsidRPr="00A82160"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A82160">
        <w:rPr>
          <w:rFonts w:ascii="Arial" w:eastAsia="Calibri" w:hAnsi="Arial" w:cs="Arial"/>
          <w:lang w:eastAsia="it-IT"/>
        </w:rPr>
        <w:t xml:space="preserve">Spese per lavori in economia </w:t>
      </w:r>
      <w:r w:rsidR="00DB7875" w:rsidRPr="00A82160">
        <w:rPr>
          <w:rFonts w:ascii="Arial" w:eastAsia="Calibri" w:hAnsi="Arial" w:cs="Arial"/>
          <w:lang w:eastAsia="it-IT"/>
        </w:rPr>
        <w:t>eccedenti</w:t>
      </w:r>
      <w:r w:rsidRPr="00A82160">
        <w:rPr>
          <w:rFonts w:ascii="Arial" w:eastAsia="Calibri" w:hAnsi="Arial" w:cs="Arial"/>
          <w:lang w:eastAsia="it-IT"/>
        </w:rPr>
        <w:t xml:space="preserve"> l’importo di </w:t>
      </w:r>
      <w:r w:rsidR="00D27CE6" w:rsidRPr="00A82160">
        <w:rPr>
          <w:rFonts w:ascii="Arial" w:eastAsia="Calibri" w:hAnsi="Arial" w:cs="Arial"/>
          <w:lang w:eastAsia="it-IT"/>
        </w:rPr>
        <w:t xml:space="preserve">€ </w:t>
      </w:r>
      <w:r w:rsidR="0097589E" w:rsidRPr="00A82160">
        <w:rPr>
          <w:rFonts w:ascii="Arial" w:eastAsia="Calibri" w:hAnsi="Arial" w:cs="Arial"/>
          <w:lang w:eastAsia="it-IT"/>
        </w:rPr>
        <w:t xml:space="preserve">20.000 </w:t>
      </w:r>
    </w:p>
    <w:p w:rsidR="00AA53AD" w:rsidRPr="00A82160"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A82160">
        <w:rPr>
          <w:rFonts w:ascii="Arial" w:eastAsia="Calibri" w:hAnsi="Arial" w:cs="Arial"/>
          <w:lang w:eastAsia="it-IT"/>
        </w:rPr>
        <w:t xml:space="preserve">Spese per interventi su strade </w:t>
      </w:r>
      <w:r w:rsidR="0062258A" w:rsidRPr="00A82160">
        <w:rPr>
          <w:rFonts w:ascii="Arial" w:eastAsia="Calibri" w:hAnsi="Arial" w:cs="Arial"/>
          <w:lang w:eastAsia="it-IT"/>
        </w:rPr>
        <w:t>aziendali</w:t>
      </w:r>
      <w:r w:rsidRPr="00A82160">
        <w:rPr>
          <w:rFonts w:ascii="Arial" w:eastAsia="Calibri" w:hAnsi="Arial" w:cs="Arial"/>
          <w:lang w:eastAsia="it-IT"/>
        </w:rPr>
        <w:t xml:space="preserve"> </w:t>
      </w:r>
      <w:r w:rsidR="00A82160">
        <w:rPr>
          <w:rFonts w:ascii="Arial" w:eastAsia="Calibri" w:hAnsi="Arial" w:cs="Arial"/>
          <w:lang w:eastAsia="it-IT"/>
        </w:rPr>
        <w:t>per uso esclusivamente agricolo</w:t>
      </w:r>
    </w:p>
    <w:p w:rsidR="00AA53AD" w:rsidRPr="00E2605C"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per acquisto di materiali di consumo (piccoli attrezzi, guanti da lavoro pennelli, chiodi, ecc)</w:t>
      </w:r>
    </w:p>
    <w:p w:rsidR="00276051" w:rsidRPr="00E2605C"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per</w:t>
      </w:r>
      <w:r w:rsidR="00DA1F81" w:rsidRPr="00E2605C">
        <w:rPr>
          <w:rFonts w:ascii="Arial" w:eastAsia="Calibri" w:hAnsi="Arial" w:cs="Arial"/>
          <w:lang w:eastAsia="it-IT"/>
        </w:rPr>
        <w:t xml:space="preserve"> l’acquisto di animali e piante</w:t>
      </w:r>
      <w:r w:rsidRPr="00E2605C">
        <w:rPr>
          <w:rFonts w:ascii="Arial" w:eastAsia="Calibri" w:hAnsi="Arial" w:cs="Arial"/>
          <w:lang w:eastAsia="it-IT"/>
        </w:rPr>
        <w:t xml:space="preserve"> annuali</w:t>
      </w:r>
      <w:r w:rsidR="00DA1F81" w:rsidRPr="00E2605C">
        <w:rPr>
          <w:rFonts w:ascii="Arial" w:eastAsia="Calibri" w:hAnsi="Arial" w:cs="Arial"/>
          <w:lang w:eastAsia="it-IT"/>
        </w:rPr>
        <w:t xml:space="preserve"> e la loro messa a dimora</w:t>
      </w:r>
    </w:p>
    <w:p w:rsidR="00AA53AD" w:rsidRPr="00E2605C"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relative a teleria da cucina, biancheria in genere, tendaggi</w:t>
      </w:r>
    </w:p>
    <w:p w:rsidR="00AA53AD" w:rsidRPr="00E2605C"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per posate e stoviglie, soprammobili, quadri e simili</w:t>
      </w:r>
    </w:p>
    <w:p w:rsidR="00AA53AD" w:rsidRPr="00E2605C"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per investimenti i cui pagamenti sono antecedenti a</w:t>
      </w:r>
      <w:r w:rsidR="00490C6A" w:rsidRPr="00E2605C">
        <w:rPr>
          <w:rFonts w:ascii="Arial" w:eastAsia="Calibri" w:hAnsi="Arial" w:cs="Arial"/>
          <w:lang w:eastAsia="it-IT"/>
        </w:rPr>
        <w:t xml:space="preserve">lla presentazione della domanda salvo quanto previsto </w:t>
      </w:r>
      <w:r w:rsidR="00490C6A" w:rsidRPr="000003FB">
        <w:rPr>
          <w:rFonts w:ascii="Arial" w:eastAsia="Calibri" w:hAnsi="Arial" w:cs="Arial"/>
          <w:lang w:eastAsia="it-IT"/>
        </w:rPr>
        <w:t xml:space="preserve">al </w:t>
      </w:r>
      <w:r w:rsidR="001A1555" w:rsidRPr="00B46D17">
        <w:rPr>
          <w:rFonts w:ascii="Arial" w:eastAsia="Calibri" w:hAnsi="Arial" w:cs="Arial"/>
          <w:lang w:eastAsia="it-IT"/>
        </w:rPr>
        <w:t>paragrafo</w:t>
      </w:r>
      <w:r w:rsidR="000003FB" w:rsidRPr="00B46D17">
        <w:rPr>
          <w:rFonts w:ascii="Arial" w:eastAsia="Calibri" w:hAnsi="Arial" w:cs="Arial"/>
          <w:lang w:eastAsia="it-IT"/>
        </w:rPr>
        <w:t xml:space="preserve"> </w:t>
      </w:r>
      <w:r w:rsidR="00B46D17" w:rsidRPr="00B46D17">
        <w:rPr>
          <w:rFonts w:ascii="Arial" w:eastAsia="Calibri" w:hAnsi="Arial" w:cs="Arial"/>
          <w:lang w:eastAsia="it-IT"/>
        </w:rPr>
        <w:t>10</w:t>
      </w:r>
      <w:r w:rsidR="001A1555">
        <w:rPr>
          <w:rFonts w:ascii="Arial" w:eastAsia="Calibri" w:hAnsi="Arial" w:cs="Arial"/>
          <w:lang w:eastAsia="it-IT"/>
        </w:rPr>
        <w:t xml:space="preserve"> </w:t>
      </w:r>
      <w:r w:rsidR="00A82160" w:rsidRPr="000003FB">
        <w:rPr>
          <w:rFonts w:ascii="Arial" w:eastAsia="Calibri" w:hAnsi="Arial" w:cs="Arial"/>
          <w:lang w:eastAsia="it-IT"/>
        </w:rPr>
        <w:t xml:space="preserve">relative alla </w:t>
      </w:r>
      <w:r w:rsidR="00425828" w:rsidRPr="000003FB">
        <w:rPr>
          <w:rFonts w:ascii="Arial" w:eastAsia="Calibri" w:hAnsi="Arial" w:cs="Arial"/>
          <w:lang w:eastAsia="it-IT"/>
        </w:rPr>
        <w:t>progettazione</w:t>
      </w:r>
      <w:r w:rsidR="00B46D17">
        <w:rPr>
          <w:rFonts w:ascii="Arial" w:eastAsia="Calibri" w:hAnsi="Arial" w:cs="Arial"/>
          <w:lang w:eastAsia="it-IT"/>
        </w:rPr>
        <w:t xml:space="preserve"> e alle operazioni propedeutiche all’investimento</w:t>
      </w:r>
    </w:p>
    <w:p w:rsidR="00AA53AD" w:rsidRPr="00E2605C"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per interventi su fabbricati e terreni fuori regione</w:t>
      </w:r>
    </w:p>
    <w:p w:rsidR="00AA53AD" w:rsidRPr="00E2605C"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finanziate da altre misure del PSR</w:t>
      </w:r>
      <w:r w:rsidR="00490C6A" w:rsidRPr="00E2605C">
        <w:rPr>
          <w:rFonts w:ascii="Arial" w:eastAsia="Calibri" w:hAnsi="Arial" w:cs="Arial"/>
          <w:lang w:eastAsia="it-IT"/>
        </w:rPr>
        <w:t xml:space="preserve"> (es. misure per investimenti agricoli)</w:t>
      </w:r>
    </w:p>
    <w:p w:rsidR="005777F1" w:rsidRPr="00E2605C" w:rsidRDefault="00A82160" w:rsidP="0070005A">
      <w:pPr>
        <w:widowControl w:val="0"/>
        <w:numPr>
          <w:ilvl w:val="1"/>
          <w:numId w:val="2"/>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Pr>
          <w:rFonts w:ascii="Arial" w:eastAsia="Times New Roman" w:hAnsi="Arial" w:cs="Arial"/>
          <w:lang w:eastAsia="it-IT"/>
        </w:rPr>
        <w:t>P</w:t>
      </w:r>
      <w:r w:rsidR="005777F1" w:rsidRPr="00E2605C">
        <w:rPr>
          <w:rFonts w:ascii="Arial" w:eastAsia="Times New Roman" w:hAnsi="Arial" w:cs="Arial"/>
          <w:lang w:eastAsia="it-IT"/>
        </w:rPr>
        <w:t xml:space="preserve">agamento di abbonamenti, affiliazioni o </w:t>
      </w:r>
      <w:r w:rsidR="00230189">
        <w:rPr>
          <w:rFonts w:ascii="Arial" w:eastAsia="Times New Roman" w:hAnsi="Arial" w:cs="Arial"/>
          <w:lang w:eastAsia="it-IT"/>
        </w:rPr>
        <w:t xml:space="preserve">costi per </w:t>
      </w:r>
      <w:r w:rsidR="005777F1" w:rsidRPr="00E2605C">
        <w:rPr>
          <w:rFonts w:ascii="Arial" w:eastAsia="Times New Roman" w:hAnsi="Arial" w:cs="Arial"/>
          <w:lang w:eastAsia="it-IT"/>
        </w:rPr>
        <w:t>partecipazioni a reti di vendita o acquisto servizi</w:t>
      </w:r>
    </w:p>
    <w:p w:rsidR="00AA53AD" w:rsidRPr="00E2605C"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per interessi passivi, bancari e legali</w:t>
      </w:r>
    </w:p>
    <w:p w:rsidR="00AA53AD" w:rsidRPr="00E2605C" w:rsidRDefault="00AA53AD"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Calibri" w:hAnsi="Arial" w:cs="Arial"/>
          <w:lang w:eastAsia="it-IT"/>
        </w:rPr>
        <w:t>Spese per la stipula delle polizze fidejussorie</w:t>
      </w:r>
      <w:r w:rsidR="00490C6A" w:rsidRPr="00E2605C">
        <w:rPr>
          <w:rFonts w:ascii="Arial" w:eastAsia="Calibri" w:hAnsi="Arial" w:cs="Arial"/>
          <w:lang w:eastAsia="it-IT"/>
        </w:rPr>
        <w:t xml:space="preserve"> e polizze assicurative</w:t>
      </w:r>
    </w:p>
    <w:p w:rsidR="00072E99" w:rsidRPr="00126879" w:rsidRDefault="00490C6A"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lang w:eastAsia="it-IT"/>
        </w:rPr>
      </w:pPr>
      <w:r w:rsidRPr="00E2605C">
        <w:rPr>
          <w:rFonts w:ascii="Arial" w:eastAsia="Times New Roman" w:hAnsi="Arial" w:cs="Arial"/>
          <w:lang w:eastAsia="it-IT"/>
        </w:rPr>
        <w:t>Quote annuali per la partecipazione a sistemi di certificazioni (fatta eccezi</w:t>
      </w:r>
      <w:r w:rsidR="00126879">
        <w:rPr>
          <w:rFonts w:ascii="Arial" w:eastAsia="Times New Roman" w:hAnsi="Arial" w:cs="Arial"/>
          <w:lang w:eastAsia="it-IT"/>
        </w:rPr>
        <w:t>one la quota di prima adesione);</w:t>
      </w:r>
    </w:p>
    <w:p w:rsidR="00126879" w:rsidRPr="00126879" w:rsidRDefault="00126879"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rPr>
      </w:pPr>
      <w:r w:rsidRPr="00126879">
        <w:rPr>
          <w:rFonts w:ascii="Arial" w:eastAsia="Calibri" w:hAnsi="Arial" w:cs="Arial"/>
        </w:rPr>
        <w:t xml:space="preserve">Acquisto di attrezzature di seconda mano nonché quanto previsto e alle condizioni sancite all’art. </w:t>
      </w:r>
      <w:r w:rsidRPr="00126879">
        <w:rPr>
          <w:rFonts w:ascii="Arial" w:eastAsia="Calibri" w:hAnsi="Arial" w:cs="Arial"/>
        </w:rPr>
        <w:lastRenderedPageBreak/>
        <w:t xml:space="preserve">13 del reg. delegato (UE) n. 807/2014 della Commissione; </w:t>
      </w:r>
    </w:p>
    <w:p w:rsidR="00126879" w:rsidRPr="00126879" w:rsidRDefault="00126879" w:rsidP="0070005A">
      <w:pPr>
        <w:widowControl w:val="0"/>
        <w:numPr>
          <w:ilvl w:val="1"/>
          <w:numId w:val="2"/>
        </w:numPr>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hanging="142"/>
        <w:contextualSpacing/>
        <w:jc w:val="both"/>
        <w:rPr>
          <w:rFonts w:ascii="Arial" w:eastAsia="Calibri" w:hAnsi="Arial" w:cs="Arial"/>
        </w:rPr>
      </w:pPr>
      <w:r w:rsidRPr="00126879">
        <w:rPr>
          <w:rFonts w:ascii="Arial" w:eastAsia="Calibri" w:hAnsi="Arial" w:cs="Arial"/>
        </w:rPr>
        <w:t>gli onorari professionali per i quali non sia documentato, se dovuto, il versamento della ritenuta d’acconto (F24)</w:t>
      </w:r>
      <w:r w:rsidR="007A17C0">
        <w:rPr>
          <w:rFonts w:ascii="Arial" w:eastAsia="Calibri" w:hAnsi="Arial" w:cs="Arial"/>
        </w:rPr>
        <w:t>.</w:t>
      </w:r>
    </w:p>
    <w:p w:rsidR="00126879" w:rsidRPr="00E2605C" w:rsidRDefault="00126879" w:rsidP="0070005A">
      <w:pPr>
        <w:widowControl w:val="0"/>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ind w:left="142"/>
        <w:contextualSpacing/>
        <w:jc w:val="both"/>
        <w:rPr>
          <w:rFonts w:ascii="Arial" w:eastAsia="Calibri" w:hAnsi="Arial" w:cs="Arial"/>
          <w:lang w:eastAsia="it-IT"/>
        </w:rPr>
      </w:pPr>
    </w:p>
    <w:p w:rsidR="00072E99" w:rsidRPr="00E2605C" w:rsidRDefault="00072E99" w:rsidP="0070005A">
      <w:pPr>
        <w:widowControl w:val="0"/>
        <w:tabs>
          <w:tab w:val="left" w:pos="0"/>
          <w:tab w:val="left" w:pos="284"/>
          <w:tab w:val="left" w:pos="2800"/>
          <w:tab w:val="left" w:pos="3360"/>
          <w:tab w:val="left" w:pos="3920"/>
          <w:tab w:val="left" w:pos="4480"/>
          <w:tab w:val="left" w:pos="5040"/>
          <w:tab w:val="left" w:pos="5600"/>
          <w:tab w:val="left" w:pos="6160"/>
          <w:tab w:val="left" w:pos="6720"/>
        </w:tabs>
        <w:autoSpaceDE w:val="0"/>
        <w:adjustRightInd w:val="0"/>
        <w:spacing w:after="0" w:line="240" w:lineRule="auto"/>
        <w:contextualSpacing/>
        <w:jc w:val="both"/>
        <w:rPr>
          <w:rFonts w:ascii="Arial" w:eastAsia="Calibri" w:hAnsi="Arial" w:cs="Arial"/>
          <w:lang w:eastAsia="it-IT"/>
        </w:rPr>
      </w:pPr>
    </w:p>
    <w:p w:rsidR="00072E99" w:rsidRPr="005143B4" w:rsidRDefault="00422014" w:rsidP="0070005A">
      <w:pPr>
        <w:autoSpaceDE w:val="0"/>
        <w:adjustRightInd w:val="0"/>
        <w:spacing w:after="0" w:line="240" w:lineRule="auto"/>
        <w:jc w:val="both"/>
        <w:rPr>
          <w:rFonts w:ascii="Arial" w:hAnsi="Arial" w:cs="Arial"/>
          <w:b/>
          <w:bCs/>
          <w:color w:val="000000"/>
          <w:sz w:val="24"/>
        </w:rPr>
      </w:pPr>
      <w:r w:rsidRPr="005143B4">
        <w:rPr>
          <w:rFonts w:ascii="Arial" w:hAnsi="Arial" w:cs="Arial"/>
          <w:b/>
          <w:bCs/>
          <w:color w:val="000000"/>
          <w:sz w:val="24"/>
        </w:rPr>
        <w:t>1</w:t>
      </w:r>
      <w:r w:rsidR="008D7912">
        <w:rPr>
          <w:rFonts w:ascii="Arial" w:hAnsi="Arial" w:cs="Arial"/>
          <w:b/>
          <w:bCs/>
          <w:color w:val="000000"/>
          <w:sz w:val="24"/>
        </w:rPr>
        <w:t>1</w:t>
      </w:r>
      <w:r w:rsidR="001A1555" w:rsidRPr="005143B4">
        <w:rPr>
          <w:rFonts w:ascii="Arial" w:hAnsi="Arial" w:cs="Arial"/>
          <w:b/>
          <w:bCs/>
          <w:color w:val="000000"/>
          <w:sz w:val="24"/>
        </w:rPr>
        <w:t>.</w:t>
      </w:r>
      <w:r w:rsidRPr="005143B4">
        <w:rPr>
          <w:rFonts w:ascii="Arial" w:hAnsi="Arial" w:cs="Arial"/>
          <w:b/>
          <w:bCs/>
          <w:color w:val="000000"/>
          <w:sz w:val="24"/>
        </w:rPr>
        <w:t xml:space="preserve"> </w:t>
      </w:r>
      <w:r w:rsidR="001D6BE2" w:rsidRPr="005143B4">
        <w:rPr>
          <w:rFonts w:ascii="Arial" w:hAnsi="Arial" w:cs="Arial"/>
          <w:b/>
          <w:bCs/>
          <w:color w:val="000000"/>
          <w:sz w:val="24"/>
        </w:rPr>
        <w:t>Documenti giustificativi della</w:t>
      </w:r>
      <w:r w:rsidR="001A27A0" w:rsidRPr="005143B4">
        <w:rPr>
          <w:rFonts w:ascii="Arial" w:hAnsi="Arial" w:cs="Arial"/>
          <w:b/>
          <w:bCs/>
          <w:color w:val="000000"/>
          <w:sz w:val="24"/>
        </w:rPr>
        <w:t xml:space="preserve"> spesa, m</w:t>
      </w:r>
      <w:r w:rsidR="00072E99" w:rsidRPr="005143B4">
        <w:rPr>
          <w:rFonts w:ascii="Arial" w:hAnsi="Arial" w:cs="Arial"/>
          <w:b/>
          <w:bCs/>
          <w:color w:val="000000"/>
          <w:sz w:val="24"/>
        </w:rPr>
        <w:t>odalità di pagamento e gestione dei flussi finanziari</w:t>
      </w:r>
      <w:r w:rsidR="00EA7C45" w:rsidRPr="005143B4">
        <w:rPr>
          <w:rFonts w:ascii="Arial" w:hAnsi="Arial" w:cs="Arial"/>
          <w:b/>
          <w:bCs/>
          <w:color w:val="000000"/>
          <w:sz w:val="24"/>
        </w:rPr>
        <w:t xml:space="preserve"> da parte dei beneficiari</w:t>
      </w:r>
      <w:r w:rsidR="00504DA0" w:rsidRPr="005143B4">
        <w:rPr>
          <w:rFonts w:ascii="Arial" w:hAnsi="Arial" w:cs="Arial"/>
          <w:b/>
          <w:bCs/>
          <w:color w:val="000000"/>
          <w:sz w:val="24"/>
        </w:rPr>
        <w:t xml:space="preserve"> (contabilità separata)</w:t>
      </w:r>
    </w:p>
    <w:p w:rsidR="00072E99" w:rsidRPr="00E2605C" w:rsidRDefault="00072E99" w:rsidP="0070005A">
      <w:pPr>
        <w:autoSpaceDE w:val="0"/>
        <w:adjustRightInd w:val="0"/>
        <w:spacing w:after="0" w:line="240" w:lineRule="auto"/>
        <w:jc w:val="both"/>
        <w:rPr>
          <w:rFonts w:ascii="Arial" w:hAnsi="Arial" w:cs="Arial"/>
          <w:b/>
          <w:bCs/>
          <w:color w:val="000000"/>
        </w:rPr>
      </w:pPr>
    </w:p>
    <w:p w:rsidR="00B160A3" w:rsidRPr="00E2605C" w:rsidRDefault="00072E99"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Al fine di rendere trasparenti e documentabili tutte le operazioni finanziarie connesse alla realizzazione degli in</w:t>
      </w:r>
      <w:r w:rsidR="003344AC" w:rsidRPr="00E2605C">
        <w:rPr>
          <w:rFonts w:ascii="Arial" w:hAnsi="Arial" w:cs="Arial"/>
          <w:color w:val="000000"/>
        </w:rPr>
        <w:t>v</w:t>
      </w:r>
      <w:r w:rsidRPr="00E2605C">
        <w:rPr>
          <w:rFonts w:ascii="Arial" w:hAnsi="Arial" w:cs="Arial"/>
          <w:color w:val="000000"/>
        </w:rPr>
        <w:t xml:space="preserve">estimenti di cui al presente Bando, le spese </w:t>
      </w:r>
      <w:r w:rsidR="00951ECF" w:rsidRPr="00E2605C">
        <w:rPr>
          <w:rFonts w:ascii="Arial" w:hAnsi="Arial" w:cs="Arial"/>
          <w:color w:val="000000"/>
        </w:rPr>
        <w:t>per essere ammesse all’aiuto dovr</w:t>
      </w:r>
      <w:r w:rsidRPr="00E2605C">
        <w:rPr>
          <w:rFonts w:ascii="Arial" w:hAnsi="Arial" w:cs="Arial"/>
          <w:color w:val="000000"/>
        </w:rPr>
        <w:t xml:space="preserve">anno essere </w:t>
      </w:r>
      <w:r w:rsidR="001A27A0" w:rsidRPr="00E2605C">
        <w:rPr>
          <w:rFonts w:ascii="Arial" w:hAnsi="Arial" w:cs="Arial"/>
          <w:color w:val="000000"/>
        </w:rPr>
        <w:t xml:space="preserve">dimostrate attraverso </w:t>
      </w:r>
      <w:r w:rsidR="001D6BE2" w:rsidRPr="00E2605C">
        <w:rPr>
          <w:rFonts w:ascii="Arial" w:hAnsi="Arial" w:cs="Arial"/>
          <w:color w:val="000000"/>
        </w:rPr>
        <w:t xml:space="preserve">idonei documenti giustificativi </w:t>
      </w:r>
      <w:r w:rsidR="001A27A0" w:rsidRPr="00E2605C">
        <w:rPr>
          <w:rFonts w:ascii="Arial" w:hAnsi="Arial" w:cs="Arial"/>
          <w:color w:val="000000"/>
        </w:rPr>
        <w:t>della spesa (</w:t>
      </w:r>
      <w:r w:rsidR="005F7E0F" w:rsidRPr="00E2605C">
        <w:rPr>
          <w:rFonts w:ascii="Arial" w:hAnsi="Arial" w:cs="Arial"/>
          <w:color w:val="000000"/>
        </w:rPr>
        <w:t xml:space="preserve">es. </w:t>
      </w:r>
      <w:r w:rsidR="001A27A0" w:rsidRPr="00E2605C">
        <w:rPr>
          <w:rFonts w:ascii="Arial" w:hAnsi="Arial" w:cs="Arial"/>
          <w:color w:val="000000"/>
        </w:rPr>
        <w:t>fatture) e idonee attestazioni del pagamento che dovrà essere effettuato</w:t>
      </w:r>
      <w:r w:rsidRPr="00E2605C">
        <w:rPr>
          <w:rFonts w:ascii="Arial" w:hAnsi="Arial" w:cs="Arial"/>
          <w:color w:val="000000"/>
        </w:rPr>
        <w:t xml:space="preserve"> utilizzando esclusivamente </w:t>
      </w:r>
      <w:r w:rsidR="00EB2FA4" w:rsidRPr="00E2605C">
        <w:rPr>
          <w:rFonts w:ascii="Arial" w:hAnsi="Arial" w:cs="Arial"/>
          <w:color w:val="000000"/>
        </w:rPr>
        <w:t>un conto corrente bancario o postale intestato</w:t>
      </w:r>
      <w:r w:rsidRPr="00E2605C">
        <w:rPr>
          <w:rFonts w:ascii="Arial" w:hAnsi="Arial" w:cs="Arial"/>
          <w:color w:val="000000"/>
        </w:rPr>
        <w:t xml:space="preserve"> al beneficiario</w:t>
      </w:r>
      <w:r w:rsidR="00951ECF" w:rsidRPr="00E2605C">
        <w:rPr>
          <w:rFonts w:ascii="Arial" w:hAnsi="Arial" w:cs="Arial"/>
          <w:color w:val="000000"/>
        </w:rPr>
        <w:t xml:space="preserve"> nel quale devono essere gestiti i movimenti finanziari relativi all’investimento di cui al presente bando (pagamenti relativi alle forniture dell’investimento e accredito degli aiuti)</w:t>
      </w:r>
      <w:r w:rsidR="00EB2FA4" w:rsidRPr="00E2605C">
        <w:rPr>
          <w:rFonts w:ascii="Arial" w:hAnsi="Arial" w:cs="Arial"/>
          <w:color w:val="000000"/>
        </w:rPr>
        <w:t>. Tale conto</w:t>
      </w:r>
      <w:r w:rsidR="00951ECF" w:rsidRPr="00E2605C">
        <w:rPr>
          <w:rFonts w:ascii="Arial" w:hAnsi="Arial" w:cs="Arial"/>
          <w:color w:val="000000"/>
        </w:rPr>
        <w:t xml:space="preserve"> corrent</w:t>
      </w:r>
      <w:r w:rsidR="00EB2FA4" w:rsidRPr="00E2605C">
        <w:rPr>
          <w:rFonts w:ascii="Arial" w:hAnsi="Arial" w:cs="Arial"/>
          <w:color w:val="000000"/>
        </w:rPr>
        <w:t>e</w:t>
      </w:r>
      <w:r w:rsidR="00951ECF" w:rsidRPr="00E2605C">
        <w:rPr>
          <w:rFonts w:ascii="Arial" w:hAnsi="Arial" w:cs="Arial"/>
          <w:color w:val="000000"/>
        </w:rPr>
        <w:t xml:space="preserve"> dovr</w:t>
      </w:r>
      <w:r w:rsidR="00EB2FA4" w:rsidRPr="00E2605C">
        <w:rPr>
          <w:rFonts w:ascii="Arial" w:hAnsi="Arial" w:cs="Arial"/>
          <w:color w:val="000000"/>
        </w:rPr>
        <w:t>à</w:t>
      </w:r>
      <w:r w:rsidR="00951ECF" w:rsidRPr="00E2605C">
        <w:rPr>
          <w:rFonts w:ascii="Arial" w:hAnsi="Arial" w:cs="Arial"/>
          <w:color w:val="000000"/>
        </w:rPr>
        <w:t xml:space="preserve"> essere </w:t>
      </w:r>
      <w:r w:rsidR="00EB2FA4" w:rsidRPr="00E2605C">
        <w:rPr>
          <w:rFonts w:ascii="Arial" w:hAnsi="Arial" w:cs="Arial"/>
          <w:color w:val="000000"/>
        </w:rPr>
        <w:t xml:space="preserve">validato nel fascicolo aziendale e dovrà essere dichiarato nella domanda di aiuto e nelle relative domande di pagamento. In caso di variazione del conto corrente quest’ultimo dovrà essere validato </w:t>
      </w:r>
      <w:r w:rsidR="007718C1" w:rsidRPr="00E2605C">
        <w:rPr>
          <w:rFonts w:ascii="Arial" w:hAnsi="Arial" w:cs="Arial"/>
          <w:color w:val="000000"/>
        </w:rPr>
        <w:t>n</w:t>
      </w:r>
      <w:r w:rsidR="00600985" w:rsidRPr="00E2605C">
        <w:rPr>
          <w:rFonts w:ascii="Arial" w:hAnsi="Arial" w:cs="Arial"/>
          <w:color w:val="000000"/>
        </w:rPr>
        <w:t xml:space="preserve">el fascicolo aziendale SIAN </w:t>
      </w:r>
      <w:r w:rsidR="00EB2FA4" w:rsidRPr="00E2605C">
        <w:rPr>
          <w:rFonts w:ascii="Arial" w:hAnsi="Arial" w:cs="Arial"/>
          <w:color w:val="000000"/>
        </w:rPr>
        <w:t xml:space="preserve">ed essere indicato nelle domande di pagamento. </w:t>
      </w:r>
      <w:r w:rsidRPr="00E2605C">
        <w:rPr>
          <w:rFonts w:ascii="Arial" w:hAnsi="Arial" w:cs="Arial"/>
          <w:color w:val="000000"/>
        </w:rPr>
        <w:t xml:space="preserve">Non sono ammissibili </w:t>
      </w:r>
      <w:r w:rsidR="00951ECF" w:rsidRPr="00E2605C">
        <w:rPr>
          <w:rFonts w:ascii="Arial" w:hAnsi="Arial" w:cs="Arial"/>
          <w:color w:val="000000"/>
        </w:rPr>
        <w:t xml:space="preserve">spese sostenute con </w:t>
      </w:r>
      <w:r w:rsidRPr="00E2605C">
        <w:rPr>
          <w:rFonts w:ascii="Arial" w:hAnsi="Arial" w:cs="Arial"/>
          <w:color w:val="000000"/>
        </w:rPr>
        <w:t>pagamenti provenienti da conti correnti intestati ad altri soggetti, neppure nel caso in cui il beneficiario abbia la delega ad operare su di essi.</w:t>
      </w:r>
    </w:p>
    <w:p w:rsidR="00B160A3" w:rsidRPr="00E2605C" w:rsidRDefault="00B160A3" w:rsidP="0070005A">
      <w:pPr>
        <w:autoSpaceDE w:val="0"/>
        <w:adjustRightInd w:val="0"/>
        <w:spacing w:after="0" w:line="240" w:lineRule="auto"/>
        <w:jc w:val="both"/>
        <w:rPr>
          <w:rFonts w:ascii="Arial" w:hAnsi="Arial" w:cs="Arial"/>
          <w:color w:val="000000"/>
        </w:rPr>
      </w:pPr>
    </w:p>
    <w:p w:rsidR="00FD52F6" w:rsidRPr="005143B4" w:rsidRDefault="00B160A3" w:rsidP="0070005A">
      <w:pPr>
        <w:jc w:val="both"/>
        <w:rPr>
          <w:rFonts w:ascii="Arial" w:hAnsi="Arial" w:cs="Arial"/>
          <w:color w:val="000000"/>
        </w:rPr>
      </w:pPr>
      <w:r w:rsidRPr="005143B4">
        <w:rPr>
          <w:rFonts w:ascii="Arial" w:hAnsi="Arial" w:cs="Arial"/>
          <w:color w:val="000000"/>
        </w:rPr>
        <w:t xml:space="preserve">In merito </w:t>
      </w:r>
      <w:r w:rsidR="001D6BE2" w:rsidRPr="005143B4">
        <w:rPr>
          <w:rFonts w:ascii="Arial" w:hAnsi="Arial" w:cs="Arial"/>
          <w:color w:val="000000"/>
        </w:rPr>
        <w:t>ai documenti giustificativi della spesa</w:t>
      </w:r>
      <w:r w:rsidRPr="005143B4">
        <w:rPr>
          <w:rFonts w:ascii="Arial" w:hAnsi="Arial" w:cs="Arial"/>
          <w:color w:val="000000"/>
        </w:rPr>
        <w:t xml:space="preserve"> </w:t>
      </w:r>
      <w:r w:rsidR="00392A39" w:rsidRPr="005143B4">
        <w:rPr>
          <w:rFonts w:ascii="Arial" w:hAnsi="Arial" w:cs="Arial"/>
          <w:color w:val="000000"/>
        </w:rPr>
        <w:t>(</w:t>
      </w:r>
      <w:r w:rsidR="005F7E0F" w:rsidRPr="005143B4">
        <w:rPr>
          <w:rFonts w:ascii="Arial" w:hAnsi="Arial" w:cs="Arial"/>
          <w:color w:val="000000"/>
        </w:rPr>
        <w:t xml:space="preserve">es. </w:t>
      </w:r>
      <w:r w:rsidR="00392A39" w:rsidRPr="005143B4">
        <w:rPr>
          <w:rFonts w:ascii="Arial" w:hAnsi="Arial" w:cs="Arial"/>
          <w:color w:val="000000"/>
        </w:rPr>
        <w:t>fatture) queste dovranno essere intestate inequivocabilmente alla Ditta titolare dell’aiuto</w:t>
      </w:r>
      <w:r w:rsidR="006D78A0" w:rsidRPr="005143B4">
        <w:rPr>
          <w:rFonts w:ascii="Arial" w:hAnsi="Arial" w:cs="Arial"/>
          <w:color w:val="000000"/>
        </w:rPr>
        <w:t xml:space="preserve"> e riportare nella causale il dettaglio dei lavori eseguiti o dei beni forniti per </w:t>
      </w:r>
      <w:r w:rsidR="00DC1024" w:rsidRPr="005143B4">
        <w:rPr>
          <w:rFonts w:ascii="Arial" w:hAnsi="Arial" w:cs="Arial"/>
          <w:color w:val="000000"/>
        </w:rPr>
        <w:t xml:space="preserve">la </w:t>
      </w:r>
      <w:r w:rsidR="006D78A0" w:rsidRPr="005143B4">
        <w:rPr>
          <w:rFonts w:ascii="Arial" w:hAnsi="Arial" w:cs="Arial"/>
          <w:color w:val="000000"/>
        </w:rPr>
        <w:t xml:space="preserve">stessa Ditta. </w:t>
      </w:r>
    </w:p>
    <w:p w:rsidR="006D78A0" w:rsidRPr="005143B4" w:rsidRDefault="006D78A0" w:rsidP="0070005A">
      <w:pPr>
        <w:jc w:val="both"/>
        <w:rPr>
          <w:rFonts w:ascii="Arial" w:hAnsi="Arial" w:cs="Arial"/>
          <w:color w:val="000000"/>
        </w:rPr>
      </w:pPr>
      <w:r w:rsidRPr="005143B4">
        <w:rPr>
          <w:rFonts w:ascii="Arial" w:hAnsi="Arial" w:cs="Arial"/>
          <w:color w:val="000000"/>
        </w:rPr>
        <w:t xml:space="preserve">In fase di rendicontazione finale degli investimenti </w:t>
      </w:r>
      <w:r w:rsidR="00933FDF" w:rsidRPr="005143B4">
        <w:rPr>
          <w:rFonts w:ascii="Arial" w:hAnsi="Arial" w:cs="Arial"/>
          <w:color w:val="000000"/>
        </w:rPr>
        <w:t xml:space="preserve">o di SAL, </w:t>
      </w:r>
      <w:r w:rsidRPr="005143B4">
        <w:rPr>
          <w:rFonts w:ascii="Arial" w:hAnsi="Arial" w:cs="Arial"/>
          <w:color w:val="000000"/>
        </w:rPr>
        <w:t>il titolare della domanda di pagamento dovrà dichiarare, ai sensi di legge, che le fatture che espone per la richiesta del pagamento dell’aiuto (indicando fornitore, n. progressivo fattura, data di emissione</w:t>
      </w:r>
      <w:r w:rsidR="005602E3" w:rsidRPr="005143B4">
        <w:rPr>
          <w:rFonts w:ascii="Arial" w:hAnsi="Arial" w:cs="Arial"/>
          <w:color w:val="000000"/>
        </w:rPr>
        <w:t>,</w:t>
      </w:r>
      <w:r w:rsidRPr="005143B4">
        <w:rPr>
          <w:rFonts w:ascii="Arial" w:hAnsi="Arial" w:cs="Arial"/>
          <w:color w:val="000000"/>
        </w:rPr>
        <w:t xml:space="preserve"> importo </w:t>
      </w:r>
      <w:r w:rsidR="005602E3" w:rsidRPr="005143B4">
        <w:rPr>
          <w:rFonts w:ascii="Arial" w:hAnsi="Arial" w:cs="Arial"/>
          <w:color w:val="000000"/>
        </w:rPr>
        <w:t>imponibile e totale</w:t>
      </w:r>
      <w:r w:rsidRPr="005143B4">
        <w:rPr>
          <w:rFonts w:ascii="Arial" w:hAnsi="Arial" w:cs="Arial"/>
          <w:color w:val="000000"/>
        </w:rPr>
        <w:t xml:space="preserve"> fatturato) sono relative ad investimenti/operazioni finanziate </w:t>
      </w:r>
      <w:r w:rsidR="00BA7018" w:rsidRPr="005143B4">
        <w:rPr>
          <w:rFonts w:ascii="Arial" w:hAnsi="Arial" w:cs="Arial"/>
          <w:color w:val="000000"/>
        </w:rPr>
        <w:t xml:space="preserve">con </w:t>
      </w:r>
      <w:r w:rsidR="001348FE" w:rsidRPr="005143B4">
        <w:rPr>
          <w:rFonts w:ascii="Arial" w:hAnsi="Arial" w:cs="Arial"/>
          <w:color w:val="000000"/>
        </w:rPr>
        <w:t xml:space="preserve">il contributo del </w:t>
      </w:r>
      <w:r w:rsidRPr="005143B4">
        <w:rPr>
          <w:rFonts w:ascii="Arial" w:hAnsi="Arial" w:cs="Arial"/>
          <w:color w:val="000000"/>
        </w:rPr>
        <w:t xml:space="preserve">PSR Umbria 2014/2020 – Misura </w:t>
      </w:r>
      <w:r w:rsidR="001348FE" w:rsidRPr="005143B4">
        <w:rPr>
          <w:rFonts w:ascii="Arial" w:hAnsi="Arial" w:cs="Arial"/>
          <w:color w:val="000000"/>
        </w:rPr>
        <w:t>6.4.1.</w:t>
      </w:r>
    </w:p>
    <w:p w:rsidR="00072E99" w:rsidRDefault="00072E99"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I</w:t>
      </w:r>
      <w:r w:rsidR="00B160A3" w:rsidRPr="00E2605C">
        <w:rPr>
          <w:rFonts w:ascii="Arial" w:hAnsi="Arial" w:cs="Arial"/>
          <w:color w:val="000000"/>
        </w:rPr>
        <w:t>l beneficiario, per dimostrare la tracciabilità del</w:t>
      </w:r>
      <w:r w:rsidRPr="00E2605C">
        <w:rPr>
          <w:rFonts w:ascii="Arial" w:hAnsi="Arial" w:cs="Arial"/>
          <w:color w:val="000000"/>
        </w:rPr>
        <w:t xml:space="preserve"> pagamento delle spese inerenti la domanda di aiuto </w:t>
      </w:r>
      <w:r w:rsidR="00392A39" w:rsidRPr="00E2605C">
        <w:rPr>
          <w:rFonts w:ascii="Arial" w:hAnsi="Arial" w:cs="Arial"/>
          <w:color w:val="000000"/>
        </w:rPr>
        <w:t>finanziata</w:t>
      </w:r>
      <w:r w:rsidRPr="00E2605C">
        <w:rPr>
          <w:rFonts w:ascii="Arial" w:hAnsi="Arial" w:cs="Arial"/>
          <w:color w:val="000000"/>
        </w:rPr>
        <w:t xml:space="preserve">, utilizza le modalità </w:t>
      </w:r>
      <w:r w:rsidR="00392A39" w:rsidRPr="00E2605C">
        <w:rPr>
          <w:rFonts w:ascii="Arial" w:hAnsi="Arial" w:cs="Arial"/>
          <w:color w:val="000000"/>
        </w:rPr>
        <w:t xml:space="preserve">pagamento </w:t>
      </w:r>
      <w:r w:rsidRPr="00E2605C">
        <w:rPr>
          <w:rFonts w:ascii="Arial" w:hAnsi="Arial" w:cs="Arial"/>
          <w:color w:val="000000"/>
        </w:rPr>
        <w:t>di seguito riportate</w:t>
      </w:r>
      <w:r w:rsidR="00392A39" w:rsidRPr="00E2605C">
        <w:rPr>
          <w:rFonts w:ascii="Arial" w:hAnsi="Arial" w:cs="Arial"/>
          <w:color w:val="000000"/>
        </w:rPr>
        <w:t xml:space="preserve"> attestate dai relativi documenti</w:t>
      </w:r>
      <w:r w:rsidRPr="00E2605C">
        <w:rPr>
          <w:rFonts w:ascii="Arial" w:hAnsi="Arial" w:cs="Arial"/>
          <w:color w:val="000000"/>
        </w:rPr>
        <w:t xml:space="preserve">: </w:t>
      </w:r>
    </w:p>
    <w:p w:rsidR="008A46DD" w:rsidRPr="00E2605C" w:rsidRDefault="008A46DD" w:rsidP="0070005A">
      <w:pPr>
        <w:autoSpaceDE w:val="0"/>
        <w:adjustRightInd w:val="0"/>
        <w:spacing w:after="0" w:line="240" w:lineRule="auto"/>
        <w:jc w:val="both"/>
        <w:rPr>
          <w:rFonts w:ascii="Arial" w:hAnsi="Arial" w:cs="Arial"/>
          <w:color w:val="000000"/>
        </w:rPr>
      </w:pPr>
    </w:p>
    <w:p w:rsidR="00072E99" w:rsidRPr="00E2605C" w:rsidRDefault="00072E99" w:rsidP="0070005A">
      <w:pPr>
        <w:numPr>
          <w:ilvl w:val="0"/>
          <w:numId w:val="18"/>
        </w:numPr>
        <w:autoSpaceDE w:val="0"/>
        <w:adjustRightInd w:val="0"/>
        <w:spacing w:after="209" w:line="240" w:lineRule="auto"/>
        <w:jc w:val="both"/>
        <w:rPr>
          <w:rFonts w:ascii="Arial" w:hAnsi="Arial" w:cs="Arial"/>
          <w:color w:val="000000"/>
        </w:rPr>
      </w:pPr>
      <w:r w:rsidRPr="00E2605C">
        <w:rPr>
          <w:rFonts w:ascii="Arial" w:hAnsi="Arial" w:cs="Arial"/>
          <w:color w:val="000000"/>
        </w:rPr>
        <w:t xml:space="preserve">a) </w:t>
      </w:r>
      <w:r w:rsidR="005F7E0F" w:rsidRPr="00E2605C">
        <w:rPr>
          <w:rFonts w:ascii="Arial" w:hAnsi="Arial" w:cs="Arial"/>
          <w:color w:val="000000"/>
        </w:rPr>
        <w:t>Pagamento tramite b</w:t>
      </w:r>
      <w:r w:rsidRPr="00E2605C">
        <w:rPr>
          <w:rFonts w:ascii="Arial" w:hAnsi="Arial" w:cs="Arial"/>
          <w:color w:val="000000"/>
        </w:rPr>
        <w:t xml:space="preserve">onifico o ricevuta bancaria (Riba). Il beneficiario deve produrre la ricevuta del bonifico, la Riba o altra documentazione equiparabile, con riferimento a ciascun documento di spesa rendicontato. Tale documentazione, rilasciata dall’istituto di credito, deve essere allegata al pertinente documento di spesa. Nel caso in cui il bonifico sia disposto tramite “home banking”, il beneficiario del contributo è tenuto a produrre la stampa dell’operazione dalla quale risulti la data ed il numero della transazione eseguita, nonché la stampa dell'estratto conto riferito all'operazione o qualsiasi altro documento che dimostra l'avvenuta transazione. </w:t>
      </w:r>
    </w:p>
    <w:p w:rsidR="00072E99" w:rsidRPr="00E2605C" w:rsidRDefault="00C93291" w:rsidP="0070005A">
      <w:pPr>
        <w:numPr>
          <w:ilvl w:val="0"/>
          <w:numId w:val="18"/>
        </w:numPr>
        <w:autoSpaceDE w:val="0"/>
        <w:adjustRightInd w:val="0"/>
        <w:spacing w:after="209" w:line="240" w:lineRule="auto"/>
        <w:jc w:val="both"/>
        <w:rPr>
          <w:rFonts w:ascii="Arial" w:hAnsi="Arial" w:cs="Arial"/>
          <w:color w:val="000000"/>
        </w:rPr>
      </w:pPr>
      <w:r>
        <w:rPr>
          <w:rFonts w:ascii="Arial" w:hAnsi="Arial" w:cs="Arial"/>
          <w:color w:val="000000"/>
        </w:rPr>
        <w:t>b</w:t>
      </w:r>
      <w:r w:rsidR="00072E99" w:rsidRPr="00E2605C">
        <w:rPr>
          <w:rFonts w:ascii="Arial" w:hAnsi="Arial" w:cs="Arial"/>
          <w:color w:val="000000"/>
        </w:rPr>
        <w:t xml:space="preserve">) </w:t>
      </w:r>
      <w:r w:rsidR="005F7E0F" w:rsidRPr="00E2605C">
        <w:rPr>
          <w:rFonts w:ascii="Arial" w:hAnsi="Arial" w:cs="Arial"/>
          <w:color w:val="000000"/>
        </w:rPr>
        <w:t>Pagamento tramite b</w:t>
      </w:r>
      <w:r w:rsidR="00072E99" w:rsidRPr="00E2605C">
        <w:rPr>
          <w:rFonts w:ascii="Arial" w:hAnsi="Arial" w:cs="Arial"/>
          <w:color w:val="000000"/>
        </w:rPr>
        <w:t>ollettino postale effettuato tramite conto corrente postale. Tale modalità di pagamento deve essere documentata dalla copia della ricevuta del bollettino, unitamente all’es</w:t>
      </w:r>
      <w:r>
        <w:rPr>
          <w:rFonts w:ascii="Arial" w:hAnsi="Arial" w:cs="Arial"/>
          <w:color w:val="000000"/>
        </w:rPr>
        <w:t>tratto conto in originale</w:t>
      </w:r>
      <w:r w:rsidR="00072E99" w:rsidRPr="00E2605C">
        <w:rPr>
          <w:rFonts w:ascii="Arial" w:hAnsi="Arial" w:cs="Arial"/>
          <w:color w:val="000000"/>
        </w:rPr>
        <w:t xml:space="preserve">; </w:t>
      </w:r>
    </w:p>
    <w:p w:rsidR="00072E99" w:rsidRPr="00E2605C" w:rsidRDefault="008C6373" w:rsidP="0070005A">
      <w:pPr>
        <w:numPr>
          <w:ilvl w:val="0"/>
          <w:numId w:val="19"/>
        </w:numPr>
        <w:autoSpaceDE w:val="0"/>
        <w:adjustRightInd w:val="0"/>
        <w:spacing w:after="209" w:line="240" w:lineRule="auto"/>
        <w:jc w:val="both"/>
        <w:rPr>
          <w:rFonts w:ascii="Arial" w:hAnsi="Arial" w:cs="Arial"/>
          <w:strike/>
          <w:color w:val="000000"/>
        </w:rPr>
      </w:pPr>
      <w:r w:rsidRPr="00E2605C">
        <w:rPr>
          <w:rFonts w:ascii="Arial" w:hAnsi="Arial" w:cs="Arial"/>
          <w:color w:val="000000"/>
        </w:rPr>
        <w:t>d</w:t>
      </w:r>
      <w:r w:rsidR="00072E99" w:rsidRPr="00E2605C">
        <w:rPr>
          <w:rFonts w:ascii="Arial" w:hAnsi="Arial" w:cs="Arial"/>
          <w:color w:val="000000"/>
        </w:rPr>
        <w:t xml:space="preserve">) </w:t>
      </w:r>
      <w:r w:rsidR="005F7E0F" w:rsidRPr="00E2605C">
        <w:rPr>
          <w:rFonts w:ascii="Arial" w:hAnsi="Arial" w:cs="Arial"/>
          <w:color w:val="000000"/>
        </w:rPr>
        <w:t>Pagamento tramite v</w:t>
      </w:r>
      <w:r w:rsidR="00072E99" w:rsidRPr="00E2605C">
        <w:rPr>
          <w:rFonts w:ascii="Arial" w:hAnsi="Arial" w:cs="Arial"/>
          <w:color w:val="000000"/>
        </w:rPr>
        <w:t xml:space="preserve">aglia postale. Tale forma di pagamento può essere ammessa a condizione che sia effettuata tramite conto corrente postale e sia documentata dalla copia della ricevuta del vaglia postale e dall’estratto del conto corrente in originale. </w:t>
      </w:r>
    </w:p>
    <w:p w:rsidR="00072E99" w:rsidRPr="00E2605C" w:rsidRDefault="008C6373" w:rsidP="0070005A">
      <w:pPr>
        <w:numPr>
          <w:ilvl w:val="0"/>
          <w:numId w:val="19"/>
        </w:numPr>
        <w:autoSpaceDE w:val="0"/>
        <w:adjustRightInd w:val="0"/>
        <w:spacing w:after="0" w:line="240" w:lineRule="auto"/>
        <w:jc w:val="both"/>
        <w:rPr>
          <w:rFonts w:ascii="Arial" w:hAnsi="Arial" w:cs="Arial"/>
          <w:color w:val="000000"/>
        </w:rPr>
      </w:pPr>
      <w:r w:rsidRPr="00E2605C">
        <w:rPr>
          <w:rFonts w:ascii="Arial" w:hAnsi="Arial" w:cs="Arial"/>
          <w:color w:val="000000"/>
        </w:rPr>
        <w:t>e</w:t>
      </w:r>
      <w:r w:rsidR="00072E99" w:rsidRPr="00E2605C">
        <w:rPr>
          <w:rFonts w:ascii="Arial" w:hAnsi="Arial" w:cs="Arial"/>
          <w:color w:val="000000"/>
        </w:rPr>
        <w:t xml:space="preserve">) Pagamenti effettuati tramite il modello F24 relativo ai contributi previdenziali, ritenute fiscali e oneri sociali. In sede di rendicontazione, deve essere fornita copia del modello F24 con la ricevuta dell’Agenzia delle Entrate relativa al pagamento o alla accertata compensazione o il timbro dell’ente accettante il pagamento (Banca, Poste). </w:t>
      </w:r>
    </w:p>
    <w:p w:rsidR="003344AC" w:rsidRPr="00E2605C" w:rsidRDefault="003344AC" w:rsidP="0070005A">
      <w:pPr>
        <w:autoSpaceDE w:val="0"/>
        <w:adjustRightInd w:val="0"/>
        <w:spacing w:after="0" w:line="240" w:lineRule="auto"/>
        <w:jc w:val="both"/>
        <w:rPr>
          <w:rFonts w:ascii="Arial" w:hAnsi="Arial" w:cs="Arial"/>
          <w:color w:val="000000"/>
        </w:rPr>
      </w:pPr>
    </w:p>
    <w:p w:rsidR="00172E28" w:rsidRPr="00E2605C" w:rsidRDefault="00172E28" w:rsidP="0070005A">
      <w:pPr>
        <w:autoSpaceDE w:val="0"/>
        <w:adjustRightInd w:val="0"/>
        <w:spacing w:after="0" w:line="240" w:lineRule="auto"/>
        <w:jc w:val="both"/>
        <w:rPr>
          <w:rFonts w:ascii="Arial" w:hAnsi="Arial" w:cs="Arial"/>
          <w:color w:val="000000"/>
        </w:rPr>
      </w:pPr>
      <w:r w:rsidRPr="00E2605C">
        <w:rPr>
          <w:rFonts w:ascii="Arial" w:hAnsi="Arial" w:cs="Arial"/>
          <w:color w:val="000000"/>
        </w:rPr>
        <w:lastRenderedPageBreak/>
        <w:t>Nelle diverse attestazioni di pagamento deve essere specificata la causale del pagamento nel seguente modo “PSR Umbria 2014-2020- Misura 6.4.1. - fattura n.___ del______ Ditta _________ (denominazione ditta fornitrice)”.</w:t>
      </w:r>
    </w:p>
    <w:p w:rsidR="005F7E0F" w:rsidRPr="00E2605C" w:rsidRDefault="005F7E0F" w:rsidP="0070005A">
      <w:pPr>
        <w:autoSpaceDE w:val="0"/>
        <w:adjustRightInd w:val="0"/>
        <w:spacing w:after="0" w:line="240" w:lineRule="auto"/>
        <w:jc w:val="both"/>
        <w:rPr>
          <w:rFonts w:ascii="Arial" w:hAnsi="Arial" w:cs="Arial"/>
          <w:color w:val="000000"/>
        </w:rPr>
      </w:pPr>
    </w:p>
    <w:p w:rsidR="00072E99" w:rsidRDefault="00072E99"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 xml:space="preserve">Le spese relative all’acquisto di beni in valuta diversa dall’euro possono essere ammesse per un controvalore in euro pari all’imponibile ai fini IVA riportato sulla “bolletta doganale d’importazione”, e risultante anche dal documento di spesa prodotto a dimostrazione del pagamento. Nel caso che il pagamento sia effettuato in valuta estera, sarà applicato al valore indicato nel documento di spesa, il controvalore in euro al tasso di cambio, desumibile dal sito www.inc.it </w:t>
      </w:r>
      <w:r w:rsidR="001348FE">
        <w:rPr>
          <w:rFonts w:ascii="Arial" w:hAnsi="Arial" w:cs="Arial"/>
          <w:color w:val="000000"/>
        </w:rPr>
        <w:t xml:space="preserve">in vigore il </w:t>
      </w:r>
      <w:r w:rsidRPr="00E2605C">
        <w:rPr>
          <w:rFonts w:ascii="Arial" w:hAnsi="Arial" w:cs="Arial"/>
          <w:color w:val="000000"/>
        </w:rPr>
        <w:t>giorno dell’avvenuto pagamento.</w:t>
      </w:r>
    </w:p>
    <w:p w:rsidR="00806690" w:rsidRDefault="00806690" w:rsidP="0070005A">
      <w:pPr>
        <w:autoSpaceDE w:val="0"/>
        <w:adjustRightInd w:val="0"/>
        <w:spacing w:after="0" w:line="240" w:lineRule="auto"/>
        <w:jc w:val="both"/>
        <w:rPr>
          <w:rFonts w:ascii="Arial" w:hAnsi="Arial" w:cs="Arial"/>
          <w:color w:val="000000"/>
        </w:rPr>
      </w:pPr>
    </w:p>
    <w:p w:rsidR="00C93291" w:rsidRDefault="00C93291" w:rsidP="0070005A">
      <w:pPr>
        <w:autoSpaceDE w:val="0"/>
        <w:adjustRightInd w:val="0"/>
        <w:spacing w:after="0" w:line="240" w:lineRule="auto"/>
        <w:jc w:val="both"/>
        <w:rPr>
          <w:rFonts w:ascii="Arial" w:hAnsi="Arial" w:cs="Arial"/>
          <w:color w:val="000000"/>
        </w:rPr>
      </w:pPr>
      <w:r>
        <w:rPr>
          <w:rFonts w:ascii="Arial" w:hAnsi="Arial" w:cs="Arial"/>
          <w:color w:val="000000"/>
        </w:rPr>
        <w:t xml:space="preserve">Non sono ammissibili i titoli di spesa per i quali: </w:t>
      </w:r>
    </w:p>
    <w:p w:rsidR="00C93291" w:rsidRDefault="00C93291" w:rsidP="0070005A">
      <w:pPr>
        <w:pStyle w:val="Paragrafoelenco"/>
        <w:numPr>
          <w:ilvl w:val="0"/>
          <w:numId w:val="17"/>
        </w:numPr>
        <w:autoSpaceDE w:val="0"/>
        <w:adjustRightInd w:val="0"/>
        <w:spacing w:after="0" w:line="240" w:lineRule="auto"/>
        <w:jc w:val="both"/>
        <w:rPr>
          <w:rFonts w:ascii="Arial" w:hAnsi="Arial" w:cs="Arial"/>
          <w:color w:val="000000"/>
        </w:rPr>
      </w:pPr>
      <w:r>
        <w:rPr>
          <w:rFonts w:ascii="Arial" w:hAnsi="Arial" w:cs="Arial"/>
          <w:color w:val="000000"/>
        </w:rPr>
        <w:t>i pagamenti siano stati regolati per contanti</w:t>
      </w:r>
    </w:p>
    <w:p w:rsidR="00C93291" w:rsidRDefault="00C93291" w:rsidP="0070005A">
      <w:pPr>
        <w:pStyle w:val="Paragrafoelenco"/>
        <w:numPr>
          <w:ilvl w:val="0"/>
          <w:numId w:val="17"/>
        </w:numPr>
        <w:autoSpaceDE w:val="0"/>
        <w:adjustRightInd w:val="0"/>
        <w:spacing w:after="0" w:line="240" w:lineRule="auto"/>
        <w:jc w:val="both"/>
        <w:rPr>
          <w:rFonts w:ascii="Arial" w:hAnsi="Arial" w:cs="Arial"/>
          <w:color w:val="000000"/>
        </w:rPr>
      </w:pPr>
      <w:r>
        <w:rPr>
          <w:rFonts w:ascii="Arial" w:hAnsi="Arial" w:cs="Arial"/>
          <w:color w:val="000000"/>
        </w:rPr>
        <w:t>i pagamenti siano stati effettuati da soggetti diversi dal beneficiario</w:t>
      </w:r>
    </w:p>
    <w:p w:rsidR="00C93291" w:rsidRPr="00C93291" w:rsidRDefault="00C93291" w:rsidP="0070005A">
      <w:pPr>
        <w:pStyle w:val="Paragrafoelenco"/>
        <w:numPr>
          <w:ilvl w:val="0"/>
          <w:numId w:val="17"/>
        </w:numPr>
        <w:autoSpaceDE w:val="0"/>
        <w:adjustRightInd w:val="0"/>
        <w:spacing w:after="0" w:line="240" w:lineRule="auto"/>
        <w:jc w:val="both"/>
        <w:rPr>
          <w:rFonts w:ascii="Arial" w:hAnsi="Arial" w:cs="Arial"/>
          <w:color w:val="000000"/>
        </w:rPr>
      </w:pPr>
      <w:r>
        <w:rPr>
          <w:rFonts w:ascii="Arial" w:hAnsi="Arial" w:cs="Arial"/>
          <w:color w:val="000000"/>
        </w:rPr>
        <w:t>i pagamenti siano stati effettuati per mezzo di carte di debito o credito.</w:t>
      </w:r>
    </w:p>
    <w:p w:rsidR="008C6373" w:rsidRPr="00E2605C" w:rsidRDefault="008C6373" w:rsidP="0070005A">
      <w:pPr>
        <w:autoSpaceDE w:val="0"/>
        <w:adjustRightInd w:val="0"/>
        <w:spacing w:after="0" w:line="240" w:lineRule="auto"/>
        <w:jc w:val="both"/>
        <w:rPr>
          <w:rFonts w:ascii="Arial" w:hAnsi="Arial" w:cs="Arial"/>
          <w:color w:val="000000"/>
        </w:rPr>
      </w:pPr>
    </w:p>
    <w:p w:rsidR="00AA53AD" w:rsidRPr="005143B4" w:rsidRDefault="00422014" w:rsidP="0070005A">
      <w:pPr>
        <w:autoSpaceDE w:val="0"/>
        <w:adjustRightInd w:val="0"/>
        <w:spacing w:after="0" w:line="240" w:lineRule="auto"/>
        <w:jc w:val="both"/>
        <w:rPr>
          <w:rFonts w:ascii="Arial" w:hAnsi="Arial" w:cs="Arial"/>
          <w:b/>
          <w:bCs/>
          <w:color w:val="000000"/>
          <w:sz w:val="24"/>
        </w:rPr>
      </w:pPr>
      <w:r w:rsidRPr="005143B4">
        <w:rPr>
          <w:rFonts w:ascii="Arial" w:hAnsi="Arial" w:cs="Arial"/>
          <w:b/>
          <w:bCs/>
          <w:color w:val="000000"/>
          <w:sz w:val="24"/>
        </w:rPr>
        <w:t>1</w:t>
      </w:r>
      <w:r w:rsidR="008D7912">
        <w:rPr>
          <w:rFonts w:ascii="Arial" w:hAnsi="Arial" w:cs="Arial"/>
          <w:b/>
          <w:bCs/>
          <w:color w:val="000000"/>
          <w:sz w:val="24"/>
        </w:rPr>
        <w:t>2</w:t>
      </w:r>
      <w:r w:rsidR="00C67437" w:rsidRPr="005143B4">
        <w:rPr>
          <w:rFonts w:ascii="Arial" w:hAnsi="Arial" w:cs="Arial"/>
          <w:b/>
          <w:bCs/>
          <w:color w:val="000000"/>
          <w:sz w:val="24"/>
        </w:rPr>
        <w:t>.</w:t>
      </w:r>
      <w:r w:rsidRPr="005143B4">
        <w:rPr>
          <w:rFonts w:ascii="Arial" w:hAnsi="Arial" w:cs="Arial"/>
          <w:b/>
          <w:bCs/>
          <w:color w:val="000000"/>
          <w:sz w:val="24"/>
        </w:rPr>
        <w:t xml:space="preserve"> </w:t>
      </w:r>
      <w:r w:rsidR="00AA53AD" w:rsidRPr="005143B4">
        <w:rPr>
          <w:rFonts w:ascii="Arial" w:hAnsi="Arial" w:cs="Arial"/>
          <w:b/>
          <w:bCs/>
          <w:color w:val="000000"/>
          <w:sz w:val="24"/>
        </w:rPr>
        <w:t xml:space="preserve">Entità e </w:t>
      </w:r>
      <w:r w:rsidR="00C633D2" w:rsidRPr="005143B4">
        <w:rPr>
          <w:rFonts w:ascii="Arial" w:hAnsi="Arial" w:cs="Arial"/>
          <w:b/>
          <w:bCs/>
          <w:color w:val="000000"/>
          <w:sz w:val="24"/>
        </w:rPr>
        <w:t>aliquota di sostegno</w:t>
      </w:r>
    </w:p>
    <w:p w:rsidR="00425828" w:rsidRPr="00E2605C" w:rsidRDefault="00425828" w:rsidP="0070005A">
      <w:pPr>
        <w:autoSpaceDE w:val="0"/>
        <w:adjustRightInd w:val="0"/>
        <w:spacing w:after="0" w:line="240" w:lineRule="auto"/>
        <w:jc w:val="both"/>
        <w:rPr>
          <w:rFonts w:ascii="Arial" w:hAnsi="Arial" w:cs="Arial"/>
          <w:color w:val="000000"/>
          <w:highlight w:val="magenta"/>
        </w:rPr>
      </w:pPr>
    </w:p>
    <w:p w:rsidR="00AA53AD" w:rsidRPr="00E2605C" w:rsidRDefault="005F7E0F" w:rsidP="0070005A">
      <w:pPr>
        <w:autoSpaceDE w:val="0"/>
        <w:adjustRightInd w:val="0"/>
        <w:spacing w:after="0" w:line="240" w:lineRule="auto"/>
        <w:jc w:val="both"/>
        <w:rPr>
          <w:rFonts w:ascii="Arial" w:eastAsia="Times New Roman" w:hAnsi="Arial" w:cs="Arial"/>
          <w:iCs/>
          <w:lang w:eastAsia="it-IT"/>
        </w:rPr>
      </w:pPr>
      <w:r w:rsidRPr="00E2605C">
        <w:rPr>
          <w:rFonts w:ascii="Arial" w:eastAsia="Times New Roman" w:hAnsi="Arial" w:cs="Arial"/>
          <w:iCs/>
          <w:lang w:eastAsia="it-IT"/>
        </w:rPr>
        <w:t>Il sostegno</w:t>
      </w:r>
      <w:r w:rsidR="00683DB9" w:rsidRPr="00E2605C">
        <w:rPr>
          <w:rFonts w:ascii="Arial" w:eastAsia="Times New Roman" w:hAnsi="Arial" w:cs="Arial"/>
          <w:iCs/>
          <w:lang w:eastAsia="it-IT"/>
        </w:rPr>
        <w:t xml:space="preserve"> è concesso in forma di contributo in conto capitale determinato sulla base </w:t>
      </w:r>
      <w:r w:rsidR="00C47EF2" w:rsidRPr="00E2605C">
        <w:rPr>
          <w:rFonts w:ascii="Arial" w:eastAsia="Times New Roman" w:hAnsi="Arial" w:cs="Arial"/>
          <w:iCs/>
          <w:lang w:eastAsia="it-IT"/>
        </w:rPr>
        <w:t>di una valuta</w:t>
      </w:r>
      <w:r w:rsidR="004E149D" w:rsidRPr="00E2605C">
        <w:rPr>
          <w:rFonts w:ascii="Arial" w:eastAsia="Times New Roman" w:hAnsi="Arial" w:cs="Arial"/>
          <w:iCs/>
          <w:lang w:eastAsia="it-IT"/>
        </w:rPr>
        <w:t>z</w:t>
      </w:r>
      <w:r w:rsidR="00C47EF2" w:rsidRPr="00E2605C">
        <w:rPr>
          <w:rFonts w:ascii="Arial" w:eastAsia="Times New Roman" w:hAnsi="Arial" w:cs="Arial"/>
          <w:iCs/>
          <w:lang w:eastAsia="it-IT"/>
        </w:rPr>
        <w:t>ione della cong</w:t>
      </w:r>
      <w:r w:rsidR="004E149D" w:rsidRPr="00E2605C">
        <w:rPr>
          <w:rFonts w:ascii="Arial" w:eastAsia="Times New Roman" w:hAnsi="Arial" w:cs="Arial"/>
          <w:iCs/>
          <w:lang w:eastAsia="it-IT"/>
        </w:rPr>
        <w:t>r</w:t>
      </w:r>
      <w:r w:rsidR="00C47EF2" w:rsidRPr="00E2605C">
        <w:rPr>
          <w:rFonts w:ascii="Arial" w:eastAsia="Times New Roman" w:hAnsi="Arial" w:cs="Arial"/>
          <w:iCs/>
          <w:lang w:eastAsia="it-IT"/>
        </w:rPr>
        <w:t>uità e ragionevolezza delle</w:t>
      </w:r>
      <w:r w:rsidR="00683DB9" w:rsidRPr="00E2605C">
        <w:rPr>
          <w:rFonts w:ascii="Arial" w:eastAsia="Times New Roman" w:hAnsi="Arial" w:cs="Arial"/>
          <w:iCs/>
          <w:lang w:eastAsia="it-IT"/>
        </w:rPr>
        <w:t xml:space="preserve"> spese</w:t>
      </w:r>
      <w:r w:rsidR="00C47EF2" w:rsidRPr="00E2605C">
        <w:rPr>
          <w:rFonts w:ascii="Arial" w:eastAsia="Times New Roman" w:hAnsi="Arial" w:cs="Arial"/>
          <w:iCs/>
          <w:lang w:eastAsia="it-IT"/>
        </w:rPr>
        <w:t xml:space="preserve"> previste </w:t>
      </w:r>
      <w:r w:rsidR="004E149D" w:rsidRPr="00E2605C">
        <w:rPr>
          <w:rFonts w:ascii="Arial" w:eastAsia="Times New Roman" w:hAnsi="Arial" w:cs="Arial"/>
          <w:iCs/>
          <w:lang w:eastAsia="it-IT"/>
        </w:rPr>
        <w:t xml:space="preserve">in domanda di aiuto e </w:t>
      </w:r>
      <w:r w:rsidR="002776DE">
        <w:rPr>
          <w:rFonts w:ascii="Arial" w:eastAsia="Times New Roman" w:hAnsi="Arial" w:cs="Arial"/>
          <w:iCs/>
          <w:lang w:eastAsia="it-IT"/>
        </w:rPr>
        <w:t>ritenute ammissibili, quantificate</w:t>
      </w:r>
      <w:r w:rsidR="004E149D" w:rsidRPr="00E2605C">
        <w:rPr>
          <w:rFonts w:ascii="Arial" w:eastAsia="Times New Roman" w:hAnsi="Arial" w:cs="Arial"/>
          <w:iCs/>
          <w:lang w:eastAsia="it-IT"/>
        </w:rPr>
        <w:t xml:space="preserve"> </w:t>
      </w:r>
      <w:r w:rsidR="00C47EF2" w:rsidRPr="00E2605C">
        <w:rPr>
          <w:rFonts w:ascii="Arial" w:eastAsia="Times New Roman" w:hAnsi="Arial" w:cs="Arial"/>
          <w:iCs/>
          <w:lang w:eastAsia="it-IT"/>
        </w:rPr>
        <w:t xml:space="preserve">sulla base di computi metrici preventivi e </w:t>
      </w:r>
      <w:r w:rsidR="004E149D" w:rsidRPr="00E2605C">
        <w:rPr>
          <w:rFonts w:ascii="Arial" w:eastAsia="Times New Roman" w:hAnsi="Arial" w:cs="Arial"/>
          <w:iCs/>
          <w:lang w:eastAsia="it-IT"/>
        </w:rPr>
        <w:t xml:space="preserve">dei </w:t>
      </w:r>
      <w:r w:rsidR="00C47EF2" w:rsidRPr="00E2605C">
        <w:rPr>
          <w:rFonts w:ascii="Arial" w:eastAsia="Times New Roman" w:hAnsi="Arial" w:cs="Arial"/>
          <w:iCs/>
          <w:lang w:eastAsia="it-IT"/>
        </w:rPr>
        <w:t>preventivi di spesa redatti e presentati com</w:t>
      </w:r>
      <w:r w:rsidR="00C93291">
        <w:rPr>
          <w:rFonts w:ascii="Arial" w:eastAsia="Times New Roman" w:hAnsi="Arial" w:cs="Arial"/>
          <w:iCs/>
          <w:lang w:eastAsia="it-IT"/>
        </w:rPr>
        <w:t xml:space="preserve">e meglio specificato al </w:t>
      </w:r>
      <w:r w:rsidR="00C93291" w:rsidRPr="007367DE">
        <w:rPr>
          <w:rFonts w:ascii="Arial" w:eastAsia="Times New Roman" w:hAnsi="Arial" w:cs="Arial"/>
          <w:iCs/>
          <w:lang w:eastAsia="it-IT"/>
        </w:rPr>
        <w:t>par</w:t>
      </w:r>
      <w:r w:rsidR="001A1555" w:rsidRPr="007367DE">
        <w:rPr>
          <w:rFonts w:ascii="Arial" w:eastAsia="Times New Roman" w:hAnsi="Arial" w:cs="Arial"/>
          <w:iCs/>
          <w:lang w:eastAsia="it-IT"/>
        </w:rPr>
        <w:t>agrafo</w:t>
      </w:r>
      <w:r w:rsidR="00C93291" w:rsidRPr="007367DE">
        <w:rPr>
          <w:rFonts w:ascii="Arial" w:eastAsia="Times New Roman" w:hAnsi="Arial" w:cs="Arial"/>
          <w:iCs/>
          <w:lang w:eastAsia="it-IT"/>
        </w:rPr>
        <w:t xml:space="preserve"> </w:t>
      </w:r>
      <w:r w:rsidR="007367DE" w:rsidRPr="007367DE">
        <w:rPr>
          <w:rFonts w:ascii="Arial" w:eastAsia="Times New Roman" w:hAnsi="Arial" w:cs="Arial"/>
          <w:iCs/>
          <w:lang w:eastAsia="it-IT"/>
        </w:rPr>
        <w:t>10</w:t>
      </w:r>
      <w:r w:rsidR="002776DE" w:rsidRPr="007367DE">
        <w:rPr>
          <w:rFonts w:ascii="Arial" w:eastAsia="Times New Roman" w:hAnsi="Arial" w:cs="Arial"/>
          <w:iCs/>
          <w:lang w:eastAsia="it-IT"/>
        </w:rPr>
        <w:t>.6</w:t>
      </w:r>
      <w:r w:rsidR="004E149D" w:rsidRPr="007367DE">
        <w:rPr>
          <w:rFonts w:ascii="Arial" w:eastAsia="Times New Roman" w:hAnsi="Arial" w:cs="Arial"/>
          <w:iCs/>
          <w:lang w:eastAsia="it-IT"/>
        </w:rPr>
        <w:t>.</w:t>
      </w:r>
      <w:r w:rsidR="004E149D" w:rsidRPr="00E2605C">
        <w:rPr>
          <w:rFonts w:ascii="Arial" w:eastAsia="Times New Roman" w:hAnsi="Arial" w:cs="Arial"/>
          <w:iCs/>
          <w:lang w:eastAsia="it-IT"/>
        </w:rPr>
        <w:t xml:space="preserve"> </w:t>
      </w:r>
      <w:r w:rsidR="00C633D2" w:rsidRPr="00E2605C">
        <w:rPr>
          <w:rFonts w:ascii="Arial" w:eastAsia="Times New Roman" w:hAnsi="Arial" w:cs="Arial"/>
          <w:iCs/>
          <w:lang w:eastAsia="it-IT"/>
        </w:rPr>
        <w:t>Il sostegno</w:t>
      </w:r>
      <w:r w:rsidR="004E149D" w:rsidRPr="00E2605C">
        <w:rPr>
          <w:rFonts w:ascii="Arial" w:eastAsia="Times New Roman" w:hAnsi="Arial" w:cs="Arial"/>
          <w:iCs/>
          <w:lang w:eastAsia="it-IT"/>
        </w:rPr>
        <w:t xml:space="preserve"> concesso verrà</w:t>
      </w:r>
      <w:r w:rsidR="00C47EF2" w:rsidRPr="00E2605C">
        <w:rPr>
          <w:rFonts w:ascii="Arial" w:eastAsia="Times New Roman" w:hAnsi="Arial" w:cs="Arial"/>
          <w:iCs/>
          <w:lang w:eastAsia="it-IT"/>
        </w:rPr>
        <w:t xml:space="preserve"> erogat</w:t>
      </w:r>
      <w:r w:rsidR="004E149D" w:rsidRPr="00E2605C">
        <w:rPr>
          <w:rFonts w:ascii="Arial" w:eastAsia="Times New Roman" w:hAnsi="Arial" w:cs="Arial"/>
          <w:iCs/>
          <w:lang w:eastAsia="it-IT"/>
        </w:rPr>
        <w:t>o</w:t>
      </w:r>
      <w:r w:rsidR="00C47EF2" w:rsidRPr="00E2605C">
        <w:rPr>
          <w:rFonts w:ascii="Arial" w:eastAsia="Times New Roman" w:hAnsi="Arial" w:cs="Arial"/>
          <w:iCs/>
          <w:lang w:eastAsia="it-IT"/>
        </w:rPr>
        <w:t xml:space="preserve"> sulla base delle spese </w:t>
      </w:r>
      <w:r w:rsidR="00683DB9" w:rsidRPr="00E2605C">
        <w:rPr>
          <w:rFonts w:ascii="Arial" w:eastAsia="Times New Roman" w:hAnsi="Arial" w:cs="Arial"/>
          <w:iCs/>
          <w:lang w:eastAsia="it-IT"/>
        </w:rPr>
        <w:t>effettivamente sostenute e documentate dal beneficiario per la rea</w:t>
      </w:r>
      <w:r w:rsidR="00C47EF2" w:rsidRPr="00E2605C">
        <w:rPr>
          <w:rFonts w:ascii="Arial" w:eastAsia="Times New Roman" w:hAnsi="Arial" w:cs="Arial"/>
          <w:iCs/>
          <w:lang w:eastAsia="it-IT"/>
        </w:rPr>
        <w:t xml:space="preserve">lizzazione degli investimenti </w:t>
      </w:r>
      <w:r w:rsidR="004E149D" w:rsidRPr="00E2605C">
        <w:rPr>
          <w:rFonts w:ascii="Arial" w:eastAsia="Times New Roman" w:hAnsi="Arial" w:cs="Arial"/>
          <w:iCs/>
          <w:lang w:eastAsia="it-IT"/>
        </w:rPr>
        <w:t xml:space="preserve">ammessi in domanda di aiuto </w:t>
      </w:r>
      <w:r w:rsidR="00C47EF2" w:rsidRPr="00E2605C">
        <w:rPr>
          <w:rFonts w:ascii="Arial" w:eastAsia="Times New Roman" w:hAnsi="Arial" w:cs="Arial"/>
          <w:iCs/>
          <w:lang w:eastAsia="it-IT"/>
        </w:rPr>
        <w:t xml:space="preserve">e </w:t>
      </w:r>
      <w:r w:rsidR="00683DB9" w:rsidRPr="00E2605C">
        <w:rPr>
          <w:rFonts w:ascii="Arial" w:eastAsia="Times New Roman" w:hAnsi="Arial" w:cs="Arial"/>
          <w:iCs/>
          <w:lang w:eastAsia="it-IT"/>
        </w:rPr>
        <w:t xml:space="preserve">ritenute ammissibili </w:t>
      </w:r>
      <w:r w:rsidR="00876B4F">
        <w:rPr>
          <w:rFonts w:ascii="Arial" w:eastAsia="Times New Roman" w:hAnsi="Arial" w:cs="Arial"/>
          <w:iCs/>
          <w:lang w:eastAsia="it-IT"/>
        </w:rPr>
        <w:t xml:space="preserve">e verrà erogato a </w:t>
      </w:r>
      <w:r w:rsidR="00683DB9" w:rsidRPr="00E2605C">
        <w:rPr>
          <w:rFonts w:ascii="Arial" w:eastAsia="Times New Roman" w:hAnsi="Arial" w:cs="Arial"/>
          <w:iCs/>
          <w:lang w:eastAsia="it-IT"/>
        </w:rPr>
        <w:t>seguito dell’istruttoria delle domande di pagamento.</w:t>
      </w:r>
    </w:p>
    <w:p w:rsidR="004E149D" w:rsidRPr="00E2605C" w:rsidRDefault="00AA53AD" w:rsidP="0070005A">
      <w:pPr>
        <w:autoSpaceDE w:val="0"/>
        <w:adjustRightInd w:val="0"/>
        <w:spacing w:after="0" w:line="240" w:lineRule="auto"/>
        <w:jc w:val="both"/>
        <w:rPr>
          <w:rFonts w:ascii="Arial" w:eastAsia="Times New Roman" w:hAnsi="Arial" w:cs="Arial"/>
          <w:iCs/>
          <w:lang w:eastAsia="it-IT"/>
        </w:rPr>
      </w:pPr>
      <w:r w:rsidRPr="00E2605C">
        <w:rPr>
          <w:rFonts w:ascii="Arial" w:eastAsia="Times New Roman" w:hAnsi="Arial" w:cs="Arial"/>
          <w:iCs/>
          <w:lang w:eastAsia="it-IT"/>
        </w:rPr>
        <w:t xml:space="preserve">Il </w:t>
      </w:r>
      <w:r w:rsidR="00C633D2" w:rsidRPr="00E2605C">
        <w:rPr>
          <w:rFonts w:ascii="Arial" w:eastAsia="Times New Roman" w:hAnsi="Arial" w:cs="Arial"/>
          <w:iCs/>
          <w:lang w:eastAsia="it-IT"/>
        </w:rPr>
        <w:t>sostegno</w:t>
      </w:r>
      <w:r w:rsidRPr="00E2605C">
        <w:rPr>
          <w:rFonts w:ascii="Arial" w:eastAsia="Times New Roman" w:hAnsi="Arial" w:cs="Arial"/>
          <w:iCs/>
          <w:lang w:eastAsia="it-IT"/>
        </w:rPr>
        <w:t xml:space="preserve"> massimo concedibile è </w:t>
      </w:r>
      <w:r w:rsidR="004E149D" w:rsidRPr="00E2605C">
        <w:rPr>
          <w:rFonts w:ascii="Arial" w:eastAsia="Times New Roman" w:hAnsi="Arial" w:cs="Arial"/>
          <w:iCs/>
          <w:lang w:eastAsia="it-IT"/>
        </w:rPr>
        <w:t xml:space="preserve">di € </w:t>
      </w:r>
      <w:r w:rsidRPr="00E2605C">
        <w:rPr>
          <w:rFonts w:ascii="Arial" w:eastAsia="Times New Roman" w:hAnsi="Arial" w:cs="Arial"/>
          <w:iCs/>
          <w:lang w:eastAsia="it-IT"/>
        </w:rPr>
        <w:t xml:space="preserve">100.000,00 </w:t>
      </w:r>
      <w:r w:rsidR="00683DB9" w:rsidRPr="00E2605C">
        <w:rPr>
          <w:rFonts w:ascii="Arial" w:eastAsia="Times New Roman" w:hAnsi="Arial" w:cs="Arial"/>
          <w:iCs/>
          <w:lang w:eastAsia="it-IT"/>
        </w:rPr>
        <w:t xml:space="preserve">per ciascun beneficiario, </w:t>
      </w:r>
      <w:r w:rsidR="00C633D2" w:rsidRPr="00E2605C">
        <w:rPr>
          <w:rFonts w:ascii="Arial" w:eastAsia="Times New Roman" w:hAnsi="Arial" w:cs="Arial"/>
          <w:iCs/>
          <w:lang w:eastAsia="it-IT"/>
        </w:rPr>
        <w:t>l’aliquota di sostegno è pari</w:t>
      </w:r>
      <w:r w:rsidR="00683DB9" w:rsidRPr="00E2605C">
        <w:rPr>
          <w:rFonts w:ascii="Arial" w:eastAsia="Times New Roman" w:hAnsi="Arial" w:cs="Arial"/>
          <w:iCs/>
          <w:lang w:eastAsia="it-IT"/>
        </w:rPr>
        <w:t xml:space="preserve"> </w:t>
      </w:r>
      <w:r w:rsidR="00C633D2" w:rsidRPr="00E2605C">
        <w:rPr>
          <w:rFonts w:ascii="Arial" w:eastAsia="Times New Roman" w:hAnsi="Arial" w:cs="Arial"/>
          <w:iCs/>
          <w:lang w:eastAsia="it-IT"/>
        </w:rPr>
        <w:t xml:space="preserve">al 60% della spesa ammissibile. Il sostegno è </w:t>
      </w:r>
      <w:r w:rsidRPr="00E2605C">
        <w:rPr>
          <w:rFonts w:ascii="Arial" w:eastAsia="Times New Roman" w:hAnsi="Arial" w:cs="Arial"/>
          <w:iCs/>
          <w:lang w:eastAsia="it-IT"/>
        </w:rPr>
        <w:t>concesso in</w:t>
      </w:r>
      <w:r w:rsidR="00683DB9" w:rsidRPr="00E2605C">
        <w:rPr>
          <w:rFonts w:ascii="Arial" w:eastAsia="Times New Roman" w:hAnsi="Arial" w:cs="Arial"/>
          <w:iCs/>
          <w:lang w:eastAsia="it-IT"/>
        </w:rPr>
        <w:t xml:space="preserve"> </w:t>
      </w:r>
      <w:r w:rsidRPr="00E2605C">
        <w:rPr>
          <w:rFonts w:ascii="Arial" w:eastAsia="Times New Roman" w:hAnsi="Arial" w:cs="Arial"/>
          <w:iCs/>
          <w:lang w:eastAsia="it-IT"/>
        </w:rPr>
        <w:t>regime De Minimis (Regolamento UE n. 1407/2013</w:t>
      </w:r>
      <w:r w:rsidR="00616F41" w:rsidRPr="00E2605C">
        <w:rPr>
          <w:rFonts w:ascii="Arial" w:eastAsia="Times New Roman" w:hAnsi="Arial" w:cs="Arial"/>
          <w:iCs/>
          <w:lang w:eastAsia="it-IT"/>
        </w:rPr>
        <w:t xml:space="preserve"> </w:t>
      </w:r>
      <w:r w:rsidRPr="00E2605C">
        <w:rPr>
          <w:rFonts w:ascii="Arial" w:eastAsia="Times New Roman" w:hAnsi="Arial" w:cs="Arial"/>
          <w:iCs/>
          <w:lang w:eastAsia="it-IT"/>
        </w:rPr>
        <w:t>della Commissione del 18 dicembre 2013)</w:t>
      </w:r>
      <w:r w:rsidR="00683DB9" w:rsidRPr="00E2605C">
        <w:rPr>
          <w:rFonts w:ascii="Arial" w:eastAsia="Times New Roman" w:hAnsi="Arial" w:cs="Arial"/>
          <w:iCs/>
          <w:lang w:eastAsia="it-IT"/>
        </w:rPr>
        <w:t>.</w:t>
      </w:r>
    </w:p>
    <w:p w:rsidR="00425828" w:rsidRPr="00E2605C" w:rsidRDefault="00425828" w:rsidP="0070005A">
      <w:pPr>
        <w:autoSpaceDE w:val="0"/>
        <w:adjustRightInd w:val="0"/>
        <w:spacing w:after="0" w:line="240" w:lineRule="auto"/>
        <w:jc w:val="both"/>
        <w:rPr>
          <w:rFonts w:ascii="Arial" w:eastAsia="Times New Roman" w:hAnsi="Arial" w:cs="Arial"/>
          <w:iCs/>
          <w:lang w:eastAsia="it-IT"/>
        </w:rPr>
      </w:pPr>
    </w:p>
    <w:p w:rsidR="00711C2D" w:rsidRPr="005143B4" w:rsidRDefault="00422014" w:rsidP="0070005A">
      <w:pPr>
        <w:autoSpaceDE w:val="0"/>
        <w:adjustRightInd w:val="0"/>
        <w:spacing w:after="0" w:line="240" w:lineRule="auto"/>
        <w:jc w:val="both"/>
        <w:rPr>
          <w:rFonts w:ascii="Arial" w:eastAsia="Times New Roman" w:hAnsi="Arial" w:cs="Arial"/>
          <w:b/>
          <w:iCs/>
          <w:sz w:val="24"/>
          <w:lang w:eastAsia="it-IT"/>
        </w:rPr>
      </w:pPr>
      <w:r w:rsidRPr="005143B4">
        <w:rPr>
          <w:rFonts w:ascii="Arial" w:eastAsia="Times New Roman" w:hAnsi="Arial" w:cs="Arial"/>
          <w:b/>
          <w:iCs/>
          <w:sz w:val="24"/>
          <w:lang w:eastAsia="it-IT"/>
        </w:rPr>
        <w:t>1</w:t>
      </w:r>
      <w:r w:rsidR="008D7912">
        <w:rPr>
          <w:rFonts w:ascii="Arial" w:eastAsia="Times New Roman" w:hAnsi="Arial" w:cs="Arial"/>
          <w:b/>
          <w:iCs/>
          <w:sz w:val="24"/>
          <w:lang w:eastAsia="it-IT"/>
        </w:rPr>
        <w:t>3</w:t>
      </w:r>
      <w:r w:rsidR="000A1B21" w:rsidRPr="005143B4">
        <w:rPr>
          <w:rFonts w:ascii="Arial" w:eastAsia="Times New Roman" w:hAnsi="Arial" w:cs="Arial"/>
          <w:b/>
          <w:iCs/>
          <w:sz w:val="24"/>
          <w:lang w:eastAsia="it-IT"/>
        </w:rPr>
        <w:t>.</w:t>
      </w:r>
      <w:r w:rsidRPr="005143B4">
        <w:rPr>
          <w:rFonts w:ascii="Arial" w:eastAsia="Times New Roman" w:hAnsi="Arial" w:cs="Arial"/>
          <w:b/>
          <w:iCs/>
          <w:sz w:val="24"/>
          <w:lang w:eastAsia="it-IT"/>
        </w:rPr>
        <w:t xml:space="preserve"> </w:t>
      </w:r>
      <w:r w:rsidR="00711C2D" w:rsidRPr="005143B4">
        <w:rPr>
          <w:rFonts w:ascii="Arial" w:eastAsia="Times New Roman" w:hAnsi="Arial" w:cs="Arial"/>
          <w:b/>
          <w:iCs/>
          <w:sz w:val="24"/>
          <w:lang w:eastAsia="it-IT"/>
        </w:rPr>
        <w:t>Procedimento amministrativo</w:t>
      </w:r>
    </w:p>
    <w:p w:rsidR="00711C2D" w:rsidRPr="00E2605C" w:rsidRDefault="00711C2D" w:rsidP="0070005A">
      <w:pPr>
        <w:autoSpaceDE w:val="0"/>
        <w:adjustRightInd w:val="0"/>
        <w:spacing w:after="0" w:line="240" w:lineRule="auto"/>
        <w:jc w:val="both"/>
        <w:rPr>
          <w:rFonts w:ascii="Arial" w:eastAsia="Times New Roman" w:hAnsi="Arial" w:cs="Arial"/>
          <w:iCs/>
          <w:lang w:eastAsia="it-IT"/>
        </w:rPr>
      </w:pPr>
    </w:p>
    <w:p w:rsidR="00665A8F" w:rsidRPr="005143B4" w:rsidRDefault="00422014" w:rsidP="0070005A">
      <w:pPr>
        <w:autoSpaceDE w:val="0"/>
        <w:adjustRightInd w:val="0"/>
        <w:spacing w:after="0" w:line="240" w:lineRule="auto"/>
        <w:jc w:val="both"/>
        <w:rPr>
          <w:rFonts w:ascii="Arial" w:hAnsi="Arial" w:cs="Arial"/>
          <w:b/>
          <w:bCs/>
          <w:i/>
          <w:color w:val="000000"/>
        </w:rPr>
      </w:pPr>
      <w:r w:rsidRPr="005143B4">
        <w:rPr>
          <w:rFonts w:ascii="Arial" w:hAnsi="Arial" w:cs="Arial"/>
          <w:b/>
          <w:bCs/>
          <w:i/>
          <w:color w:val="000000"/>
        </w:rPr>
        <w:t>1</w:t>
      </w:r>
      <w:r w:rsidR="008D7912">
        <w:rPr>
          <w:rFonts w:ascii="Arial" w:hAnsi="Arial" w:cs="Arial"/>
          <w:b/>
          <w:bCs/>
          <w:i/>
          <w:color w:val="000000"/>
        </w:rPr>
        <w:t>3</w:t>
      </w:r>
      <w:r w:rsidRPr="005143B4">
        <w:rPr>
          <w:rFonts w:ascii="Arial" w:hAnsi="Arial" w:cs="Arial"/>
          <w:b/>
          <w:bCs/>
          <w:i/>
          <w:color w:val="000000"/>
        </w:rPr>
        <w:t xml:space="preserve">.1 </w:t>
      </w:r>
      <w:r w:rsidR="00665A8F" w:rsidRPr="005143B4">
        <w:rPr>
          <w:rFonts w:ascii="Arial" w:hAnsi="Arial" w:cs="Arial"/>
          <w:b/>
          <w:bCs/>
          <w:i/>
          <w:color w:val="000000"/>
        </w:rPr>
        <w:t xml:space="preserve">Domande di aiuto </w:t>
      </w:r>
      <w:r w:rsidR="00450210" w:rsidRPr="005143B4">
        <w:rPr>
          <w:rFonts w:ascii="Arial" w:hAnsi="Arial" w:cs="Arial"/>
          <w:b/>
          <w:bCs/>
          <w:i/>
          <w:color w:val="000000"/>
        </w:rPr>
        <w:t>- Modalità</w:t>
      </w:r>
      <w:r w:rsidR="00665A8F" w:rsidRPr="005143B4">
        <w:rPr>
          <w:rFonts w:ascii="Arial" w:hAnsi="Arial" w:cs="Arial"/>
          <w:b/>
          <w:bCs/>
          <w:i/>
          <w:color w:val="000000"/>
        </w:rPr>
        <w:t xml:space="preserve"> di</w:t>
      </w:r>
      <w:r w:rsidR="0014263E" w:rsidRPr="005143B4">
        <w:rPr>
          <w:rFonts w:ascii="Arial" w:hAnsi="Arial" w:cs="Arial"/>
          <w:b/>
          <w:bCs/>
          <w:i/>
          <w:color w:val="000000"/>
        </w:rPr>
        <w:t xml:space="preserve"> presentazione</w:t>
      </w:r>
    </w:p>
    <w:p w:rsidR="00E956B4" w:rsidRPr="00E2605C" w:rsidRDefault="00E956B4" w:rsidP="0070005A">
      <w:pPr>
        <w:autoSpaceDE w:val="0"/>
        <w:adjustRightInd w:val="0"/>
        <w:spacing w:after="0" w:line="240" w:lineRule="auto"/>
        <w:jc w:val="both"/>
        <w:rPr>
          <w:rFonts w:ascii="Arial" w:hAnsi="Arial" w:cs="Arial"/>
          <w:color w:val="000000"/>
        </w:rPr>
      </w:pPr>
    </w:p>
    <w:p w:rsidR="006320AE" w:rsidRPr="00E2605C" w:rsidRDefault="00665A8F"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 xml:space="preserve">Il soggetto interessato </w:t>
      </w:r>
      <w:r w:rsidR="00751E1D">
        <w:rPr>
          <w:rFonts w:ascii="Arial" w:hAnsi="Arial" w:cs="Arial"/>
          <w:color w:val="000000"/>
        </w:rPr>
        <w:t xml:space="preserve">agli aiuti previsti dalla presente </w:t>
      </w:r>
      <w:r w:rsidR="007C7F2F">
        <w:rPr>
          <w:rFonts w:ascii="Arial" w:hAnsi="Arial" w:cs="Arial"/>
          <w:color w:val="000000"/>
        </w:rPr>
        <w:t>tipologia di intervento</w:t>
      </w:r>
      <w:r w:rsidR="00751E1D">
        <w:rPr>
          <w:rFonts w:ascii="Arial" w:hAnsi="Arial" w:cs="Arial"/>
          <w:color w:val="000000"/>
        </w:rPr>
        <w:t xml:space="preserve"> </w:t>
      </w:r>
      <w:r w:rsidRPr="00E2605C">
        <w:rPr>
          <w:rFonts w:ascii="Arial" w:hAnsi="Arial" w:cs="Arial"/>
          <w:color w:val="000000"/>
        </w:rPr>
        <w:t xml:space="preserve">deve presentare domanda di </w:t>
      </w:r>
      <w:r w:rsidR="006320AE" w:rsidRPr="00E2605C">
        <w:rPr>
          <w:rFonts w:ascii="Arial" w:hAnsi="Arial" w:cs="Arial"/>
          <w:color w:val="000000"/>
        </w:rPr>
        <w:t>aiuto</w:t>
      </w:r>
      <w:r w:rsidRPr="00E2605C">
        <w:rPr>
          <w:rFonts w:ascii="Arial" w:hAnsi="Arial" w:cs="Arial"/>
          <w:color w:val="000000"/>
        </w:rPr>
        <w:t xml:space="preserve"> nei termi</w:t>
      </w:r>
      <w:r w:rsidR="00616F41" w:rsidRPr="00E2605C">
        <w:rPr>
          <w:rFonts w:ascii="Arial" w:hAnsi="Arial" w:cs="Arial"/>
          <w:color w:val="000000"/>
        </w:rPr>
        <w:t>ni pre</w:t>
      </w:r>
      <w:r w:rsidR="00AF77AE" w:rsidRPr="00E2605C">
        <w:rPr>
          <w:rFonts w:ascii="Arial" w:hAnsi="Arial" w:cs="Arial"/>
          <w:color w:val="000000"/>
        </w:rPr>
        <w:t>visti</w:t>
      </w:r>
      <w:r w:rsidR="00616F41" w:rsidRPr="00E2605C">
        <w:rPr>
          <w:rFonts w:ascii="Arial" w:hAnsi="Arial" w:cs="Arial"/>
          <w:color w:val="000000"/>
        </w:rPr>
        <w:t xml:space="preserve"> dal presente B</w:t>
      </w:r>
      <w:r w:rsidR="00E956B4" w:rsidRPr="00E2605C">
        <w:rPr>
          <w:rFonts w:ascii="Arial" w:hAnsi="Arial" w:cs="Arial"/>
          <w:color w:val="000000"/>
        </w:rPr>
        <w:t>ando</w:t>
      </w:r>
      <w:r w:rsidR="006320AE" w:rsidRPr="00E2605C">
        <w:rPr>
          <w:rFonts w:ascii="Arial" w:hAnsi="Arial" w:cs="Arial"/>
          <w:color w:val="000000"/>
        </w:rPr>
        <w:t xml:space="preserve"> e deve aver </w:t>
      </w:r>
      <w:r w:rsidR="00AF77AE" w:rsidRPr="00E2605C">
        <w:rPr>
          <w:rFonts w:ascii="Arial" w:hAnsi="Arial" w:cs="Arial"/>
          <w:color w:val="000000"/>
        </w:rPr>
        <w:t xml:space="preserve">precedentemente </w:t>
      </w:r>
      <w:r w:rsidR="00683DB9" w:rsidRPr="00E2605C">
        <w:rPr>
          <w:rFonts w:ascii="Arial" w:hAnsi="Arial" w:cs="Arial"/>
          <w:color w:val="000000"/>
        </w:rPr>
        <w:t xml:space="preserve">aggiornato e </w:t>
      </w:r>
      <w:r w:rsidR="006320AE" w:rsidRPr="00E2605C">
        <w:rPr>
          <w:rFonts w:ascii="Arial" w:hAnsi="Arial" w:cs="Arial"/>
          <w:color w:val="000000"/>
        </w:rPr>
        <w:t xml:space="preserve">validato il fascicolo aziendale </w:t>
      </w:r>
      <w:r w:rsidR="00751E1D">
        <w:rPr>
          <w:rFonts w:ascii="Arial" w:hAnsi="Arial" w:cs="Arial"/>
          <w:color w:val="000000"/>
        </w:rPr>
        <w:t>nel portale SIAN</w:t>
      </w:r>
      <w:r w:rsidR="00AF77AE" w:rsidRPr="00E2605C">
        <w:rPr>
          <w:rFonts w:ascii="Arial" w:hAnsi="Arial" w:cs="Arial"/>
          <w:color w:val="000000"/>
        </w:rPr>
        <w:t xml:space="preserve">. I dati presenti nel fascicolo aziendale devono essere concordanti con quanto dichiarato e riportato nei documenti allegati </w:t>
      </w:r>
      <w:r w:rsidR="004E149D" w:rsidRPr="00E2605C">
        <w:rPr>
          <w:rFonts w:ascii="Arial" w:hAnsi="Arial" w:cs="Arial"/>
          <w:color w:val="000000"/>
        </w:rPr>
        <w:t>alla</w:t>
      </w:r>
      <w:r w:rsidR="00AF77AE" w:rsidRPr="00E2605C">
        <w:rPr>
          <w:rFonts w:ascii="Arial" w:hAnsi="Arial" w:cs="Arial"/>
          <w:color w:val="000000"/>
        </w:rPr>
        <w:t xml:space="preserve"> domanda</w:t>
      </w:r>
      <w:r w:rsidR="006320AE" w:rsidRPr="00E2605C">
        <w:rPr>
          <w:rFonts w:ascii="Arial" w:hAnsi="Arial" w:cs="Arial"/>
          <w:color w:val="000000"/>
        </w:rPr>
        <w:t>.</w:t>
      </w:r>
      <w:r w:rsidR="00AF77AE" w:rsidRPr="00E2605C">
        <w:rPr>
          <w:rFonts w:ascii="Arial" w:hAnsi="Arial" w:cs="Arial"/>
          <w:color w:val="000000"/>
        </w:rPr>
        <w:t xml:space="preserve"> Qualora non vi sia tale corrispondenza il fascicolo aziendale deve essere aggiornato e di nuovo validato</w:t>
      </w:r>
      <w:r w:rsidR="004E149D" w:rsidRPr="00E2605C">
        <w:rPr>
          <w:rFonts w:ascii="Arial" w:hAnsi="Arial" w:cs="Arial"/>
          <w:color w:val="000000"/>
        </w:rPr>
        <w:t xml:space="preserve"> in corso di istruttoria di ammissibilità</w:t>
      </w:r>
      <w:r w:rsidR="00AF77AE" w:rsidRPr="00E2605C">
        <w:rPr>
          <w:rFonts w:ascii="Arial" w:hAnsi="Arial" w:cs="Arial"/>
          <w:color w:val="000000"/>
        </w:rPr>
        <w:t xml:space="preserve">. Resta inteso che i requisiti relativi ai suddetti documenti </w:t>
      </w:r>
      <w:r w:rsidR="00A97ECD">
        <w:rPr>
          <w:rFonts w:ascii="Arial" w:hAnsi="Arial" w:cs="Arial"/>
          <w:color w:val="000000"/>
        </w:rPr>
        <w:t xml:space="preserve">o ai dati del fascicolo aziendale </w:t>
      </w:r>
      <w:r w:rsidR="00AF77AE" w:rsidRPr="00E2605C">
        <w:rPr>
          <w:rFonts w:ascii="Arial" w:hAnsi="Arial" w:cs="Arial"/>
          <w:color w:val="000000"/>
        </w:rPr>
        <w:t>devono essere posseduti al momento della presentazione della domanda di aiuto.</w:t>
      </w:r>
      <w:r w:rsidR="00D03C29" w:rsidRPr="00D03C29">
        <w:rPr>
          <w:rFonts w:ascii="Arial" w:hAnsi="Arial" w:cs="Arial"/>
          <w:color w:val="000000"/>
        </w:rPr>
        <w:t xml:space="preserve"> </w:t>
      </w:r>
      <w:r w:rsidR="00D03C29">
        <w:rPr>
          <w:rFonts w:ascii="Arial" w:hAnsi="Arial" w:cs="Arial"/>
          <w:color w:val="000000"/>
        </w:rPr>
        <w:t>E’ ammessa una sola domanda di aiuto per soggetto beneficiario.</w:t>
      </w:r>
    </w:p>
    <w:p w:rsidR="00E72BC9" w:rsidRPr="00E2605C" w:rsidRDefault="00665A8F"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La compilazione della domanda deve avvenire utilizzando la procedura informatica messa a disposizione da AGEA nell’ambito del portale SIAN. La domanda</w:t>
      </w:r>
      <w:r w:rsidR="0052483A" w:rsidRPr="00E2605C">
        <w:rPr>
          <w:rFonts w:ascii="Arial" w:hAnsi="Arial" w:cs="Arial"/>
          <w:color w:val="000000"/>
        </w:rPr>
        <w:t xml:space="preserve"> di aiuto</w:t>
      </w:r>
      <w:r w:rsidRPr="00E2605C">
        <w:rPr>
          <w:rFonts w:ascii="Arial" w:hAnsi="Arial" w:cs="Arial"/>
          <w:color w:val="000000"/>
        </w:rPr>
        <w:t>, una volta compilata</w:t>
      </w:r>
      <w:r w:rsidR="00E72BC9" w:rsidRPr="00E2605C">
        <w:rPr>
          <w:rFonts w:ascii="Arial" w:hAnsi="Arial" w:cs="Arial"/>
          <w:color w:val="000000"/>
        </w:rPr>
        <w:t xml:space="preserve"> e rilasciata </w:t>
      </w:r>
      <w:r w:rsidR="00591019" w:rsidRPr="00E2605C">
        <w:rPr>
          <w:rFonts w:ascii="Arial" w:hAnsi="Arial" w:cs="Arial"/>
          <w:color w:val="000000"/>
        </w:rPr>
        <w:t>s</w:t>
      </w:r>
      <w:r w:rsidR="00E72BC9" w:rsidRPr="00E2605C">
        <w:rPr>
          <w:rFonts w:ascii="Arial" w:hAnsi="Arial" w:cs="Arial"/>
          <w:color w:val="000000"/>
        </w:rPr>
        <w:t>u sistema SIAN</w:t>
      </w:r>
      <w:r w:rsidRPr="00E2605C">
        <w:rPr>
          <w:rFonts w:ascii="Arial" w:hAnsi="Arial" w:cs="Arial"/>
          <w:color w:val="000000"/>
        </w:rPr>
        <w:t xml:space="preserve">, deve </w:t>
      </w:r>
      <w:r w:rsidR="00E72BC9" w:rsidRPr="00E2605C">
        <w:rPr>
          <w:rFonts w:ascii="Arial" w:hAnsi="Arial" w:cs="Arial"/>
          <w:color w:val="000000"/>
        </w:rPr>
        <w:t xml:space="preserve">essere </w:t>
      </w:r>
      <w:r w:rsidRPr="00E2605C">
        <w:rPr>
          <w:rFonts w:ascii="Arial" w:hAnsi="Arial" w:cs="Arial"/>
          <w:color w:val="000000"/>
        </w:rPr>
        <w:t xml:space="preserve">sottoscritta dal </w:t>
      </w:r>
      <w:r w:rsidR="00B173FF" w:rsidRPr="00E2605C">
        <w:rPr>
          <w:rFonts w:ascii="Arial" w:hAnsi="Arial" w:cs="Arial"/>
          <w:color w:val="000000"/>
        </w:rPr>
        <w:t>titolare/</w:t>
      </w:r>
      <w:r w:rsidRPr="00E2605C">
        <w:rPr>
          <w:rFonts w:ascii="Arial" w:hAnsi="Arial" w:cs="Arial"/>
          <w:color w:val="000000"/>
        </w:rPr>
        <w:t>legale rappresentante</w:t>
      </w:r>
      <w:r w:rsidR="00E956B4" w:rsidRPr="00E2605C">
        <w:rPr>
          <w:rFonts w:ascii="Arial" w:hAnsi="Arial" w:cs="Arial"/>
          <w:color w:val="000000"/>
        </w:rPr>
        <w:t xml:space="preserve"> della ditta richiedente</w:t>
      </w:r>
      <w:r w:rsidRPr="00E2605C">
        <w:rPr>
          <w:rFonts w:ascii="Arial" w:hAnsi="Arial" w:cs="Arial"/>
          <w:color w:val="000000"/>
        </w:rPr>
        <w:t>,</w:t>
      </w:r>
      <w:r w:rsidR="00E72BC9" w:rsidRPr="00E2605C">
        <w:rPr>
          <w:rFonts w:ascii="Arial" w:hAnsi="Arial" w:cs="Arial"/>
          <w:color w:val="000000"/>
        </w:rPr>
        <w:t xml:space="preserve"> scansionata</w:t>
      </w:r>
      <w:r w:rsidRPr="00E2605C">
        <w:rPr>
          <w:rFonts w:ascii="Arial" w:hAnsi="Arial" w:cs="Arial"/>
          <w:color w:val="000000"/>
        </w:rPr>
        <w:t xml:space="preserve"> e trasmessa, a mezzo </w:t>
      </w:r>
      <w:r w:rsidR="00E72BC9" w:rsidRPr="00E2605C">
        <w:rPr>
          <w:rFonts w:ascii="Arial" w:hAnsi="Arial" w:cs="Arial"/>
          <w:color w:val="000000"/>
        </w:rPr>
        <w:t xml:space="preserve">PEC alla Regione Umbria al seguente indirizzo: </w:t>
      </w:r>
      <w:hyperlink r:id="rId17" w:history="1">
        <w:r w:rsidR="00E72BC9" w:rsidRPr="00E2605C">
          <w:rPr>
            <w:rStyle w:val="Collegamentoipertestuale"/>
            <w:rFonts w:ascii="Arial" w:hAnsi="Arial" w:cs="Arial"/>
          </w:rPr>
          <w:t>direzioneagricoltura.regione@postacert.umbria.it</w:t>
        </w:r>
      </w:hyperlink>
    </w:p>
    <w:p w:rsidR="001D76F8" w:rsidRDefault="001D76F8"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 xml:space="preserve">La PEC deve avere come oggetto la seguente </w:t>
      </w:r>
      <w:r w:rsidR="00751E1D">
        <w:rPr>
          <w:rFonts w:ascii="Arial" w:hAnsi="Arial" w:cs="Arial"/>
          <w:color w:val="000000"/>
        </w:rPr>
        <w:t>indicazione</w:t>
      </w:r>
      <w:r w:rsidRPr="00E2605C">
        <w:rPr>
          <w:rFonts w:ascii="Arial" w:hAnsi="Arial" w:cs="Arial"/>
          <w:color w:val="000000"/>
        </w:rPr>
        <w:t xml:space="preserve">: “PSR 2014/2020 per l’Umbria </w:t>
      </w:r>
      <w:r w:rsidR="00166F4E" w:rsidRPr="00E2605C">
        <w:rPr>
          <w:rFonts w:ascii="Arial" w:hAnsi="Arial" w:cs="Arial"/>
          <w:color w:val="000000"/>
        </w:rPr>
        <w:t xml:space="preserve">- </w:t>
      </w:r>
      <w:r w:rsidRPr="00E2605C">
        <w:rPr>
          <w:rFonts w:ascii="Arial" w:hAnsi="Arial" w:cs="Arial"/>
          <w:color w:val="000000"/>
        </w:rPr>
        <w:t>Sottomisura 6.4.</w:t>
      </w:r>
      <w:r w:rsidR="00166F4E" w:rsidRPr="00E2605C">
        <w:rPr>
          <w:rFonts w:ascii="Arial" w:hAnsi="Arial" w:cs="Arial"/>
          <w:color w:val="000000"/>
        </w:rPr>
        <w:t>1</w:t>
      </w:r>
      <w:r w:rsidR="0052483A" w:rsidRPr="00E2605C">
        <w:rPr>
          <w:rFonts w:ascii="Arial" w:hAnsi="Arial" w:cs="Arial"/>
          <w:color w:val="000000"/>
        </w:rPr>
        <w:t xml:space="preserve"> – Ditta________</w:t>
      </w:r>
      <w:r w:rsidR="00166F4E" w:rsidRPr="00E2605C">
        <w:rPr>
          <w:rFonts w:ascii="Arial" w:hAnsi="Arial" w:cs="Arial"/>
          <w:color w:val="000000"/>
        </w:rPr>
        <w:t xml:space="preserve">” </w:t>
      </w:r>
      <w:r w:rsidR="0052483A" w:rsidRPr="00E2605C">
        <w:rPr>
          <w:rFonts w:ascii="Arial" w:hAnsi="Arial" w:cs="Arial"/>
          <w:color w:val="000000"/>
        </w:rPr>
        <w:t>.</w:t>
      </w:r>
    </w:p>
    <w:p w:rsidR="00D754AE" w:rsidRPr="00E2605C" w:rsidRDefault="00D754AE" w:rsidP="0070005A">
      <w:pPr>
        <w:autoSpaceDE w:val="0"/>
        <w:adjustRightInd w:val="0"/>
        <w:spacing w:after="0" w:line="240" w:lineRule="auto"/>
        <w:jc w:val="both"/>
        <w:rPr>
          <w:rFonts w:ascii="Arial" w:hAnsi="Arial" w:cs="Arial"/>
          <w:color w:val="000000"/>
        </w:rPr>
      </w:pPr>
      <w:r>
        <w:rPr>
          <w:rFonts w:ascii="Arial" w:hAnsi="Arial" w:cs="Arial"/>
          <w:color w:val="000000"/>
        </w:rPr>
        <w:t>Nel caso di presentazione di domande di aiuto</w:t>
      </w:r>
      <w:r w:rsidR="00B86B8C">
        <w:rPr>
          <w:rFonts w:ascii="Arial" w:hAnsi="Arial" w:cs="Arial"/>
          <w:color w:val="000000"/>
        </w:rPr>
        <w:t xml:space="preserve"> </w:t>
      </w:r>
      <w:r w:rsidR="00806690">
        <w:rPr>
          <w:rFonts w:ascii="Arial" w:hAnsi="Arial" w:cs="Arial"/>
          <w:color w:val="000000"/>
        </w:rPr>
        <w:t>dei progetti</w:t>
      </w:r>
      <w:r w:rsidR="00B86B8C">
        <w:rPr>
          <w:rFonts w:ascii="Arial" w:hAnsi="Arial" w:cs="Arial"/>
          <w:color w:val="000000"/>
        </w:rPr>
        <w:t xml:space="preserve"> </w:t>
      </w:r>
      <w:r w:rsidR="00806690">
        <w:rPr>
          <w:rFonts w:ascii="Arial" w:hAnsi="Arial" w:cs="Arial"/>
          <w:color w:val="000000"/>
        </w:rPr>
        <w:t>delle aree</w:t>
      </w:r>
      <w:r>
        <w:rPr>
          <w:rFonts w:ascii="Arial" w:hAnsi="Arial" w:cs="Arial"/>
          <w:color w:val="000000"/>
        </w:rPr>
        <w:t xml:space="preserve"> ITI Trasimeno e SNAI Orvietano</w:t>
      </w:r>
      <w:r w:rsidR="007367DE">
        <w:rPr>
          <w:rFonts w:ascii="Arial" w:hAnsi="Arial" w:cs="Arial"/>
          <w:color w:val="000000"/>
        </w:rPr>
        <w:t>,</w:t>
      </w:r>
      <w:r>
        <w:rPr>
          <w:rFonts w:ascii="Arial" w:hAnsi="Arial" w:cs="Arial"/>
          <w:color w:val="000000"/>
        </w:rPr>
        <w:t xml:space="preserve"> per i quali sono previsti fondi aggiuntivi come previsto al </w:t>
      </w:r>
      <w:r w:rsidRPr="007367DE">
        <w:rPr>
          <w:rFonts w:ascii="Arial" w:hAnsi="Arial" w:cs="Arial"/>
          <w:color w:val="000000"/>
        </w:rPr>
        <w:t>paragrafo 7,</w:t>
      </w:r>
      <w:r>
        <w:rPr>
          <w:rFonts w:ascii="Arial" w:hAnsi="Arial" w:cs="Arial"/>
          <w:color w:val="000000"/>
        </w:rPr>
        <w:t xml:space="preserve"> nell’oggetto della PEC di trasmissione dovrà essere apposta</w:t>
      </w:r>
      <w:r w:rsidR="00663368">
        <w:rPr>
          <w:rFonts w:ascii="Arial" w:hAnsi="Arial" w:cs="Arial"/>
          <w:color w:val="000000"/>
        </w:rPr>
        <w:t xml:space="preserve">, dopo l’indicazione della Ditta, </w:t>
      </w:r>
      <w:r>
        <w:rPr>
          <w:rFonts w:ascii="Arial" w:hAnsi="Arial" w:cs="Arial"/>
          <w:color w:val="000000"/>
        </w:rPr>
        <w:t>la dicitura “Progetto ITI Trasimeno” o “</w:t>
      </w:r>
      <w:r w:rsidR="00663368">
        <w:rPr>
          <w:rFonts w:ascii="Arial" w:hAnsi="Arial" w:cs="Arial"/>
          <w:color w:val="000000"/>
        </w:rPr>
        <w:t xml:space="preserve">Progetto </w:t>
      </w:r>
      <w:r w:rsidR="00BA7018">
        <w:rPr>
          <w:rFonts w:ascii="Arial" w:hAnsi="Arial" w:cs="Arial"/>
          <w:color w:val="000000"/>
        </w:rPr>
        <w:t>SNAI Orvietano</w:t>
      </w:r>
      <w:r>
        <w:rPr>
          <w:rFonts w:ascii="Arial" w:hAnsi="Arial" w:cs="Arial"/>
          <w:color w:val="000000"/>
        </w:rPr>
        <w:t>”</w:t>
      </w:r>
      <w:r w:rsidR="00663368">
        <w:rPr>
          <w:rFonts w:ascii="Arial" w:hAnsi="Arial" w:cs="Arial"/>
          <w:color w:val="000000"/>
        </w:rPr>
        <w:t>.</w:t>
      </w:r>
    </w:p>
    <w:p w:rsidR="0079090F" w:rsidRPr="00E2605C" w:rsidRDefault="00665A8F"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La compilaz</w:t>
      </w:r>
      <w:r w:rsidR="0079090F" w:rsidRPr="00E2605C">
        <w:rPr>
          <w:rFonts w:ascii="Arial" w:hAnsi="Arial" w:cs="Arial"/>
          <w:color w:val="000000"/>
        </w:rPr>
        <w:t xml:space="preserve">ione della domanda di </w:t>
      </w:r>
      <w:r w:rsidR="0052483A" w:rsidRPr="00E2605C">
        <w:rPr>
          <w:rFonts w:ascii="Arial" w:hAnsi="Arial" w:cs="Arial"/>
          <w:color w:val="000000"/>
        </w:rPr>
        <w:t>aiuto</w:t>
      </w:r>
      <w:r w:rsidR="0079090F" w:rsidRPr="00E2605C">
        <w:rPr>
          <w:rFonts w:ascii="Arial" w:hAnsi="Arial" w:cs="Arial"/>
          <w:color w:val="000000"/>
        </w:rPr>
        <w:t xml:space="preserve"> deve </w:t>
      </w:r>
      <w:r w:rsidRPr="00E2605C">
        <w:rPr>
          <w:rFonts w:ascii="Arial" w:hAnsi="Arial" w:cs="Arial"/>
          <w:color w:val="000000"/>
        </w:rPr>
        <w:t xml:space="preserve">essere effettuata </w:t>
      </w:r>
      <w:r w:rsidR="00E956B4" w:rsidRPr="00E2605C">
        <w:rPr>
          <w:rFonts w:ascii="Arial" w:hAnsi="Arial" w:cs="Arial"/>
          <w:color w:val="000000"/>
        </w:rPr>
        <w:t xml:space="preserve">da </w:t>
      </w:r>
      <w:r w:rsidR="00591019" w:rsidRPr="00E2605C">
        <w:rPr>
          <w:rFonts w:ascii="Arial" w:hAnsi="Arial" w:cs="Arial"/>
          <w:color w:val="000000"/>
        </w:rPr>
        <w:t xml:space="preserve">un tecnico abilitato iscritto ad un ordine professionale e accreditato presso la Regione </w:t>
      </w:r>
      <w:r w:rsidR="003C5190" w:rsidRPr="00E2605C">
        <w:rPr>
          <w:rFonts w:ascii="Arial" w:hAnsi="Arial" w:cs="Arial"/>
          <w:color w:val="000000"/>
        </w:rPr>
        <w:t>(</w:t>
      </w:r>
      <w:r w:rsidR="00166F4E" w:rsidRPr="00E2605C">
        <w:rPr>
          <w:rFonts w:ascii="Arial" w:hAnsi="Arial" w:cs="Arial"/>
          <w:color w:val="000000"/>
        </w:rPr>
        <w:t>di seguito “</w:t>
      </w:r>
      <w:r w:rsidR="00591019" w:rsidRPr="00E2605C">
        <w:rPr>
          <w:rFonts w:ascii="Arial" w:hAnsi="Arial" w:cs="Arial"/>
          <w:color w:val="000000"/>
        </w:rPr>
        <w:t>responsabile del fascicolo di domanda</w:t>
      </w:r>
      <w:r w:rsidR="00166F4E" w:rsidRPr="00E2605C">
        <w:rPr>
          <w:rFonts w:ascii="Arial" w:hAnsi="Arial" w:cs="Arial"/>
          <w:color w:val="000000"/>
        </w:rPr>
        <w:t>”</w:t>
      </w:r>
      <w:r w:rsidR="003C5190" w:rsidRPr="00E2605C">
        <w:rPr>
          <w:rFonts w:ascii="Arial" w:hAnsi="Arial" w:cs="Arial"/>
          <w:color w:val="000000"/>
        </w:rPr>
        <w:t xml:space="preserve">) </w:t>
      </w:r>
      <w:r w:rsidR="00591019" w:rsidRPr="00E2605C">
        <w:rPr>
          <w:rFonts w:ascii="Arial" w:hAnsi="Arial" w:cs="Arial"/>
          <w:color w:val="000000"/>
        </w:rPr>
        <w:t>delegato con mandato unico ed esclusivo del titolare/rappresentante legale dell’azienda richiedente</w:t>
      </w:r>
      <w:r w:rsidR="0079090F" w:rsidRPr="00E2605C">
        <w:rPr>
          <w:rFonts w:ascii="Arial" w:hAnsi="Arial" w:cs="Arial"/>
          <w:color w:val="000000"/>
        </w:rPr>
        <w:t xml:space="preserve"> </w:t>
      </w:r>
      <w:r w:rsidR="00591019" w:rsidRPr="00E2605C">
        <w:rPr>
          <w:rFonts w:ascii="Arial" w:hAnsi="Arial" w:cs="Arial"/>
          <w:color w:val="000000"/>
        </w:rPr>
        <w:t>antecedentemente la presentazione della domanda di aiuto</w:t>
      </w:r>
      <w:r w:rsidR="006320AE" w:rsidRPr="00E2605C">
        <w:rPr>
          <w:rFonts w:ascii="Arial" w:hAnsi="Arial" w:cs="Arial"/>
          <w:color w:val="000000"/>
        </w:rPr>
        <w:t>.</w:t>
      </w:r>
    </w:p>
    <w:p w:rsidR="00665A8F" w:rsidRPr="00E2605C" w:rsidRDefault="00591019" w:rsidP="0070005A">
      <w:pPr>
        <w:autoSpaceDE w:val="0"/>
        <w:adjustRightInd w:val="0"/>
        <w:spacing w:after="0" w:line="240" w:lineRule="auto"/>
        <w:jc w:val="both"/>
        <w:rPr>
          <w:rFonts w:ascii="Arial" w:hAnsi="Arial" w:cs="Arial"/>
          <w:color w:val="000000"/>
        </w:rPr>
      </w:pPr>
      <w:r w:rsidRPr="00E2605C">
        <w:rPr>
          <w:rFonts w:ascii="Arial" w:hAnsi="Arial" w:cs="Arial"/>
          <w:color w:val="000000"/>
        </w:rPr>
        <w:lastRenderedPageBreak/>
        <w:t xml:space="preserve">Il responsabile del fascicolo di domanda può essere anche un </w:t>
      </w:r>
      <w:r w:rsidR="00665A8F" w:rsidRPr="00E2605C">
        <w:rPr>
          <w:rFonts w:ascii="Arial" w:hAnsi="Arial" w:cs="Arial"/>
          <w:color w:val="000000"/>
        </w:rPr>
        <w:t xml:space="preserve">soggetto diverso da quello che compila e detiene il fascicolo aziendale. </w:t>
      </w:r>
    </w:p>
    <w:p w:rsidR="00665A8F" w:rsidRPr="00E2605C" w:rsidRDefault="00665A8F" w:rsidP="0070005A">
      <w:pPr>
        <w:autoSpaceDE w:val="0"/>
        <w:adjustRightInd w:val="0"/>
        <w:spacing w:after="0" w:line="240" w:lineRule="auto"/>
        <w:jc w:val="both"/>
        <w:rPr>
          <w:rFonts w:ascii="Arial" w:hAnsi="Arial" w:cs="Arial"/>
          <w:color w:val="000000"/>
        </w:rPr>
      </w:pPr>
      <w:r w:rsidRPr="00E2605C">
        <w:rPr>
          <w:rFonts w:ascii="Arial" w:hAnsi="Arial" w:cs="Arial"/>
          <w:color w:val="000000"/>
        </w:rPr>
        <w:t xml:space="preserve">Alla domanda di </w:t>
      </w:r>
      <w:r w:rsidR="00166F4E" w:rsidRPr="00E2605C">
        <w:rPr>
          <w:rFonts w:ascii="Arial" w:hAnsi="Arial" w:cs="Arial"/>
          <w:color w:val="000000"/>
        </w:rPr>
        <w:t>aiuto</w:t>
      </w:r>
      <w:r w:rsidRPr="00E2605C">
        <w:rPr>
          <w:rFonts w:ascii="Arial" w:hAnsi="Arial" w:cs="Arial"/>
          <w:color w:val="000000"/>
        </w:rPr>
        <w:t xml:space="preserve"> dovrà essere allegata la seguente documentazione</w:t>
      </w:r>
      <w:r w:rsidR="00ED143B">
        <w:rPr>
          <w:rFonts w:ascii="Arial" w:hAnsi="Arial" w:cs="Arial"/>
          <w:color w:val="000000"/>
        </w:rPr>
        <w:t xml:space="preserve"> scansionata</w:t>
      </w:r>
      <w:r w:rsidRPr="00E2605C">
        <w:rPr>
          <w:rFonts w:ascii="Arial" w:hAnsi="Arial" w:cs="Arial"/>
          <w:color w:val="000000"/>
        </w:rPr>
        <w:t xml:space="preserve">: </w:t>
      </w:r>
    </w:p>
    <w:p w:rsidR="00413D3B" w:rsidRPr="00E2605C" w:rsidRDefault="00466A39" w:rsidP="0070005A">
      <w:pPr>
        <w:pStyle w:val="Paragrafoelenco"/>
        <w:numPr>
          <w:ilvl w:val="1"/>
          <w:numId w:val="9"/>
        </w:numPr>
        <w:autoSpaceDE w:val="0"/>
        <w:adjustRightInd w:val="0"/>
        <w:spacing w:after="0" w:line="240" w:lineRule="auto"/>
        <w:jc w:val="both"/>
        <w:rPr>
          <w:rFonts w:ascii="Arial" w:hAnsi="Arial" w:cs="Arial"/>
          <w:color w:val="000000"/>
        </w:rPr>
      </w:pPr>
      <w:r w:rsidRPr="00E2605C">
        <w:rPr>
          <w:rFonts w:ascii="Arial" w:hAnsi="Arial" w:cs="Arial"/>
          <w:color w:val="000000"/>
        </w:rPr>
        <w:t>c</w:t>
      </w:r>
      <w:r w:rsidR="00665A8F" w:rsidRPr="00E2605C">
        <w:rPr>
          <w:rFonts w:ascii="Arial" w:hAnsi="Arial" w:cs="Arial"/>
          <w:color w:val="000000"/>
        </w:rPr>
        <w:t>opia del documento d’identità in corso di validità;</w:t>
      </w:r>
    </w:p>
    <w:p w:rsidR="00466A39" w:rsidRDefault="00665A8F" w:rsidP="0070005A">
      <w:pPr>
        <w:pStyle w:val="Default"/>
        <w:numPr>
          <w:ilvl w:val="1"/>
          <w:numId w:val="9"/>
        </w:numPr>
        <w:jc w:val="both"/>
        <w:rPr>
          <w:rFonts w:ascii="Arial" w:hAnsi="Arial" w:cs="Arial"/>
          <w:sz w:val="22"/>
          <w:szCs w:val="22"/>
        </w:rPr>
      </w:pPr>
      <w:r w:rsidRPr="00E2605C">
        <w:rPr>
          <w:rFonts w:ascii="Arial" w:hAnsi="Arial" w:cs="Arial"/>
          <w:sz w:val="22"/>
          <w:szCs w:val="22"/>
        </w:rPr>
        <w:t xml:space="preserve">scheda tecnica di </w:t>
      </w:r>
      <w:r w:rsidR="00222840">
        <w:rPr>
          <w:rFonts w:ascii="Arial" w:hAnsi="Arial" w:cs="Arial"/>
          <w:sz w:val="22"/>
          <w:szCs w:val="22"/>
        </w:rPr>
        <w:t>Intervento</w:t>
      </w:r>
      <w:r w:rsidR="00A80716">
        <w:rPr>
          <w:rFonts w:ascii="Arial" w:hAnsi="Arial" w:cs="Arial"/>
          <w:sz w:val="22"/>
          <w:szCs w:val="22"/>
        </w:rPr>
        <w:t xml:space="preserve"> e relazione tecnica descrittiva dell’azienda e degli investimenti</w:t>
      </w:r>
      <w:r w:rsidRPr="00E2605C">
        <w:rPr>
          <w:rFonts w:ascii="Arial" w:hAnsi="Arial" w:cs="Arial"/>
          <w:sz w:val="22"/>
          <w:szCs w:val="22"/>
        </w:rPr>
        <w:t xml:space="preserve"> </w:t>
      </w:r>
      <w:r w:rsidRPr="00222840">
        <w:rPr>
          <w:rFonts w:ascii="Arial" w:hAnsi="Arial" w:cs="Arial"/>
          <w:sz w:val="22"/>
          <w:szCs w:val="22"/>
        </w:rPr>
        <w:t>(</w:t>
      </w:r>
      <w:r w:rsidRPr="007367DE">
        <w:rPr>
          <w:rFonts w:ascii="Arial" w:hAnsi="Arial" w:cs="Arial"/>
          <w:sz w:val="22"/>
          <w:szCs w:val="22"/>
        </w:rPr>
        <w:t>allegato 1);</w:t>
      </w:r>
    </w:p>
    <w:p w:rsidR="00E82DA7" w:rsidRPr="005143B4" w:rsidRDefault="00E82DA7" w:rsidP="0070005A">
      <w:pPr>
        <w:pStyle w:val="Default"/>
        <w:numPr>
          <w:ilvl w:val="1"/>
          <w:numId w:val="9"/>
        </w:numPr>
        <w:jc w:val="both"/>
        <w:rPr>
          <w:rFonts w:ascii="Arial" w:hAnsi="Arial" w:cs="Arial"/>
          <w:sz w:val="22"/>
          <w:szCs w:val="22"/>
        </w:rPr>
      </w:pPr>
      <w:r w:rsidRPr="005143B4">
        <w:rPr>
          <w:rFonts w:ascii="Arial" w:hAnsi="Arial" w:cs="Arial"/>
          <w:sz w:val="22"/>
          <w:szCs w:val="22"/>
        </w:rPr>
        <w:t>dichiarazione attestante il non avvenuto inizio lavori</w:t>
      </w:r>
      <w:r w:rsidR="00DB3627" w:rsidRPr="005143B4">
        <w:rPr>
          <w:rFonts w:ascii="Arial" w:hAnsi="Arial" w:cs="Arial"/>
          <w:sz w:val="22"/>
          <w:szCs w:val="22"/>
        </w:rPr>
        <w:t xml:space="preserve"> con allegata la documentazione fotografica </w:t>
      </w:r>
      <w:r w:rsidR="00C0372C" w:rsidRPr="005143B4">
        <w:rPr>
          <w:rFonts w:ascii="Arial" w:hAnsi="Arial" w:cs="Arial"/>
          <w:sz w:val="22"/>
          <w:szCs w:val="22"/>
        </w:rPr>
        <w:t xml:space="preserve">dettagliata </w:t>
      </w:r>
      <w:r w:rsidR="00DB3627" w:rsidRPr="005143B4">
        <w:rPr>
          <w:rFonts w:ascii="Arial" w:hAnsi="Arial" w:cs="Arial"/>
          <w:sz w:val="22"/>
          <w:szCs w:val="22"/>
        </w:rPr>
        <w:t xml:space="preserve">dello stato </w:t>
      </w:r>
      <w:r w:rsidR="00C0372C" w:rsidRPr="005143B4">
        <w:rPr>
          <w:rFonts w:ascii="Arial" w:hAnsi="Arial" w:cs="Arial"/>
          <w:sz w:val="22"/>
          <w:szCs w:val="22"/>
        </w:rPr>
        <w:t xml:space="preserve">di fatto </w:t>
      </w:r>
      <w:r w:rsidR="00DB3627" w:rsidRPr="005143B4">
        <w:rPr>
          <w:rFonts w:ascii="Arial" w:hAnsi="Arial" w:cs="Arial"/>
          <w:sz w:val="22"/>
          <w:szCs w:val="22"/>
        </w:rPr>
        <w:t xml:space="preserve">degli immobili oggetto di investimento alla data di presentazione della domanda </w:t>
      </w:r>
      <w:r w:rsidR="004872F0" w:rsidRPr="005143B4">
        <w:rPr>
          <w:rFonts w:ascii="Arial" w:hAnsi="Arial" w:cs="Arial"/>
          <w:sz w:val="22"/>
          <w:szCs w:val="22"/>
        </w:rPr>
        <w:t xml:space="preserve">debitamente </w:t>
      </w:r>
      <w:r w:rsidR="00DB3627" w:rsidRPr="005143B4">
        <w:rPr>
          <w:rFonts w:ascii="Arial" w:hAnsi="Arial" w:cs="Arial"/>
          <w:sz w:val="22"/>
          <w:szCs w:val="22"/>
        </w:rPr>
        <w:t xml:space="preserve">timbrata </w:t>
      </w:r>
      <w:r w:rsidR="004872F0" w:rsidRPr="005143B4">
        <w:rPr>
          <w:rFonts w:ascii="Arial" w:hAnsi="Arial" w:cs="Arial"/>
          <w:sz w:val="22"/>
          <w:szCs w:val="22"/>
        </w:rPr>
        <w:t xml:space="preserve">e sottoscritta </w:t>
      </w:r>
      <w:r w:rsidR="00DB3627" w:rsidRPr="005143B4">
        <w:rPr>
          <w:rFonts w:ascii="Arial" w:hAnsi="Arial" w:cs="Arial"/>
          <w:sz w:val="22"/>
          <w:szCs w:val="22"/>
        </w:rPr>
        <w:t>dal responsabile del fascicolo di domanda</w:t>
      </w:r>
      <w:r w:rsidR="00C0372C" w:rsidRPr="005143B4">
        <w:rPr>
          <w:rFonts w:ascii="Arial" w:hAnsi="Arial" w:cs="Arial"/>
          <w:sz w:val="22"/>
          <w:szCs w:val="22"/>
        </w:rPr>
        <w:t xml:space="preserve">. Nel caso in cui detti immobili siano stati oggetto di </w:t>
      </w:r>
      <w:r w:rsidR="00003122">
        <w:rPr>
          <w:rFonts w:ascii="Arial" w:hAnsi="Arial" w:cs="Arial"/>
          <w:sz w:val="22"/>
          <w:szCs w:val="22"/>
        </w:rPr>
        <w:t>altri investimenti</w:t>
      </w:r>
      <w:r w:rsidR="00C0372C" w:rsidRPr="005143B4">
        <w:rPr>
          <w:rFonts w:ascii="Arial" w:hAnsi="Arial" w:cs="Arial"/>
          <w:sz w:val="22"/>
          <w:szCs w:val="22"/>
        </w:rPr>
        <w:t xml:space="preserve"> finanziati con altri contribut</w:t>
      </w:r>
      <w:r w:rsidR="009B0012" w:rsidRPr="005143B4">
        <w:rPr>
          <w:rFonts w:ascii="Arial" w:hAnsi="Arial" w:cs="Arial"/>
          <w:sz w:val="22"/>
          <w:szCs w:val="22"/>
        </w:rPr>
        <w:t>i</w:t>
      </w:r>
      <w:r w:rsidR="00C0372C" w:rsidRPr="005143B4">
        <w:rPr>
          <w:rFonts w:ascii="Arial" w:hAnsi="Arial" w:cs="Arial"/>
          <w:sz w:val="22"/>
          <w:szCs w:val="22"/>
        </w:rPr>
        <w:t xml:space="preserve">, vanno </w:t>
      </w:r>
      <w:r w:rsidR="00F9704A" w:rsidRPr="005143B4">
        <w:rPr>
          <w:rFonts w:ascii="Arial" w:hAnsi="Arial" w:cs="Arial"/>
          <w:sz w:val="22"/>
          <w:szCs w:val="22"/>
        </w:rPr>
        <w:t>dettagliatamente documentati</w:t>
      </w:r>
      <w:r w:rsidR="00C0372C" w:rsidRPr="005143B4">
        <w:rPr>
          <w:rFonts w:ascii="Arial" w:hAnsi="Arial" w:cs="Arial"/>
          <w:sz w:val="22"/>
          <w:szCs w:val="22"/>
        </w:rPr>
        <w:t xml:space="preserve"> i lavori già realizzati</w:t>
      </w:r>
      <w:r w:rsidRPr="005143B4">
        <w:rPr>
          <w:rFonts w:ascii="Arial" w:hAnsi="Arial" w:cs="Arial"/>
          <w:sz w:val="22"/>
          <w:szCs w:val="22"/>
        </w:rPr>
        <w:t>;</w:t>
      </w:r>
    </w:p>
    <w:p w:rsidR="00AC256C" w:rsidRDefault="004333DA" w:rsidP="0070005A">
      <w:pPr>
        <w:pStyle w:val="Default"/>
        <w:numPr>
          <w:ilvl w:val="1"/>
          <w:numId w:val="9"/>
        </w:numPr>
        <w:jc w:val="both"/>
        <w:rPr>
          <w:rFonts w:ascii="Arial" w:hAnsi="Arial" w:cs="Arial"/>
          <w:sz w:val="22"/>
          <w:szCs w:val="22"/>
        </w:rPr>
      </w:pPr>
      <w:r w:rsidRPr="00663368">
        <w:rPr>
          <w:rFonts w:ascii="Arial" w:hAnsi="Arial" w:cs="Arial"/>
          <w:b/>
          <w:sz w:val="22"/>
          <w:szCs w:val="22"/>
        </w:rPr>
        <w:t xml:space="preserve">con riferimento </w:t>
      </w:r>
      <w:r w:rsidR="00663368" w:rsidRPr="00663368">
        <w:rPr>
          <w:rFonts w:ascii="Arial" w:hAnsi="Arial" w:cs="Arial"/>
          <w:b/>
          <w:sz w:val="22"/>
          <w:szCs w:val="22"/>
        </w:rPr>
        <w:t>agli interventi</w:t>
      </w:r>
      <w:r w:rsidR="00663368">
        <w:rPr>
          <w:rFonts w:ascii="Arial" w:hAnsi="Arial" w:cs="Arial"/>
          <w:b/>
          <w:sz w:val="22"/>
          <w:szCs w:val="22"/>
        </w:rPr>
        <w:t xml:space="preserve"> </w:t>
      </w:r>
      <w:r w:rsidR="00663368" w:rsidRPr="00FE433A">
        <w:rPr>
          <w:rFonts w:ascii="Arial" w:hAnsi="Arial" w:cs="Arial"/>
          <w:b/>
          <w:sz w:val="22"/>
          <w:szCs w:val="22"/>
        </w:rPr>
        <w:t>cantierabili al momento della presentazione della domanda di aiuto</w:t>
      </w:r>
      <w:r w:rsidR="00663368">
        <w:rPr>
          <w:rFonts w:ascii="Arial" w:hAnsi="Arial" w:cs="Arial"/>
          <w:b/>
          <w:sz w:val="22"/>
          <w:szCs w:val="22"/>
        </w:rPr>
        <w:t>:</w:t>
      </w:r>
      <w:r w:rsidR="00663368" w:rsidRPr="004333DA">
        <w:rPr>
          <w:rFonts w:ascii="Arial" w:hAnsi="Arial" w:cs="Arial"/>
          <w:sz w:val="22"/>
          <w:szCs w:val="22"/>
        </w:rPr>
        <w:t xml:space="preserve"> </w:t>
      </w:r>
      <w:r w:rsidR="00125390" w:rsidRPr="004333DA">
        <w:rPr>
          <w:rFonts w:ascii="Arial" w:hAnsi="Arial" w:cs="Arial"/>
          <w:sz w:val="22"/>
          <w:szCs w:val="22"/>
        </w:rPr>
        <w:t>documentazione attestante la cantierabilità dell’in</w:t>
      </w:r>
      <w:r w:rsidR="00113259">
        <w:rPr>
          <w:rFonts w:ascii="Arial" w:hAnsi="Arial" w:cs="Arial"/>
          <w:sz w:val="22"/>
          <w:szCs w:val="22"/>
        </w:rPr>
        <w:t>vestimento</w:t>
      </w:r>
      <w:r w:rsidR="005112A6">
        <w:rPr>
          <w:rFonts w:ascii="Arial" w:hAnsi="Arial" w:cs="Arial"/>
          <w:sz w:val="22"/>
          <w:szCs w:val="22"/>
        </w:rPr>
        <w:t xml:space="preserve"> (SCIA, permessi di costruire, svincoli, etc.)</w:t>
      </w:r>
      <w:r w:rsidR="007D390D">
        <w:rPr>
          <w:rFonts w:ascii="Arial" w:hAnsi="Arial" w:cs="Arial"/>
          <w:sz w:val="22"/>
          <w:szCs w:val="22"/>
        </w:rPr>
        <w:t xml:space="preserve"> completa degli allegati di cui alla successiva lettera f);</w:t>
      </w:r>
      <w:r w:rsidRPr="004333DA">
        <w:rPr>
          <w:rFonts w:ascii="Arial" w:hAnsi="Arial" w:cs="Arial"/>
          <w:sz w:val="22"/>
          <w:szCs w:val="22"/>
        </w:rPr>
        <w:t xml:space="preserve"> </w:t>
      </w:r>
    </w:p>
    <w:p w:rsidR="004333DA" w:rsidRDefault="004333DA" w:rsidP="0070005A">
      <w:pPr>
        <w:pStyle w:val="Default"/>
        <w:numPr>
          <w:ilvl w:val="1"/>
          <w:numId w:val="9"/>
        </w:numPr>
        <w:jc w:val="both"/>
        <w:rPr>
          <w:rFonts w:ascii="Arial" w:hAnsi="Arial" w:cs="Arial"/>
          <w:sz w:val="22"/>
          <w:szCs w:val="22"/>
        </w:rPr>
      </w:pPr>
      <w:r w:rsidRPr="00663368">
        <w:rPr>
          <w:rFonts w:ascii="Arial" w:hAnsi="Arial" w:cs="Arial"/>
          <w:b/>
          <w:sz w:val="22"/>
          <w:szCs w:val="22"/>
        </w:rPr>
        <w:t xml:space="preserve">con riferimento agli </w:t>
      </w:r>
      <w:r w:rsidR="00D21D73" w:rsidRPr="00663368">
        <w:rPr>
          <w:rFonts w:ascii="Arial" w:hAnsi="Arial" w:cs="Arial"/>
          <w:b/>
          <w:sz w:val="22"/>
          <w:szCs w:val="22"/>
        </w:rPr>
        <w:t>interventi non cantierabili al momento della pres</w:t>
      </w:r>
      <w:r w:rsidR="00663368">
        <w:rPr>
          <w:rFonts w:ascii="Arial" w:hAnsi="Arial" w:cs="Arial"/>
          <w:b/>
          <w:sz w:val="22"/>
          <w:szCs w:val="22"/>
        </w:rPr>
        <w:t>entazione della domanda di aiuto:</w:t>
      </w:r>
      <w:r>
        <w:rPr>
          <w:rFonts w:ascii="Arial" w:hAnsi="Arial" w:cs="Arial"/>
          <w:sz w:val="22"/>
          <w:szCs w:val="22"/>
        </w:rPr>
        <w:t xml:space="preserve"> </w:t>
      </w:r>
      <w:r w:rsidRPr="00E2605C">
        <w:rPr>
          <w:rFonts w:ascii="Arial" w:hAnsi="Arial" w:cs="Arial"/>
          <w:sz w:val="22"/>
          <w:szCs w:val="22"/>
        </w:rPr>
        <w:t xml:space="preserve">progetto definitivo o esecutivo secondo quanto previsto dalla normativa vigente in materia di lavori pubblici unitamente all’atto di validazione dello stesso come definito all’art. 26 del Decreto legislativo 18 aprile 2016 n. 50. Il progetto deve essere completo degli elaborati così come previsto dagli articoli specifici del D.P.R. 5 ottobre 2010 n. 207 e ss.mm.ii, completo di computi metrici estimativi </w:t>
      </w:r>
      <w:r w:rsidR="00DA7B63">
        <w:rPr>
          <w:rFonts w:ascii="Arial" w:hAnsi="Arial" w:cs="Arial"/>
          <w:sz w:val="22"/>
          <w:szCs w:val="22"/>
        </w:rPr>
        <w:t xml:space="preserve">come previsti al </w:t>
      </w:r>
      <w:r w:rsidR="0094168E">
        <w:rPr>
          <w:rFonts w:ascii="Arial" w:hAnsi="Arial" w:cs="Arial"/>
          <w:sz w:val="22"/>
          <w:szCs w:val="22"/>
        </w:rPr>
        <w:t>successivo</w:t>
      </w:r>
      <w:r w:rsidR="00DA7B63">
        <w:rPr>
          <w:rFonts w:ascii="Arial" w:hAnsi="Arial" w:cs="Arial"/>
          <w:sz w:val="22"/>
          <w:szCs w:val="22"/>
        </w:rPr>
        <w:t xml:space="preserve"> punto </w:t>
      </w:r>
      <w:r w:rsidR="007D390D">
        <w:rPr>
          <w:rFonts w:ascii="Arial" w:hAnsi="Arial" w:cs="Arial"/>
          <w:sz w:val="22"/>
          <w:szCs w:val="22"/>
        </w:rPr>
        <w:t>f</w:t>
      </w:r>
      <w:r w:rsidR="00DA7B63">
        <w:rPr>
          <w:rFonts w:ascii="Arial" w:hAnsi="Arial" w:cs="Arial"/>
          <w:sz w:val="22"/>
          <w:szCs w:val="22"/>
        </w:rPr>
        <w:t>);</w:t>
      </w:r>
    </w:p>
    <w:p w:rsidR="007D390D" w:rsidRPr="00DA7B63" w:rsidRDefault="007D390D" w:rsidP="0070005A">
      <w:pPr>
        <w:pStyle w:val="Default"/>
        <w:numPr>
          <w:ilvl w:val="1"/>
          <w:numId w:val="9"/>
        </w:numPr>
        <w:jc w:val="both"/>
        <w:rPr>
          <w:rFonts w:ascii="Arial" w:hAnsi="Arial" w:cs="Arial"/>
          <w:sz w:val="22"/>
          <w:szCs w:val="22"/>
        </w:rPr>
      </w:pPr>
      <w:r w:rsidRPr="00E2605C">
        <w:rPr>
          <w:rFonts w:ascii="Arial" w:hAnsi="Arial" w:cs="Arial"/>
          <w:sz w:val="22"/>
          <w:szCs w:val="22"/>
        </w:rPr>
        <w:t xml:space="preserve">computi metrici estimativi redatti applicando alle quantità complessive, desunte dai disegni quotati, i prezzi unitari dei preziari regionali vigenti al momento della presentazione della domanda (miglioramenti fondiari e, per le voci non ricomprese, opere edili). Le voci di spesa non contemplate nei preziari stessi dovranno essere computate attraverso analisi dei prezzi, con riferimento ai materiali, alle ore di lavoro necessarie all’esecuzione delle opere ed al costo orario desunto dai listini provinciali per le tipologie di manodopera necessarie. Allegati al computo </w:t>
      </w:r>
      <w:r>
        <w:rPr>
          <w:rFonts w:ascii="Arial" w:hAnsi="Arial" w:cs="Arial"/>
          <w:sz w:val="22"/>
          <w:szCs w:val="22"/>
        </w:rPr>
        <w:t xml:space="preserve">metrico </w:t>
      </w:r>
      <w:r w:rsidRPr="00E2605C">
        <w:rPr>
          <w:rFonts w:ascii="Arial" w:hAnsi="Arial" w:cs="Arial"/>
          <w:sz w:val="22"/>
          <w:szCs w:val="22"/>
        </w:rPr>
        <w:t>generale vanno presentati i computi metrici/preventivi relativi alle seguenti categorie di interventi finalizzati a: risparmio energetico/riduzione emissioni in atmosfera, innovazione, abbattimento barriere architettoniche, inserimento paesaggistico. Ai fini dell’attribuzione del punteggio rapporto costo/beneficio relativo all’investimento vanno presentati specifici computi relativi ai servizi che si intende realizzare</w:t>
      </w:r>
      <w:r>
        <w:rPr>
          <w:rFonts w:ascii="Arial" w:hAnsi="Arial" w:cs="Arial"/>
          <w:sz w:val="22"/>
          <w:szCs w:val="22"/>
        </w:rPr>
        <w:t>;</w:t>
      </w:r>
    </w:p>
    <w:p w:rsidR="00DA7B63" w:rsidRPr="004C640A" w:rsidRDefault="00DA7B63" w:rsidP="0070005A">
      <w:pPr>
        <w:pStyle w:val="Default"/>
        <w:numPr>
          <w:ilvl w:val="1"/>
          <w:numId w:val="9"/>
        </w:numPr>
        <w:jc w:val="both"/>
        <w:rPr>
          <w:rFonts w:ascii="Arial" w:hAnsi="Arial" w:cs="Arial"/>
          <w:sz w:val="22"/>
          <w:szCs w:val="22"/>
        </w:rPr>
      </w:pPr>
      <w:r w:rsidRPr="00DA7B63">
        <w:rPr>
          <w:rFonts w:ascii="Arial" w:hAnsi="Arial" w:cs="Arial"/>
          <w:sz w:val="22"/>
          <w:szCs w:val="22"/>
        </w:rPr>
        <w:t xml:space="preserve">nel caso di </w:t>
      </w:r>
      <w:r w:rsidR="00757B9F">
        <w:rPr>
          <w:rFonts w:ascii="Arial" w:hAnsi="Arial" w:cs="Arial"/>
          <w:sz w:val="22"/>
          <w:szCs w:val="22"/>
        </w:rPr>
        <w:t>acquisizione di beni materiali (</w:t>
      </w:r>
      <w:r w:rsidRPr="00DA7B63">
        <w:rPr>
          <w:rFonts w:ascii="Arial" w:hAnsi="Arial" w:cs="Arial"/>
          <w:sz w:val="22"/>
          <w:szCs w:val="22"/>
        </w:rPr>
        <w:t>quali impianti, macchinari, attrezzature</w:t>
      </w:r>
      <w:r w:rsidR="003A2DA2">
        <w:rPr>
          <w:rFonts w:ascii="Arial" w:hAnsi="Arial" w:cs="Arial"/>
          <w:sz w:val="22"/>
          <w:szCs w:val="22"/>
        </w:rPr>
        <w:t>,</w:t>
      </w:r>
      <w:r w:rsidRPr="00DA7B63">
        <w:rPr>
          <w:rFonts w:ascii="Arial" w:hAnsi="Arial" w:cs="Arial"/>
          <w:sz w:val="22"/>
          <w:szCs w:val="22"/>
        </w:rPr>
        <w:t xml:space="preserve"> componenti edili</w:t>
      </w:r>
      <w:r w:rsidR="00757B9F">
        <w:rPr>
          <w:rFonts w:ascii="Arial" w:hAnsi="Arial" w:cs="Arial"/>
          <w:sz w:val="22"/>
          <w:szCs w:val="22"/>
        </w:rPr>
        <w:t>, etc.) e</w:t>
      </w:r>
      <w:r w:rsidR="003A2DA2">
        <w:rPr>
          <w:rFonts w:ascii="Arial" w:hAnsi="Arial" w:cs="Arial"/>
          <w:sz w:val="22"/>
          <w:szCs w:val="22"/>
        </w:rPr>
        <w:t xml:space="preserve"> beni immateriali </w:t>
      </w:r>
      <w:r w:rsidRPr="00DA7B63">
        <w:rPr>
          <w:rFonts w:ascii="Arial" w:hAnsi="Arial" w:cs="Arial"/>
          <w:sz w:val="22"/>
          <w:szCs w:val="22"/>
        </w:rPr>
        <w:t xml:space="preserve">non compresi nelle voci dei prezzari regionali vigenti al momento della </w:t>
      </w:r>
      <w:r w:rsidRPr="004C640A">
        <w:rPr>
          <w:rFonts w:ascii="Arial" w:hAnsi="Arial" w:cs="Arial"/>
          <w:sz w:val="22"/>
          <w:szCs w:val="22"/>
        </w:rPr>
        <w:t>presentazione della domanda di sostegno, almeno tre preventivi di spesa confrontabili</w:t>
      </w:r>
      <w:r w:rsidR="00C2253B" w:rsidRPr="004C640A">
        <w:rPr>
          <w:rFonts w:ascii="Arial" w:hAnsi="Arial" w:cs="Arial"/>
          <w:sz w:val="22"/>
          <w:szCs w:val="22"/>
        </w:rPr>
        <w:t xml:space="preserve"> come previsti al </w:t>
      </w:r>
      <w:r w:rsidR="00C2253B" w:rsidRPr="00FF3753">
        <w:rPr>
          <w:rFonts w:ascii="Arial" w:hAnsi="Arial" w:cs="Arial"/>
          <w:sz w:val="22"/>
          <w:szCs w:val="22"/>
        </w:rPr>
        <w:t xml:space="preserve">paragrafo </w:t>
      </w:r>
      <w:r w:rsidR="00FF3753" w:rsidRPr="00FF3753">
        <w:rPr>
          <w:rFonts w:ascii="Arial" w:hAnsi="Arial" w:cs="Arial"/>
          <w:sz w:val="22"/>
          <w:szCs w:val="22"/>
        </w:rPr>
        <w:t>10</w:t>
      </w:r>
      <w:r w:rsidR="00C2253B" w:rsidRPr="00FF3753">
        <w:rPr>
          <w:rFonts w:ascii="Arial" w:hAnsi="Arial" w:cs="Arial"/>
          <w:sz w:val="22"/>
          <w:szCs w:val="22"/>
        </w:rPr>
        <w:t>.6</w:t>
      </w:r>
      <w:r w:rsidR="00FF3753" w:rsidRPr="00FF3753">
        <w:rPr>
          <w:rFonts w:ascii="Arial" w:hAnsi="Arial" w:cs="Arial"/>
          <w:sz w:val="22"/>
          <w:szCs w:val="22"/>
        </w:rPr>
        <w:t>, punto b)</w:t>
      </w:r>
      <w:r w:rsidR="00C2253B" w:rsidRPr="00FF3753">
        <w:rPr>
          <w:rFonts w:ascii="Arial" w:hAnsi="Arial" w:cs="Arial"/>
          <w:sz w:val="22"/>
          <w:szCs w:val="22"/>
        </w:rPr>
        <w:t>;</w:t>
      </w:r>
    </w:p>
    <w:p w:rsidR="00466A39" w:rsidRPr="004C640A" w:rsidRDefault="00637F58" w:rsidP="0070005A">
      <w:pPr>
        <w:pStyle w:val="Default"/>
        <w:numPr>
          <w:ilvl w:val="1"/>
          <w:numId w:val="9"/>
        </w:numPr>
        <w:jc w:val="both"/>
        <w:rPr>
          <w:rFonts w:ascii="Arial" w:hAnsi="Arial" w:cs="Arial"/>
          <w:sz w:val="22"/>
          <w:szCs w:val="22"/>
        </w:rPr>
      </w:pPr>
      <w:r w:rsidRPr="004C640A">
        <w:rPr>
          <w:rFonts w:ascii="Arial" w:hAnsi="Arial" w:cs="Arial"/>
          <w:sz w:val="22"/>
          <w:szCs w:val="22"/>
        </w:rPr>
        <w:t xml:space="preserve">dichiarazione del beneficiario di rientrare nei limiti di microimpresa o piccola impresa </w:t>
      </w:r>
      <w:r w:rsidR="0054622B" w:rsidRPr="004C640A">
        <w:rPr>
          <w:rFonts w:ascii="Arial" w:hAnsi="Arial" w:cs="Arial"/>
          <w:sz w:val="22"/>
          <w:szCs w:val="22"/>
        </w:rPr>
        <w:t xml:space="preserve">(specificando se si tratta di imprese autonoma, associata o collegata) </w:t>
      </w:r>
      <w:r w:rsidR="004333DA" w:rsidRPr="004C640A">
        <w:rPr>
          <w:rFonts w:ascii="Arial" w:hAnsi="Arial" w:cs="Arial"/>
          <w:sz w:val="22"/>
          <w:szCs w:val="22"/>
        </w:rPr>
        <w:t xml:space="preserve">come previsti dalla Raccomandazione della Commissione Europea 2003/361/CE del 6 maggio </w:t>
      </w:r>
      <w:hyperlink r:id="rId18" w:tooltip="2003" w:history="1">
        <w:r w:rsidR="004333DA" w:rsidRPr="004C640A">
          <w:rPr>
            <w:rFonts w:ascii="Arial" w:hAnsi="Arial" w:cs="Arial"/>
            <w:sz w:val="22"/>
            <w:szCs w:val="22"/>
          </w:rPr>
          <w:t>2003</w:t>
        </w:r>
      </w:hyperlink>
      <w:r w:rsidR="00E755FD" w:rsidRPr="004C640A">
        <w:rPr>
          <w:rFonts w:ascii="Arial" w:hAnsi="Arial" w:cs="Arial"/>
          <w:sz w:val="22"/>
          <w:szCs w:val="22"/>
        </w:rPr>
        <w:t>.</w:t>
      </w:r>
      <w:r w:rsidR="009B512A" w:rsidRPr="004C640A">
        <w:rPr>
          <w:rFonts w:ascii="Arial" w:hAnsi="Arial" w:cs="Arial"/>
          <w:sz w:val="22"/>
          <w:szCs w:val="22"/>
        </w:rPr>
        <w:t xml:space="preserve"> </w:t>
      </w:r>
      <w:r w:rsidR="00E755FD" w:rsidRPr="004C640A">
        <w:rPr>
          <w:rFonts w:ascii="Arial" w:hAnsi="Arial" w:cs="Arial"/>
          <w:sz w:val="22"/>
          <w:szCs w:val="22"/>
        </w:rPr>
        <w:t>Per le aziende senza obbligo di deposito del bilancio dovrà essere allegata apposita documentazione fiscale attestante il volume di affari conseguito all’anno precedente la presentazione della domanda</w:t>
      </w:r>
      <w:r w:rsidR="004333DA" w:rsidRPr="004C640A">
        <w:rPr>
          <w:rFonts w:ascii="Arial" w:hAnsi="Arial" w:cs="Arial"/>
          <w:sz w:val="22"/>
          <w:szCs w:val="22"/>
        </w:rPr>
        <w:t>;</w:t>
      </w:r>
    </w:p>
    <w:p w:rsidR="00E24C62" w:rsidRPr="00DB3627" w:rsidRDefault="00DA7B63" w:rsidP="0070005A">
      <w:pPr>
        <w:pStyle w:val="Default"/>
        <w:numPr>
          <w:ilvl w:val="1"/>
          <w:numId w:val="9"/>
        </w:numPr>
        <w:jc w:val="both"/>
        <w:rPr>
          <w:rFonts w:ascii="Arial" w:hAnsi="Arial" w:cs="Arial"/>
          <w:sz w:val="22"/>
          <w:szCs w:val="22"/>
        </w:rPr>
      </w:pPr>
      <w:r w:rsidRPr="004C640A">
        <w:rPr>
          <w:rFonts w:ascii="Arial" w:hAnsi="Arial" w:cs="Arial"/>
          <w:sz w:val="22"/>
          <w:szCs w:val="22"/>
        </w:rPr>
        <w:t>p</w:t>
      </w:r>
      <w:r w:rsidR="00DB3627" w:rsidRPr="004C640A">
        <w:rPr>
          <w:rFonts w:ascii="Arial" w:hAnsi="Arial" w:cs="Arial"/>
          <w:sz w:val="22"/>
          <w:szCs w:val="22"/>
        </w:rPr>
        <w:t>lanimetria dell’azienda richiedente</w:t>
      </w:r>
      <w:r w:rsidR="00DB3627" w:rsidRPr="00DA7B63">
        <w:rPr>
          <w:rFonts w:ascii="Arial" w:hAnsi="Arial" w:cs="Arial"/>
          <w:sz w:val="22"/>
          <w:szCs w:val="22"/>
        </w:rPr>
        <w:t xml:space="preserve"> con evidenza degli immobili oggetto</w:t>
      </w:r>
      <w:r w:rsidR="00DB3627">
        <w:rPr>
          <w:rFonts w:ascii="Arial" w:hAnsi="Arial" w:cs="Arial"/>
          <w:sz w:val="22"/>
          <w:szCs w:val="22"/>
        </w:rPr>
        <w:t xml:space="preserve"> </w:t>
      </w:r>
      <w:r w:rsidR="009C229D" w:rsidRPr="00DA7B63">
        <w:rPr>
          <w:rFonts w:ascii="Arial" w:hAnsi="Arial" w:cs="Arial"/>
          <w:sz w:val="22"/>
          <w:szCs w:val="22"/>
        </w:rPr>
        <w:t>dell’investimento corredata da apposita legenda che specifichi gli interventi e le attività che verranno svolte nei singoli immobili</w:t>
      </w:r>
      <w:r w:rsidR="00711C2D" w:rsidRPr="00DA7B63">
        <w:rPr>
          <w:rFonts w:ascii="Arial" w:hAnsi="Arial" w:cs="Arial"/>
          <w:sz w:val="22"/>
          <w:szCs w:val="22"/>
        </w:rPr>
        <w:t xml:space="preserve"> o aree esterne</w:t>
      </w:r>
      <w:r w:rsidR="009C229D" w:rsidRPr="00DB3627">
        <w:rPr>
          <w:rFonts w:ascii="Arial" w:eastAsiaTheme="minorHAnsi" w:hAnsi="Arial" w:cs="Arial"/>
          <w:sz w:val="22"/>
          <w:szCs w:val="22"/>
          <w:lang w:eastAsia="en-US"/>
        </w:rPr>
        <w:t>;</w:t>
      </w:r>
    </w:p>
    <w:p w:rsidR="00E82DA7" w:rsidRPr="00E2605C" w:rsidRDefault="00142FC2" w:rsidP="0070005A">
      <w:pPr>
        <w:pStyle w:val="Paragrafoelenco"/>
        <w:numPr>
          <w:ilvl w:val="1"/>
          <w:numId w:val="9"/>
        </w:numPr>
        <w:overflowPunct w:val="0"/>
        <w:autoSpaceDE w:val="0"/>
        <w:adjustRightInd w:val="0"/>
        <w:spacing w:before="100" w:after="0" w:line="240" w:lineRule="auto"/>
        <w:jc w:val="both"/>
        <w:textAlignment w:val="baseline"/>
        <w:rPr>
          <w:rFonts w:ascii="Arial" w:hAnsi="Arial" w:cs="Arial"/>
        </w:rPr>
      </w:pPr>
      <w:r w:rsidRPr="00543169">
        <w:rPr>
          <w:rFonts w:ascii="Arial" w:hAnsi="Arial" w:cs="Arial"/>
        </w:rPr>
        <w:t>visure catastali</w:t>
      </w:r>
      <w:r w:rsidRPr="00E2605C">
        <w:rPr>
          <w:rFonts w:ascii="Arial" w:hAnsi="Arial" w:cs="Arial"/>
        </w:rPr>
        <w:t xml:space="preserve"> del/i bene/i, rilasciate da non più di sei mesi antecedenti la presentazione della domanda;</w:t>
      </w:r>
    </w:p>
    <w:p w:rsidR="002047F3" w:rsidRPr="00E2605C" w:rsidRDefault="00E82DA7" w:rsidP="0070005A">
      <w:pPr>
        <w:pStyle w:val="Default"/>
        <w:numPr>
          <w:ilvl w:val="1"/>
          <w:numId w:val="9"/>
        </w:numPr>
        <w:jc w:val="both"/>
        <w:rPr>
          <w:rFonts w:ascii="Arial" w:hAnsi="Arial" w:cs="Arial"/>
          <w:sz w:val="22"/>
          <w:szCs w:val="22"/>
        </w:rPr>
      </w:pPr>
      <w:r w:rsidRPr="00E2605C">
        <w:rPr>
          <w:rFonts w:ascii="Arial" w:hAnsi="Arial" w:cs="Arial"/>
          <w:sz w:val="22"/>
          <w:szCs w:val="22"/>
        </w:rPr>
        <w:t>documentazione attestante la disponibilità del/i bene/i oggetto della domanda di sostegno, (</w:t>
      </w:r>
      <w:r w:rsidR="007F772A" w:rsidRPr="00E2605C">
        <w:rPr>
          <w:rFonts w:ascii="Arial" w:hAnsi="Arial" w:cs="Arial"/>
          <w:sz w:val="22"/>
          <w:szCs w:val="22"/>
        </w:rPr>
        <w:t>proprietà dei beni o altro diritto reale o personale di godimento con esclusione del contratto di comodato</w:t>
      </w:r>
      <w:r w:rsidRPr="00E2605C">
        <w:rPr>
          <w:rFonts w:ascii="Arial" w:hAnsi="Arial" w:cs="Arial"/>
          <w:sz w:val="22"/>
          <w:szCs w:val="22"/>
        </w:rPr>
        <w:t xml:space="preserve">). </w:t>
      </w:r>
      <w:r w:rsidR="002047F3" w:rsidRPr="00E2605C">
        <w:rPr>
          <w:rFonts w:ascii="Arial" w:hAnsi="Arial" w:cs="Arial"/>
          <w:sz w:val="22"/>
          <w:szCs w:val="22"/>
        </w:rPr>
        <w:t>In caso diverso dalla proprietà</w:t>
      </w:r>
      <w:r w:rsidR="00B9223E">
        <w:rPr>
          <w:rFonts w:ascii="Arial" w:hAnsi="Arial" w:cs="Arial"/>
          <w:sz w:val="22"/>
          <w:szCs w:val="22"/>
        </w:rPr>
        <w:t>,</w:t>
      </w:r>
      <w:r w:rsidR="002047F3" w:rsidRPr="00E2605C">
        <w:rPr>
          <w:rFonts w:ascii="Arial" w:hAnsi="Arial" w:cs="Arial"/>
          <w:sz w:val="22"/>
          <w:szCs w:val="22"/>
        </w:rPr>
        <w:t xml:space="preserve"> i contratti e gli atti dovranno riportare la clausola che la disponibilità del bene dovrà essere garantita fino alla scadenza del vincolo ovverosia cinque anni successivi alla data di liquidazione del saldo da parte </w:t>
      </w:r>
      <w:r w:rsidR="00B9223E">
        <w:rPr>
          <w:rFonts w:ascii="Arial" w:hAnsi="Arial" w:cs="Arial"/>
          <w:sz w:val="22"/>
          <w:szCs w:val="22"/>
        </w:rPr>
        <w:t>AGEA-OP</w:t>
      </w:r>
      <w:r w:rsidR="002047F3" w:rsidRPr="00E2605C">
        <w:rPr>
          <w:rFonts w:ascii="Arial" w:hAnsi="Arial" w:cs="Arial"/>
          <w:sz w:val="22"/>
          <w:szCs w:val="22"/>
        </w:rPr>
        <w:t xml:space="preserve">. </w:t>
      </w:r>
    </w:p>
    <w:p w:rsidR="00E82DA7" w:rsidRPr="00D55EE9" w:rsidRDefault="00E82DA7" w:rsidP="0070005A">
      <w:pPr>
        <w:pStyle w:val="Default"/>
        <w:ind w:left="1080"/>
        <w:jc w:val="both"/>
        <w:rPr>
          <w:rFonts w:ascii="Arial" w:hAnsi="Arial" w:cs="Arial"/>
          <w:sz w:val="22"/>
          <w:szCs w:val="22"/>
        </w:rPr>
      </w:pPr>
      <w:r w:rsidRPr="00D55EE9">
        <w:rPr>
          <w:rFonts w:ascii="Arial" w:hAnsi="Arial" w:cs="Arial"/>
          <w:sz w:val="22"/>
          <w:szCs w:val="22"/>
        </w:rPr>
        <w:t>Nel caso di locazione, il richiedente dovrà presentare autorizzazione</w:t>
      </w:r>
      <w:r w:rsidR="007F772A" w:rsidRPr="00D55EE9">
        <w:rPr>
          <w:rFonts w:ascii="Arial" w:hAnsi="Arial" w:cs="Arial"/>
          <w:sz w:val="22"/>
          <w:szCs w:val="22"/>
        </w:rPr>
        <w:t xml:space="preserve"> ai sensi di legge</w:t>
      </w:r>
      <w:r w:rsidRPr="00D55EE9">
        <w:rPr>
          <w:rFonts w:ascii="Arial" w:hAnsi="Arial" w:cs="Arial"/>
          <w:sz w:val="22"/>
          <w:szCs w:val="22"/>
        </w:rPr>
        <w:t xml:space="preserve"> del </w:t>
      </w:r>
      <w:r w:rsidRPr="00D55EE9">
        <w:rPr>
          <w:rFonts w:ascii="Arial" w:hAnsi="Arial" w:cs="Arial"/>
          <w:sz w:val="22"/>
          <w:szCs w:val="22"/>
        </w:rPr>
        <w:lastRenderedPageBreak/>
        <w:t>proprietario dell’immobile alla realizzazione dell’intervento</w:t>
      </w:r>
      <w:r w:rsidR="007F772A" w:rsidRPr="00D55EE9">
        <w:rPr>
          <w:rFonts w:ascii="Arial" w:hAnsi="Arial" w:cs="Arial"/>
          <w:sz w:val="22"/>
          <w:szCs w:val="22"/>
        </w:rPr>
        <w:t xml:space="preserve">, alla richiesta di contributo </w:t>
      </w:r>
      <w:r w:rsidRPr="00D55EE9">
        <w:rPr>
          <w:rFonts w:ascii="Arial" w:hAnsi="Arial" w:cs="Arial"/>
          <w:sz w:val="22"/>
          <w:szCs w:val="22"/>
        </w:rPr>
        <w:t>e</w:t>
      </w:r>
      <w:r w:rsidR="007F772A" w:rsidRPr="00D55EE9">
        <w:rPr>
          <w:rFonts w:ascii="Arial" w:hAnsi="Arial" w:cs="Arial"/>
          <w:sz w:val="22"/>
          <w:szCs w:val="22"/>
        </w:rPr>
        <w:t xml:space="preserve"> all’</w:t>
      </w:r>
      <w:r w:rsidRPr="00D55EE9">
        <w:rPr>
          <w:rFonts w:ascii="Arial" w:hAnsi="Arial" w:cs="Arial"/>
          <w:sz w:val="22"/>
          <w:szCs w:val="22"/>
        </w:rPr>
        <w:t>impegno a non mutare la destinazione d’uso</w:t>
      </w:r>
      <w:r w:rsidR="00B9223E">
        <w:rPr>
          <w:rFonts w:ascii="Arial" w:hAnsi="Arial" w:cs="Arial"/>
          <w:sz w:val="22"/>
          <w:szCs w:val="22"/>
        </w:rPr>
        <w:t xml:space="preserve"> nel periodo vincolativo</w:t>
      </w:r>
      <w:r w:rsidRPr="00D55EE9">
        <w:rPr>
          <w:rFonts w:ascii="Arial" w:hAnsi="Arial" w:cs="Arial"/>
          <w:sz w:val="22"/>
          <w:szCs w:val="22"/>
        </w:rPr>
        <w:t>. Nel caso in cui il titolo di detenzione degli immobili abbia una durata residua che non permetta il rispetto del vincolo quinquennale, il richiedente è tenuto ad acquisire, anteriormente alla domanda di liquidazione finale dell’aiuto, la documentazione comprovante il rinnovo del contratto di locazione degli immobili sui quali mantenere l’impegno assunto.</w:t>
      </w:r>
    </w:p>
    <w:p w:rsidR="00E82DA7" w:rsidRPr="00E2605C" w:rsidRDefault="00E82DA7" w:rsidP="0070005A">
      <w:pPr>
        <w:pStyle w:val="Default"/>
        <w:numPr>
          <w:ilvl w:val="1"/>
          <w:numId w:val="9"/>
        </w:numPr>
        <w:jc w:val="both"/>
        <w:rPr>
          <w:rFonts w:ascii="Arial" w:hAnsi="Arial" w:cs="Arial"/>
          <w:sz w:val="22"/>
          <w:szCs w:val="22"/>
        </w:rPr>
      </w:pPr>
      <w:r w:rsidRPr="00E2605C">
        <w:rPr>
          <w:rFonts w:ascii="Arial" w:hAnsi="Arial" w:cs="Arial"/>
          <w:sz w:val="22"/>
          <w:szCs w:val="22"/>
        </w:rPr>
        <w:t>dichiarazione sostitutiva redatta dai soggetti sottoposti ai controlli antimafia (ex art. 85 D.lgs 159/2011 e ss.mm.ii) ed inerente ai loro familiari conviventi di maggiore età e residenti nel territorio dello Stato</w:t>
      </w:r>
      <w:r w:rsidR="00711C2D" w:rsidRPr="00E2605C">
        <w:rPr>
          <w:rFonts w:ascii="Arial" w:hAnsi="Arial" w:cs="Arial"/>
          <w:sz w:val="22"/>
          <w:szCs w:val="22"/>
        </w:rPr>
        <w:t xml:space="preserve"> italiano</w:t>
      </w:r>
      <w:r w:rsidRPr="00E2605C">
        <w:rPr>
          <w:rFonts w:ascii="Arial" w:hAnsi="Arial" w:cs="Arial"/>
          <w:sz w:val="22"/>
          <w:szCs w:val="22"/>
        </w:rPr>
        <w:t xml:space="preserve">. </w:t>
      </w:r>
    </w:p>
    <w:p w:rsidR="00A127EA" w:rsidRPr="00E2605C" w:rsidRDefault="00A127EA" w:rsidP="0070005A">
      <w:pPr>
        <w:pStyle w:val="Default"/>
        <w:numPr>
          <w:ilvl w:val="1"/>
          <w:numId w:val="9"/>
        </w:numPr>
        <w:jc w:val="both"/>
        <w:rPr>
          <w:rFonts w:ascii="Arial" w:hAnsi="Arial" w:cs="Arial"/>
          <w:sz w:val="22"/>
          <w:szCs w:val="22"/>
        </w:rPr>
      </w:pPr>
      <w:r w:rsidRPr="00E2605C">
        <w:rPr>
          <w:rFonts w:ascii="Arial" w:hAnsi="Arial" w:cs="Arial"/>
          <w:sz w:val="22"/>
          <w:szCs w:val="22"/>
        </w:rPr>
        <w:t xml:space="preserve">dichiarazione </w:t>
      </w:r>
      <w:r w:rsidR="00DB3627">
        <w:rPr>
          <w:rFonts w:ascii="Arial" w:hAnsi="Arial" w:cs="Arial"/>
          <w:sz w:val="22"/>
          <w:szCs w:val="22"/>
        </w:rPr>
        <w:t xml:space="preserve">relativa agli </w:t>
      </w:r>
      <w:r w:rsidR="000A1B21">
        <w:rPr>
          <w:rFonts w:ascii="Arial" w:hAnsi="Arial" w:cs="Arial"/>
          <w:sz w:val="22"/>
          <w:szCs w:val="22"/>
        </w:rPr>
        <w:t>a</w:t>
      </w:r>
      <w:r w:rsidR="00DB3627">
        <w:rPr>
          <w:rFonts w:ascii="Arial" w:hAnsi="Arial" w:cs="Arial"/>
          <w:sz w:val="22"/>
          <w:szCs w:val="22"/>
        </w:rPr>
        <w:t xml:space="preserve">iuti in regime </w:t>
      </w:r>
      <w:r w:rsidR="00F1721D" w:rsidRPr="00F1721D">
        <w:rPr>
          <w:rFonts w:ascii="Arial" w:hAnsi="Arial" w:cs="Arial"/>
          <w:sz w:val="22"/>
          <w:szCs w:val="22"/>
        </w:rPr>
        <w:t xml:space="preserve">“de minimis” (Regolamento (UE) n.1407/2013 della Commissione del 18 dicembre 2013) </w:t>
      </w:r>
      <w:r w:rsidR="007F772A" w:rsidRPr="00FF3753">
        <w:rPr>
          <w:rFonts w:ascii="Arial" w:hAnsi="Arial" w:cs="Arial"/>
          <w:sz w:val="22"/>
          <w:szCs w:val="22"/>
        </w:rPr>
        <w:t xml:space="preserve">(allegato </w:t>
      </w:r>
      <w:r w:rsidR="00222840" w:rsidRPr="00FF3753">
        <w:rPr>
          <w:rFonts w:ascii="Arial" w:hAnsi="Arial" w:cs="Arial"/>
          <w:sz w:val="22"/>
          <w:szCs w:val="22"/>
        </w:rPr>
        <w:t>3</w:t>
      </w:r>
      <w:r w:rsidR="007F772A" w:rsidRPr="00FF3753">
        <w:rPr>
          <w:rFonts w:ascii="Arial" w:hAnsi="Arial" w:cs="Arial"/>
          <w:sz w:val="22"/>
          <w:szCs w:val="22"/>
        </w:rPr>
        <w:t>)</w:t>
      </w:r>
    </w:p>
    <w:p w:rsidR="00F85AA6" w:rsidRPr="00D55EE9" w:rsidRDefault="00A127EA" w:rsidP="0070005A">
      <w:pPr>
        <w:pStyle w:val="Default"/>
        <w:numPr>
          <w:ilvl w:val="1"/>
          <w:numId w:val="9"/>
        </w:numPr>
        <w:jc w:val="both"/>
        <w:rPr>
          <w:rFonts w:ascii="Arial" w:eastAsiaTheme="minorHAnsi" w:hAnsi="Arial" w:cs="Arial"/>
          <w:sz w:val="22"/>
          <w:szCs w:val="22"/>
          <w:lang w:eastAsia="en-US"/>
        </w:rPr>
      </w:pPr>
      <w:r w:rsidRPr="00D55EE9">
        <w:rPr>
          <w:rFonts w:ascii="Arial" w:eastAsiaTheme="minorHAnsi" w:hAnsi="Arial" w:cs="Arial"/>
          <w:sz w:val="22"/>
          <w:szCs w:val="22"/>
          <w:lang w:eastAsia="en-US"/>
        </w:rPr>
        <w:t xml:space="preserve">per le fattorie sociali </w:t>
      </w:r>
      <w:r w:rsidR="00413D3B" w:rsidRPr="00D55EE9">
        <w:rPr>
          <w:rFonts w:ascii="Arial" w:eastAsiaTheme="minorHAnsi" w:hAnsi="Arial" w:cs="Arial"/>
          <w:sz w:val="22"/>
          <w:szCs w:val="22"/>
          <w:lang w:eastAsia="en-US"/>
        </w:rPr>
        <w:t xml:space="preserve">documentazione attestante la sussistenza dei requisiti soggettivi di cui all’art. 153, comma </w:t>
      </w:r>
      <w:r w:rsidR="00DB3627" w:rsidRPr="00D55EE9">
        <w:rPr>
          <w:rFonts w:ascii="Arial" w:eastAsiaTheme="minorHAnsi" w:hAnsi="Arial" w:cs="Arial"/>
          <w:sz w:val="22"/>
          <w:szCs w:val="22"/>
          <w:lang w:eastAsia="en-US"/>
        </w:rPr>
        <w:t>4 della legge regionale 12/2015;</w:t>
      </w:r>
    </w:p>
    <w:p w:rsidR="00EF1414" w:rsidRDefault="00665A8F" w:rsidP="0070005A">
      <w:pPr>
        <w:pStyle w:val="Default"/>
        <w:numPr>
          <w:ilvl w:val="1"/>
          <w:numId w:val="9"/>
        </w:numPr>
        <w:jc w:val="both"/>
        <w:rPr>
          <w:rFonts w:ascii="Arial" w:hAnsi="Arial" w:cs="Arial"/>
          <w:sz w:val="22"/>
          <w:szCs w:val="22"/>
        </w:rPr>
      </w:pPr>
      <w:r w:rsidRPr="00E2605C">
        <w:rPr>
          <w:rFonts w:ascii="Arial" w:hAnsi="Arial" w:cs="Arial"/>
          <w:sz w:val="22"/>
          <w:szCs w:val="22"/>
        </w:rPr>
        <w:t>atto costitutivo e</w:t>
      </w:r>
      <w:r w:rsidR="0094168E">
        <w:rPr>
          <w:rFonts w:ascii="Arial" w:hAnsi="Arial" w:cs="Arial"/>
          <w:sz w:val="22"/>
          <w:szCs w:val="22"/>
        </w:rPr>
        <w:t>/o</w:t>
      </w:r>
      <w:r w:rsidRPr="00E2605C">
        <w:rPr>
          <w:rFonts w:ascii="Arial" w:hAnsi="Arial" w:cs="Arial"/>
          <w:sz w:val="22"/>
          <w:szCs w:val="22"/>
        </w:rPr>
        <w:t xml:space="preserve"> statuto nel caso di imprese </w:t>
      </w:r>
      <w:r w:rsidR="0094168E">
        <w:rPr>
          <w:rFonts w:ascii="Arial" w:hAnsi="Arial" w:cs="Arial"/>
          <w:sz w:val="22"/>
          <w:szCs w:val="22"/>
        </w:rPr>
        <w:t xml:space="preserve">costituite </w:t>
      </w:r>
      <w:r w:rsidRPr="00E2605C">
        <w:rPr>
          <w:rFonts w:ascii="Arial" w:hAnsi="Arial" w:cs="Arial"/>
          <w:sz w:val="22"/>
          <w:szCs w:val="22"/>
        </w:rPr>
        <w:t>in forma societaria e copia dell’atto societario che autorizza il legale rappresentante a presentare la doman</w:t>
      </w:r>
      <w:r w:rsidR="00EF1414" w:rsidRPr="00E2605C">
        <w:rPr>
          <w:rFonts w:ascii="Arial" w:hAnsi="Arial" w:cs="Arial"/>
          <w:sz w:val="22"/>
          <w:szCs w:val="22"/>
        </w:rPr>
        <w:t>da e a riscuoter</w:t>
      </w:r>
      <w:r w:rsidR="00DB3627">
        <w:rPr>
          <w:rFonts w:ascii="Arial" w:hAnsi="Arial" w:cs="Arial"/>
          <w:sz w:val="22"/>
          <w:szCs w:val="22"/>
        </w:rPr>
        <w:t>n</w:t>
      </w:r>
      <w:r w:rsidR="00EF1414" w:rsidRPr="00E2605C">
        <w:rPr>
          <w:rFonts w:ascii="Arial" w:hAnsi="Arial" w:cs="Arial"/>
          <w:sz w:val="22"/>
          <w:szCs w:val="22"/>
        </w:rPr>
        <w:t xml:space="preserve">e il </w:t>
      </w:r>
      <w:r w:rsidR="00DB3627">
        <w:rPr>
          <w:rFonts w:ascii="Arial" w:hAnsi="Arial" w:cs="Arial"/>
          <w:sz w:val="22"/>
          <w:szCs w:val="22"/>
        </w:rPr>
        <w:t xml:space="preserve">relativo </w:t>
      </w:r>
      <w:r w:rsidR="00B9223E">
        <w:rPr>
          <w:rFonts w:ascii="Arial" w:hAnsi="Arial" w:cs="Arial"/>
          <w:sz w:val="22"/>
          <w:szCs w:val="22"/>
        </w:rPr>
        <w:t>contributo.</w:t>
      </w:r>
    </w:p>
    <w:p w:rsidR="0094168E" w:rsidRDefault="0094168E" w:rsidP="0070005A">
      <w:pPr>
        <w:pStyle w:val="Default"/>
        <w:ind w:left="1080"/>
        <w:jc w:val="both"/>
        <w:rPr>
          <w:rFonts w:ascii="Arial" w:hAnsi="Arial" w:cs="Arial"/>
          <w:sz w:val="22"/>
          <w:szCs w:val="22"/>
        </w:rPr>
      </w:pPr>
    </w:p>
    <w:p w:rsidR="000A1B21" w:rsidRDefault="004824B1" w:rsidP="0070005A">
      <w:pPr>
        <w:pStyle w:val="Default"/>
        <w:jc w:val="both"/>
        <w:rPr>
          <w:rFonts w:ascii="Arial" w:hAnsi="Arial" w:cs="Arial"/>
          <w:sz w:val="22"/>
          <w:szCs w:val="22"/>
        </w:rPr>
      </w:pPr>
      <w:r>
        <w:rPr>
          <w:rFonts w:ascii="Arial" w:hAnsi="Arial" w:cs="Arial"/>
          <w:sz w:val="22"/>
          <w:szCs w:val="22"/>
        </w:rPr>
        <w:t xml:space="preserve">Al fine di valutare le domande </w:t>
      </w:r>
      <w:r w:rsidR="00113920">
        <w:rPr>
          <w:rFonts w:ascii="Arial" w:hAnsi="Arial" w:cs="Arial"/>
          <w:sz w:val="22"/>
          <w:szCs w:val="22"/>
        </w:rPr>
        <w:t xml:space="preserve">di aiuto </w:t>
      </w:r>
      <w:r>
        <w:rPr>
          <w:rFonts w:ascii="Arial" w:hAnsi="Arial" w:cs="Arial"/>
          <w:sz w:val="22"/>
          <w:szCs w:val="22"/>
        </w:rPr>
        <w:t xml:space="preserve">per l’attribuzione dei </w:t>
      </w:r>
      <w:r w:rsidR="00113920">
        <w:rPr>
          <w:rFonts w:ascii="Arial" w:hAnsi="Arial" w:cs="Arial"/>
          <w:sz w:val="22"/>
          <w:szCs w:val="22"/>
        </w:rPr>
        <w:t xml:space="preserve">punteggi relativi ai </w:t>
      </w:r>
      <w:r>
        <w:rPr>
          <w:rFonts w:ascii="Arial" w:hAnsi="Arial" w:cs="Arial"/>
          <w:sz w:val="22"/>
          <w:szCs w:val="22"/>
        </w:rPr>
        <w:t xml:space="preserve">criteri di selezione dovranno essere allegati, </w:t>
      </w:r>
      <w:r w:rsidR="00113920">
        <w:rPr>
          <w:rFonts w:ascii="Arial" w:hAnsi="Arial" w:cs="Arial"/>
          <w:sz w:val="22"/>
          <w:szCs w:val="22"/>
        </w:rPr>
        <w:t>a seconda dei casi, i seguenti documenti e/o dichiarazioni:</w:t>
      </w:r>
      <w:r w:rsidR="000A1B21" w:rsidRPr="000A1B21">
        <w:rPr>
          <w:rFonts w:ascii="Arial" w:hAnsi="Arial" w:cs="Arial"/>
          <w:sz w:val="22"/>
          <w:szCs w:val="22"/>
        </w:rPr>
        <w:t xml:space="preserve"> </w:t>
      </w:r>
    </w:p>
    <w:p w:rsidR="0094168E" w:rsidRPr="000A1B21" w:rsidRDefault="0094168E" w:rsidP="0070005A">
      <w:pPr>
        <w:pStyle w:val="Default"/>
        <w:jc w:val="both"/>
        <w:rPr>
          <w:rFonts w:ascii="Arial" w:eastAsiaTheme="minorHAnsi" w:hAnsi="Arial" w:cs="Arial"/>
          <w:sz w:val="22"/>
          <w:szCs w:val="22"/>
          <w:lang w:eastAsia="en-US"/>
        </w:rPr>
      </w:pPr>
    </w:p>
    <w:p w:rsidR="000A1B21" w:rsidRPr="00E2605C" w:rsidRDefault="000A1B21" w:rsidP="0070005A">
      <w:pPr>
        <w:pStyle w:val="Default"/>
        <w:numPr>
          <w:ilvl w:val="0"/>
          <w:numId w:val="41"/>
        </w:numPr>
        <w:jc w:val="both"/>
        <w:rPr>
          <w:rFonts w:ascii="Arial" w:eastAsiaTheme="minorHAnsi" w:hAnsi="Arial" w:cs="Arial"/>
          <w:sz w:val="22"/>
          <w:szCs w:val="22"/>
          <w:lang w:eastAsia="en-US"/>
        </w:rPr>
      </w:pPr>
      <w:r w:rsidRPr="00E2605C">
        <w:rPr>
          <w:rFonts w:ascii="Arial" w:hAnsi="Arial" w:cs="Arial"/>
          <w:sz w:val="22"/>
          <w:szCs w:val="22"/>
        </w:rPr>
        <w:t>S</w:t>
      </w:r>
      <w:r>
        <w:rPr>
          <w:rFonts w:ascii="Arial" w:hAnsi="Arial" w:cs="Arial"/>
          <w:sz w:val="22"/>
          <w:szCs w:val="22"/>
        </w:rPr>
        <w:t xml:space="preserve">egnalazione </w:t>
      </w:r>
      <w:r w:rsidRPr="00E2605C">
        <w:rPr>
          <w:rFonts w:ascii="Arial" w:hAnsi="Arial" w:cs="Arial"/>
          <w:sz w:val="22"/>
          <w:szCs w:val="22"/>
        </w:rPr>
        <w:t>C</w:t>
      </w:r>
      <w:r>
        <w:rPr>
          <w:rFonts w:ascii="Arial" w:hAnsi="Arial" w:cs="Arial"/>
          <w:sz w:val="22"/>
          <w:szCs w:val="22"/>
        </w:rPr>
        <w:t xml:space="preserve">ertificata di </w:t>
      </w:r>
      <w:r w:rsidRPr="00E2605C">
        <w:rPr>
          <w:rFonts w:ascii="Arial" w:hAnsi="Arial" w:cs="Arial"/>
          <w:sz w:val="22"/>
          <w:szCs w:val="22"/>
        </w:rPr>
        <w:t>I</w:t>
      </w:r>
      <w:r>
        <w:rPr>
          <w:rFonts w:ascii="Arial" w:hAnsi="Arial" w:cs="Arial"/>
          <w:sz w:val="22"/>
          <w:szCs w:val="22"/>
        </w:rPr>
        <w:t xml:space="preserve">nizio delle </w:t>
      </w:r>
      <w:r w:rsidRPr="00E2605C">
        <w:rPr>
          <w:rFonts w:ascii="Arial" w:eastAsiaTheme="minorHAnsi" w:hAnsi="Arial" w:cs="Arial"/>
          <w:sz w:val="22"/>
          <w:szCs w:val="22"/>
          <w:lang w:eastAsia="en-US"/>
        </w:rPr>
        <w:t>attività per le aziende già in esercizio</w:t>
      </w:r>
      <w:r>
        <w:rPr>
          <w:rFonts w:ascii="Arial" w:eastAsiaTheme="minorHAnsi" w:hAnsi="Arial" w:cs="Arial"/>
          <w:sz w:val="22"/>
          <w:szCs w:val="22"/>
          <w:lang w:eastAsia="en-US"/>
        </w:rPr>
        <w:t xml:space="preserve"> (agriturismo, fattorie didattiche e fattorie sociali);</w:t>
      </w:r>
    </w:p>
    <w:p w:rsidR="001D76F8" w:rsidRDefault="00D75E13" w:rsidP="0070005A">
      <w:pPr>
        <w:pStyle w:val="Paragrafoelenco"/>
        <w:numPr>
          <w:ilvl w:val="0"/>
          <w:numId w:val="41"/>
        </w:numPr>
        <w:spacing w:after="120" w:line="240" w:lineRule="auto"/>
        <w:jc w:val="both"/>
        <w:rPr>
          <w:rFonts w:ascii="Arial" w:hAnsi="Arial" w:cs="Arial"/>
        </w:rPr>
      </w:pPr>
      <w:r w:rsidRPr="00E2605C">
        <w:rPr>
          <w:rFonts w:ascii="Arial" w:hAnsi="Arial" w:cs="Arial"/>
        </w:rPr>
        <w:t>dichiarazione di impegno con la quale si individuano il numero di unità lavorative che si intende assumere</w:t>
      </w:r>
      <w:r w:rsidR="001D76F8" w:rsidRPr="00E2605C">
        <w:rPr>
          <w:rFonts w:ascii="Arial" w:hAnsi="Arial" w:cs="Arial"/>
        </w:rPr>
        <w:t xml:space="preserve"> </w:t>
      </w:r>
      <w:r w:rsidR="00B83326" w:rsidRPr="00E2605C">
        <w:rPr>
          <w:rFonts w:ascii="Arial" w:hAnsi="Arial" w:cs="Arial"/>
        </w:rPr>
        <w:t xml:space="preserve">specificando che tali assunzioni devono essere mantenute </w:t>
      </w:r>
      <w:r w:rsidR="001D76F8" w:rsidRPr="00E2605C">
        <w:rPr>
          <w:rFonts w:ascii="Arial" w:hAnsi="Arial" w:cs="Arial"/>
        </w:rPr>
        <w:t>per un periodo minimo di tre anni dal</w:t>
      </w:r>
      <w:r w:rsidR="002B2700" w:rsidRPr="00E2605C">
        <w:rPr>
          <w:rFonts w:ascii="Arial" w:hAnsi="Arial" w:cs="Arial"/>
        </w:rPr>
        <w:t>la data di erogazione del saldo.</w:t>
      </w:r>
    </w:p>
    <w:p w:rsidR="00DB3627" w:rsidRPr="00E2605C" w:rsidRDefault="00DB3627" w:rsidP="0070005A">
      <w:pPr>
        <w:pStyle w:val="Default"/>
        <w:numPr>
          <w:ilvl w:val="0"/>
          <w:numId w:val="41"/>
        </w:numPr>
        <w:jc w:val="both"/>
        <w:rPr>
          <w:rFonts w:ascii="Arial" w:hAnsi="Arial" w:cs="Arial"/>
          <w:sz w:val="22"/>
          <w:szCs w:val="22"/>
        </w:rPr>
      </w:pPr>
      <w:r w:rsidRPr="00E2605C">
        <w:rPr>
          <w:rFonts w:ascii="Arial" w:hAnsi="Arial" w:cs="Arial"/>
          <w:sz w:val="22"/>
          <w:szCs w:val="22"/>
        </w:rPr>
        <w:t>dichiarazione relativa alla localizzazione degli investimenti in relazione alle seguenti zone con indicazione delle particelle interessate e del tipo di investiment</w:t>
      </w:r>
      <w:r w:rsidR="004872F0">
        <w:rPr>
          <w:rFonts w:ascii="Arial" w:hAnsi="Arial" w:cs="Arial"/>
          <w:sz w:val="22"/>
          <w:szCs w:val="22"/>
        </w:rPr>
        <w:t>o che ivi si intende realizzare:</w:t>
      </w:r>
    </w:p>
    <w:p w:rsidR="0094168E" w:rsidRPr="0094168E" w:rsidRDefault="0094168E" w:rsidP="0070005A">
      <w:pPr>
        <w:pStyle w:val="Paragrafoelenco"/>
        <w:ind w:firstLine="360"/>
        <w:jc w:val="both"/>
        <w:rPr>
          <w:rFonts w:ascii="Arial" w:eastAsia="Times New Roman" w:hAnsi="Arial" w:cs="Arial"/>
          <w:color w:val="000000"/>
          <w:lang w:eastAsia="it-IT"/>
        </w:rPr>
      </w:pPr>
      <w:r w:rsidRPr="0094168E">
        <w:rPr>
          <w:rFonts w:ascii="Arial" w:eastAsia="Times New Roman" w:hAnsi="Arial" w:cs="Arial"/>
          <w:color w:val="000000"/>
          <w:lang w:eastAsia="it-IT"/>
        </w:rPr>
        <w:t>- Interventi in aree rurali con problemi complessivi di sviluppo</w:t>
      </w:r>
    </w:p>
    <w:p w:rsidR="0094168E" w:rsidRPr="00E2605C" w:rsidRDefault="0094168E" w:rsidP="0070005A">
      <w:pPr>
        <w:pStyle w:val="Paragrafoelenco"/>
        <w:ind w:firstLine="360"/>
        <w:jc w:val="both"/>
        <w:rPr>
          <w:rFonts w:ascii="Arial" w:eastAsia="Times New Roman" w:hAnsi="Arial" w:cs="Arial"/>
          <w:color w:val="000000"/>
          <w:lang w:eastAsia="it-IT"/>
        </w:rPr>
      </w:pPr>
      <w:r w:rsidRPr="0094168E">
        <w:rPr>
          <w:rFonts w:ascii="Arial" w:eastAsia="Times New Roman" w:hAnsi="Arial" w:cs="Arial"/>
          <w:color w:val="000000"/>
          <w:lang w:eastAsia="it-IT"/>
        </w:rPr>
        <w:t>- Natura 2000 e Aree naturali protette</w:t>
      </w:r>
    </w:p>
    <w:p w:rsidR="00DB3627" w:rsidRPr="00D55EE9" w:rsidRDefault="00DB3627" w:rsidP="0070005A">
      <w:pPr>
        <w:pStyle w:val="Default"/>
        <w:numPr>
          <w:ilvl w:val="0"/>
          <w:numId w:val="41"/>
        </w:numPr>
        <w:jc w:val="both"/>
        <w:rPr>
          <w:rFonts w:ascii="Arial" w:hAnsi="Arial" w:cs="Arial"/>
          <w:sz w:val="22"/>
          <w:szCs w:val="22"/>
        </w:rPr>
      </w:pPr>
      <w:r w:rsidRPr="00D55EE9">
        <w:rPr>
          <w:rFonts w:ascii="Arial" w:hAnsi="Arial" w:cs="Arial"/>
          <w:sz w:val="22"/>
          <w:szCs w:val="22"/>
        </w:rPr>
        <w:t xml:space="preserve">Computi metrici preventivi comprensivi dei computi metrici specifici per le categorie di </w:t>
      </w:r>
      <w:r w:rsidRPr="00455893">
        <w:rPr>
          <w:rFonts w:ascii="Arial" w:hAnsi="Arial" w:cs="Arial"/>
          <w:sz w:val="22"/>
          <w:szCs w:val="22"/>
        </w:rPr>
        <w:t>spesa oggetto di valutazione per l’attribuzione dei criteri di selezione (risparmio</w:t>
      </w:r>
      <w:r w:rsidRPr="00D55EE9">
        <w:rPr>
          <w:rFonts w:ascii="Arial" w:hAnsi="Arial" w:cs="Arial"/>
          <w:sz w:val="22"/>
          <w:szCs w:val="22"/>
        </w:rPr>
        <w:t xml:space="preserve"> energetico, abbattimento barriere architettoniche, inserimento paesaggistico, implementazione di servizi, innovazione) </w:t>
      </w:r>
    </w:p>
    <w:p w:rsidR="00DB3627" w:rsidRPr="00D55EE9" w:rsidRDefault="00DB3627" w:rsidP="0070005A">
      <w:pPr>
        <w:pStyle w:val="Default"/>
        <w:numPr>
          <w:ilvl w:val="0"/>
          <w:numId w:val="41"/>
        </w:numPr>
        <w:jc w:val="both"/>
        <w:rPr>
          <w:rFonts w:ascii="Arial" w:hAnsi="Arial" w:cs="Arial"/>
          <w:sz w:val="22"/>
          <w:szCs w:val="22"/>
        </w:rPr>
      </w:pPr>
      <w:r w:rsidRPr="00D55EE9">
        <w:rPr>
          <w:rFonts w:ascii="Arial" w:hAnsi="Arial" w:cs="Arial"/>
          <w:sz w:val="22"/>
          <w:szCs w:val="22"/>
        </w:rPr>
        <w:t>Attestazione dell’adesione dell’azienda al regime biologico qualora presente</w:t>
      </w:r>
    </w:p>
    <w:p w:rsidR="00DB3627" w:rsidRPr="00455893" w:rsidRDefault="00DB3627" w:rsidP="0070005A">
      <w:pPr>
        <w:pStyle w:val="Default"/>
        <w:numPr>
          <w:ilvl w:val="0"/>
          <w:numId w:val="41"/>
        </w:numPr>
        <w:jc w:val="both"/>
        <w:rPr>
          <w:rFonts w:ascii="Arial" w:hAnsi="Arial" w:cs="Arial"/>
          <w:sz w:val="22"/>
          <w:szCs w:val="22"/>
        </w:rPr>
      </w:pPr>
      <w:r w:rsidRPr="00455893">
        <w:rPr>
          <w:rFonts w:ascii="Arial" w:hAnsi="Arial" w:cs="Arial"/>
          <w:sz w:val="22"/>
          <w:szCs w:val="22"/>
        </w:rPr>
        <w:t>Certificazione ambientale/ richiesta di certificazione qualora presente</w:t>
      </w:r>
    </w:p>
    <w:p w:rsidR="001D76F8" w:rsidRPr="00120117" w:rsidRDefault="00DB3627" w:rsidP="0070005A">
      <w:pPr>
        <w:pStyle w:val="Default"/>
        <w:numPr>
          <w:ilvl w:val="0"/>
          <w:numId w:val="41"/>
        </w:numPr>
        <w:jc w:val="both"/>
        <w:rPr>
          <w:rFonts w:ascii="Arial" w:hAnsi="Arial" w:cs="Arial"/>
          <w:sz w:val="22"/>
          <w:szCs w:val="22"/>
        </w:rPr>
      </w:pPr>
      <w:r w:rsidRPr="00455893">
        <w:rPr>
          <w:rFonts w:ascii="Arial" w:hAnsi="Arial" w:cs="Arial"/>
          <w:sz w:val="22"/>
          <w:szCs w:val="22"/>
        </w:rPr>
        <w:t>Vincolo su fabbricati soggetti a vincolo</w:t>
      </w:r>
      <w:r w:rsidR="00120117">
        <w:rPr>
          <w:rFonts w:ascii="Arial" w:hAnsi="Arial" w:cs="Arial"/>
          <w:sz w:val="22"/>
          <w:szCs w:val="22"/>
        </w:rPr>
        <w:t xml:space="preserve"> architettonico qualora presente.</w:t>
      </w:r>
    </w:p>
    <w:p w:rsidR="0094168E" w:rsidRDefault="0094168E" w:rsidP="0070005A">
      <w:pPr>
        <w:pStyle w:val="Default"/>
        <w:jc w:val="both"/>
        <w:rPr>
          <w:rFonts w:ascii="Arial" w:hAnsi="Arial" w:cs="Arial"/>
          <w:sz w:val="22"/>
          <w:szCs w:val="22"/>
        </w:rPr>
      </w:pPr>
    </w:p>
    <w:p w:rsidR="00A127EA" w:rsidRPr="00E2605C" w:rsidRDefault="00A127EA" w:rsidP="0070005A">
      <w:pPr>
        <w:pStyle w:val="Default"/>
        <w:jc w:val="both"/>
        <w:rPr>
          <w:rFonts w:ascii="Arial" w:hAnsi="Arial" w:cs="Arial"/>
          <w:sz w:val="22"/>
          <w:szCs w:val="22"/>
        </w:rPr>
      </w:pPr>
      <w:r w:rsidRPr="00E2605C">
        <w:rPr>
          <w:rFonts w:ascii="Arial" w:hAnsi="Arial" w:cs="Arial"/>
          <w:sz w:val="22"/>
          <w:szCs w:val="22"/>
        </w:rPr>
        <w:t>In tutti i casi sono fatte salve disposizioni più favorevoli stabilite dalle vigenti normative in materia di autocertificazione e di dichiarazioni sostitutive dell'atto di notorietà di cui al DPR 445/2000 e successi</w:t>
      </w:r>
      <w:r w:rsidR="000B38AC">
        <w:rPr>
          <w:rFonts w:ascii="Arial" w:hAnsi="Arial" w:cs="Arial"/>
          <w:sz w:val="22"/>
          <w:szCs w:val="22"/>
        </w:rPr>
        <w:t>ve integrazioni e modificazioni che in fase istruttoria dovranno essere verificate.</w:t>
      </w:r>
    </w:p>
    <w:p w:rsidR="00A127EA" w:rsidRDefault="00A127EA" w:rsidP="0070005A">
      <w:pPr>
        <w:pStyle w:val="Default"/>
        <w:jc w:val="both"/>
        <w:rPr>
          <w:rFonts w:ascii="Arial" w:hAnsi="Arial" w:cs="Arial"/>
          <w:sz w:val="22"/>
          <w:szCs w:val="22"/>
        </w:rPr>
      </w:pPr>
      <w:r w:rsidRPr="00E2605C">
        <w:rPr>
          <w:rFonts w:ascii="Arial" w:hAnsi="Arial" w:cs="Arial"/>
          <w:sz w:val="22"/>
          <w:szCs w:val="22"/>
        </w:rPr>
        <w:t xml:space="preserve">Tutti i contratti, atti e documenti allegati alla domanda, in originale o copia conforme devono risultare redatti, stipulati e, qualora previsto, registrati in data anteriore alla presentazione della domanda di </w:t>
      </w:r>
      <w:r w:rsidR="00B83326" w:rsidRPr="00E2605C">
        <w:rPr>
          <w:rFonts w:ascii="Arial" w:hAnsi="Arial" w:cs="Arial"/>
          <w:sz w:val="22"/>
          <w:szCs w:val="22"/>
        </w:rPr>
        <w:t>aiuto</w:t>
      </w:r>
      <w:r w:rsidR="00E025C2">
        <w:rPr>
          <w:rFonts w:ascii="Arial" w:hAnsi="Arial" w:cs="Arial"/>
          <w:sz w:val="22"/>
          <w:szCs w:val="22"/>
        </w:rPr>
        <w:t>.</w:t>
      </w:r>
    </w:p>
    <w:p w:rsidR="00466116" w:rsidRDefault="00466116" w:rsidP="0070005A">
      <w:pPr>
        <w:pStyle w:val="Default"/>
        <w:jc w:val="both"/>
        <w:rPr>
          <w:rFonts w:ascii="Arial" w:hAnsi="Arial" w:cs="Arial"/>
          <w:sz w:val="22"/>
          <w:szCs w:val="22"/>
        </w:rPr>
      </w:pPr>
      <w:r w:rsidRPr="005143B4">
        <w:rPr>
          <w:rFonts w:ascii="Arial" w:hAnsi="Arial" w:cs="Arial"/>
          <w:sz w:val="22"/>
          <w:szCs w:val="22"/>
        </w:rPr>
        <w:t>Si precisa che alla data di presentazione della domanda di aiuto i fabbricati oggetto di investimento per il quale si chiede l’aiuto devono essere validati nel fascicolo aziendale e iscritti all’elenco regionale Agriturismo.</w:t>
      </w:r>
    </w:p>
    <w:p w:rsidR="004142C0" w:rsidRPr="00E2605C" w:rsidRDefault="004142C0" w:rsidP="0070005A">
      <w:pPr>
        <w:pStyle w:val="Default"/>
        <w:jc w:val="both"/>
        <w:rPr>
          <w:rFonts w:ascii="Arial" w:hAnsi="Arial" w:cs="Arial"/>
          <w:sz w:val="22"/>
          <w:szCs w:val="22"/>
        </w:rPr>
      </w:pPr>
    </w:p>
    <w:p w:rsidR="006313BB" w:rsidRPr="005143B4" w:rsidRDefault="00422014" w:rsidP="0070005A">
      <w:pPr>
        <w:autoSpaceDE w:val="0"/>
        <w:adjustRightInd w:val="0"/>
        <w:spacing w:after="0" w:line="240" w:lineRule="auto"/>
        <w:jc w:val="both"/>
        <w:rPr>
          <w:rFonts w:ascii="Arial" w:hAnsi="Arial" w:cs="Arial"/>
          <w:b/>
          <w:bCs/>
          <w:i/>
          <w:color w:val="000000"/>
        </w:rPr>
      </w:pPr>
      <w:r w:rsidRPr="005143B4">
        <w:rPr>
          <w:rFonts w:ascii="Arial" w:hAnsi="Arial" w:cs="Arial"/>
          <w:b/>
          <w:bCs/>
          <w:i/>
          <w:color w:val="000000"/>
        </w:rPr>
        <w:t>1</w:t>
      </w:r>
      <w:r w:rsidR="008D7912">
        <w:rPr>
          <w:rFonts w:ascii="Arial" w:hAnsi="Arial" w:cs="Arial"/>
          <w:b/>
          <w:bCs/>
          <w:i/>
          <w:color w:val="000000"/>
        </w:rPr>
        <w:t>3</w:t>
      </w:r>
      <w:r w:rsidRPr="005143B4">
        <w:rPr>
          <w:rFonts w:ascii="Arial" w:hAnsi="Arial" w:cs="Arial"/>
          <w:b/>
          <w:bCs/>
          <w:i/>
          <w:color w:val="000000"/>
        </w:rPr>
        <w:t xml:space="preserve">.2 </w:t>
      </w:r>
      <w:r w:rsidR="006313BB" w:rsidRPr="005143B4">
        <w:rPr>
          <w:rFonts w:ascii="Arial" w:hAnsi="Arial" w:cs="Arial"/>
          <w:b/>
          <w:bCs/>
          <w:i/>
          <w:color w:val="000000"/>
        </w:rPr>
        <w:t xml:space="preserve">Istruttoria delle domande di </w:t>
      </w:r>
      <w:r w:rsidR="004F2F8E" w:rsidRPr="005143B4">
        <w:rPr>
          <w:rFonts w:ascii="Arial" w:hAnsi="Arial" w:cs="Arial"/>
          <w:b/>
          <w:bCs/>
          <w:i/>
          <w:color w:val="000000"/>
        </w:rPr>
        <w:t>aiuto</w:t>
      </w:r>
    </w:p>
    <w:p w:rsidR="00DF7132" w:rsidRPr="00E2605C" w:rsidRDefault="00DF7132" w:rsidP="0070005A">
      <w:pPr>
        <w:autoSpaceDE w:val="0"/>
        <w:adjustRightInd w:val="0"/>
        <w:spacing w:after="0" w:line="240" w:lineRule="auto"/>
        <w:jc w:val="both"/>
        <w:rPr>
          <w:rFonts w:ascii="Arial" w:hAnsi="Arial" w:cs="Arial"/>
          <w:color w:val="000000"/>
        </w:rPr>
      </w:pPr>
    </w:p>
    <w:p w:rsidR="006313BB" w:rsidRPr="00E2605C" w:rsidRDefault="006313BB"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L’istruttoria delle domande di </w:t>
      </w:r>
      <w:r w:rsidR="004F2F8E" w:rsidRPr="00E2605C">
        <w:rPr>
          <w:rFonts w:ascii="Arial" w:eastAsia="Times New Roman" w:hAnsi="Arial" w:cs="Arial"/>
          <w:lang w:eastAsia="it-IT"/>
        </w:rPr>
        <w:t>aiuto</w:t>
      </w:r>
      <w:r w:rsidRPr="00E2605C">
        <w:rPr>
          <w:rFonts w:ascii="Arial" w:eastAsia="Times New Roman" w:hAnsi="Arial" w:cs="Arial"/>
          <w:lang w:eastAsia="it-IT"/>
        </w:rPr>
        <w:t xml:space="preserve"> avverrà a cura </w:t>
      </w:r>
      <w:r w:rsidR="004F2F8E" w:rsidRPr="00E2605C">
        <w:rPr>
          <w:rFonts w:ascii="Arial" w:eastAsia="Times New Roman" w:hAnsi="Arial" w:cs="Arial"/>
          <w:lang w:eastAsia="it-IT"/>
        </w:rPr>
        <w:t xml:space="preserve">del Servizio regionale </w:t>
      </w:r>
      <w:r w:rsidR="00AD0E71" w:rsidRPr="00E2605C">
        <w:rPr>
          <w:rFonts w:ascii="Arial" w:eastAsia="Times New Roman" w:hAnsi="Arial" w:cs="Arial"/>
          <w:lang w:eastAsia="it-IT"/>
        </w:rPr>
        <w:t>Servizi</w:t>
      </w:r>
      <w:r w:rsidR="004F2F8E" w:rsidRPr="00E2605C">
        <w:rPr>
          <w:rFonts w:ascii="Arial" w:eastAsia="Times New Roman" w:hAnsi="Arial" w:cs="Arial"/>
          <w:lang w:eastAsia="it-IT"/>
        </w:rPr>
        <w:t xml:space="preserve"> alle Imprese Agricole, divers</w:t>
      </w:r>
      <w:r w:rsidR="004737FB">
        <w:rPr>
          <w:rFonts w:ascii="Arial" w:eastAsia="Times New Roman" w:hAnsi="Arial" w:cs="Arial"/>
          <w:lang w:eastAsia="it-IT"/>
        </w:rPr>
        <w:t>ificazione Servizio istruttore.</w:t>
      </w:r>
    </w:p>
    <w:p w:rsidR="006313BB" w:rsidRPr="00E2605C" w:rsidRDefault="006313BB"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L’esame istruttorio cui verranno sottoposte le domande presentate si articolerà in </w:t>
      </w:r>
      <w:r w:rsidR="00EF38CF" w:rsidRPr="00E2605C">
        <w:rPr>
          <w:rFonts w:ascii="Arial" w:eastAsia="Times New Roman" w:hAnsi="Arial" w:cs="Arial"/>
          <w:lang w:eastAsia="it-IT"/>
        </w:rPr>
        <w:t>2</w:t>
      </w:r>
      <w:r w:rsidRPr="00E2605C">
        <w:rPr>
          <w:rFonts w:ascii="Arial" w:eastAsia="Times New Roman" w:hAnsi="Arial" w:cs="Arial"/>
          <w:lang w:eastAsia="it-IT"/>
        </w:rPr>
        <w:t xml:space="preserve"> fasi: </w:t>
      </w:r>
    </w:p>
    <w:p w:rsidR="007F431B" w:rsidRPr="00E2605C" w:rsidRDefault="007F431B" w:rsidP="0070005A">
      <w:pPr>
        <w:autoSpaceDE w:val="0"/>
        <w:adjustRightInd w:val="0"/>
        <w:spacing w:after="0" w:line="240" w:lineRule="auto"/>
        <w:jc w:val="both"/>
        <w:rPr>
          <w:rFonts w:ascii="Arial" w:eastAsia="Times New Roman" w:hAnsi="Arial" w:cs="Arial"/>
          <w:highlight w:val="magenta"/>
          <w:lang w:eastAsia="it-IT"/>
        </w:rPr>
      </w:pPr>
    </w:p>
    <w:p w:rsidR="0088428C" w:rsidRPr="00275432" w:rsidRDefault="00660688" w:rsidP="0070005A">
      <w:pPr>
        <w:autoSpaceDE w:val="0"/>
        <w:adjustRightInd w:val="0"/>
        <w:spacing w:after="0" w:line="240" w:lineRule="auto"/>
        <w:jc w:val="both"/>
        <w:rPr>
          <w:rFonts w:ascii="Arial" w:eastAsia="Times New Roman" w:hAnsi="Arial" w:cs="Arial"/>
          <w:b/>
          <w:lang w:eastAsia="it-IT"/>
        </w:rPr>
      </w:pPr>
      <w:r w:rsidRPr="005143B4">
        <w:rPr>
          <w:rFonts w:ascii="Arial" w:eastAsia="Times New Roman" w:hAnsi="Arial" w:cs="Arial"/>
          <w:b/>
          <w:lang w:eastAsia="it-IT"/>
        </w:rPr>
        <w:t>A</w:t>
      </w:r>
      <w:r w:rsidR="0088428C" w:rsidRPr="005143B4">
        <w:rPr>
          <w:rFonts w:ascii="Arial" w:eastAsia="Times New Roman" w:hAnsi="Arial" w:cs="Arial"/>
          <w:b/>
          <w:lang w:eastAsia="it-IT"/>
        </w:rPr>
        <w:t>) FASE DI RICEVIBILITÀ</w:t>
      </w:r>
    </w:p>
    <w:p w:rsidR="0088428C" w:rsidRPr="00E2605C" w:rsidRDefault="0088428C" w:rsidP="0070005A">
      <w:pPr>
        <w:autoSpaceDE w:val="0"/>
        <w:adjustRightInd w:val="0"/>
        <w:spacing w:after="0" w:line="240" w:lineRule="auto"/>
        <w:jc w:val="both"/>
        <w:rPr>
          <w:rFonts w:ascii="Arial" w:eastAsia="Times New Roman" w:hAnsi="Arial" w:cs="Arial"/>
          <w:lang w:eastAsia="it-IT"/>
        </w:rPr>
      </w:pPr>
    </w:p>
    <w:p w:rsidR="0094168E" w:rsidRDefault="006313BB"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Saranno ritenute irricevibili e quindi non ammesse alla fase successiva di ammissibilità le domande:</w:t>
      </w:r>
    </w:p>
    <w:p w:rsidR="006313BB" w:rsidRPr="00E2605C" w:rsidRDefault="006313BB"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 </w:t>
      </w:r>
    </w:p>
    <w:p w:rsidR="0094168E" w:rsidRPr="0094168E" w:rsidRDefault="0094168E" w:rsidP="0070005A">
      <w:pPr>
        <w:numPr>
          <w:ilvl w:val="1"/>
          <w:numId w:val="15"/>
        </w:numPr>
        <w:autoSpaceDE w:val="0"/>
        <w:autoSpaceDN/>
        <w:adjustRightInd w:val="0"/>
        <w:spacing w:after="0" w:line="240" w:lineRule="auto"/>
        <w:ind w:left="709" w:hanging="283"/>
        <w:jc w:val="both"/>
        <w:rPr>
          <w:rFonts w:ascii="Arial" w:eastAsia="Times New Roman" w:hAnsi="Arial" w:cs="Arial"/>
          <w:lang w:eastAsia="it-IT"/>
        </w:rPr>
      </w:pPr>
      <w:r w:rsidRPr="0094168E">
        <w:rPr>
          <w:rFonts w:ascii="Arial" w:eastAsia="Times New Roman" w:hAnsi="Arial" w:cs="Arial"/>
          <w:lang w:eastAsia="it-IT"/>
        </w:rPr>
        <w:t xml:space="preserve">pervenute fuori dai termini di presentazione delle domande di aiuto via PEC (farà fede la data di spedizione della PEC); </w:t>
      </w:r>
    </w:p>
    <w:p w:rsidR="0094168E" w:rsidRPr="0094168E" w:rsidRDefault="0094168E" w:rsidP="0070005A">
      <w:pPr>
        <w:numPr>
          <w:ilvl w:val="1"/>
          <w:numId w:val="15"/>
        </w:numPr>
        <w:autoSpaceDE w:val="0"/>
        <w:autoSpaceDN/>
        <w:adjustRightInd w:val="0"/>
        <w:spacing w:after="0" w:line="240" w:lineRule="auto"/>
        <w:ind w:left="709" w:hanging="283"/>
        <w:jc w:val="both"/>
        <w:rPr>
          <w:rFonts w:ascii="Arial" w:eastAsia="Times New Roman" w:hAnsi="Arial" w:cs="Arial"/>
          <w:lang w:eastAsia="it-IT"/>
        </w:rPr>
      </w:pPr>
      <w:r w:rsidRPr="0094168E">
        <w:rPr>
          <w:rFonts w:ascii="Arial" w:eastAsia="Times New Roman" w:hAnsi="Arial" w:cs="Arial"/>
          <w:lang w:eastAsia="it-IT"/>
        </w:rPr>
        <w:t xml:space="preserve">non sottoscritte dal titolare/dal legale rappresentante dell’azienda; </w:t>
      </w:r>
    </w:p>
    <w:p w:rsidR="0094168E" w:rsidRPr="0094168E" w:rsidRDefault="0094168E" w:rsidP="0070005A">
      <w:pPr>
        <w:numPr>
          <w:ilvl w:val="1"/>
          <w:numId w:val="15"/>
        </w:numPr>
        <w:autoSpaceDE w:val="0"/>
        <w:autoSpaceDN/>
        <w:adjustRightInd w:val="0"/>
        <w:spacing w:after="0" w:line="240" w:lineRule="auto"/>
        <w:ind w:left="709" w:hanging="283"/>
        <w:jc w:val="both"/>
        <w:rPr>
          <w:rFonts w:ascii="Arial" w:eastAsia="Times New Roman" w:hAnsi="Arial" w:cs="Arial"/>
          <w:lang w:eastAsia="it-IT"/>
        </w:rPr>
      </w:pPr>
      <w:r w:rsidRPr="0094168E">
        <w:rPr>
          <w:rFonts w:ascii="Arial" w:eastAsia="Times New Roman" w:hAnsi="Arial" w:cs="Arial"/>
          <w:lang w:eastAsia="it-IT"/>
        </w:rPr>
        <w:t>carenti del documento di identità del titolare/legale rappresentante in corso di validità.</w:t>
      </w:r>
    </w:p>
    <w:p w:rsidR="006313BB" w:rsidRPr="00E2605C" w:rsidRDefault="006313BB"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 </w:t>
      </w:r>
    </w:p>
    <w:p w:rsidR="00152A66" w:rsidRDefault="006313BB"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In caso di domanda irricevibile, </w:t>
      </w:r>
      <w:r w:rsidR="00BB5194" w:rsidRPr="00E2605C">
        <w:rPr>
          <w:rFonts w:ascii="Arial" w:eastAsia="Times New Roman" w:hAnsi="Arial" w:cs="Arial"/>
          <w:lang w:eastAsia="it-IT"/>
        </w:rPr>
        <w:t>viene data comunicazione</w:t>
      </w:r>
      <w:r w:rsidRPr="00E2605C">
        <w:rPr>
          <w:rFonts w:ascii="Arial" w:eastAsia="Times New Roman" w:hAnsi="Arial" w:cs="Arial"/>
          <w:lang w:eastAsia="it-IT"/>
        </w:rPr>
        <w:t xml:space="preserve"> </w:t>
      </w:r>
      <w:r w:rsidR="004737FB">
        <w:rPr>
          <w:rFonts w:ascii="Arial" w:eastAsia="Times New Roman" w:hAnsi="Arial" w:cs="Arial"/>
          <w:lang w:eastAsia="it-IT"/>
        </w:rPr>
        <w:t xml:space="preserve">da parte del Servizio istruttore </w:t>
      </w:r>
      <w:r w:rsidRPr="00E2605C">
        <w:rPr>
          <w:rFonts w:ascii="Arial" w:eastAsia="Times New Roman" w:hAnsi="Arial" w:cs="Arial"/>
          <w:lang w:eastAsia="it-IT"/>
        </w:rPr>
        <w:t xml:space="preserve">all’interessato </w:t>
      </w:r>
      <w:r w:rsidR="00BB5194" w:rsidRPr="00E2605C">
        <w:rPr>
          <w:rFonts w:ascii="Arial" w:eastAsia="Times New Roman" w:hAnsi="Arial" w:cs="Arial"/>
          <w:lang w:eastAsia="it-IT"/>
        </w:rPr>
        <w:t>sul</w:t>
      </w:r>
      <w:r w:rsidRPr="00E2605C">
        <w:rPr>
          <w:rFonts w:ascii="Arial" w:eastAsia="Times New Roman" w:hAnsi="Arial" w:cs="Arial"/>
          <w:lang w:eastAsia="it-IT"/>
        </w:rPr>
        <w:t>le motivazioni per le quali la domanda è stata dichiarata irricevibile, concedendo</w:t>
      </w:r>
      <w:r w:rsidR="00454E94" w:rsidRPr="00454E94">
        <w:rPr>
          <w:rFonts w:ascii="Arial" w:eastAsia="Times New Roman" w:hAnsi="Arial" w:cs="Arial"/>
          <w:lang w:eastAsia="it-IT"/>
        </w:rPr>
        <w:t xml:space="preserve"> </w:t>
      </w:r>
      <w:r w:rsidR="00454E94" w:rsidRPr="00E2605C">
        <w:rPr>
          <w:rFonts w:ascii="Arial" w:eastAsia="Times New Roman" w:hAnsi="Arial" w:cs="Arial"/>
          <w:lang w:eastAsia="it-IT"/>
        </w:rPr>
        <w:t>allo stesso</w:t>
      </w:r>
      <w:r w:rsidR="00454E94">
        <w:rPr>
          <w:rFonts w:ascii="Arial" w:eastAsia="Times New Roman" w:hAnsi="Arial" w:cs="Arial"/>
          <w:lang w:eastAsia="it-IT"/>
        </w:rPr>
        <w:t>, ai sensi della L. 241/90</w:t>
      </w:r>
      <w:r w:rsidR="0094168E">
        <w:rPr>
          <w:rFonts w:ascii="Arial" w:eastAsia="Times New Roman" w:hAnsi="Arial" w:cs="Arial"/>
          <w:lang w:eastAsia="it-IT"/>
        </w:rPr>
        <w:t xml:space="preserve"> e s.m.i, </w:t>
      </w:r>
      <w:r w:rsidRPr="00E2605C">
        <w:rPr>
          <w:rFonts w:ascii="Arial" w:eastAsia="Times New Roman" w:hAnsi="Arial" w:cs="Arial"/>
          <w:lang w:eastAsia="it-IT"/>
        </w:rPr>
        <w:t xml:space="preserve">un termine di 10 giorni per produrre le proprie osservazioni e controdeduzioni. Infruttuosamente decorso tale termine o in caso di permanenza delle cause che ostano alla dichiarazione di ricevibilità della domanda, </w:t>
      </w:r>
      <w:r w:rsidR="004737FB">
        <w:rPr>
          <w:rFonts w:ascii="Arial" w:eastAsia="Times New Roman" w:hAnsi="Arial" w:cs="Arial"/>
          <w:lang w:eastAsia="it-IT"/>
        </w:rPr>
        <w:t>il Servizio istruttore adotterà</w:t>
      </w:r>
      <w:r w:rsidRPr="00E2605C">
        <w:rPr>
          <w:rFonts w:ascii="Arial" w:eastAsia="Times New Roman" w:hAnsi="Arial" w:cs="Arial"/>
          <w:lang w:eastAsia="it-IT"/>
        </w:rPr>
        <w:t xml:space="preserve"> l’atto di conclusione del procedimento. Viceversa, nell’ipotesi in cui la domanda può essere dichiarata ricevibile, </w:t>
      </w:r>
      <w:r w:rsidR="00BB5194" w:rsidRPr="00E2605C">
        <w:rPr>
          <w:rFonts w:ascii="Arial" w:eastAsia="Times New Roman" w:hAnsi="Arial" w:cs="Arial"/>
          <w:lang w:eastAsia="it-IT"/>
        </w:rPr>
        <w:t xml:space="preserve">la stessa verrà valutata </w:t>
      </w:r>
      <w:r w:rsidRPr="00E2605C">
        <w:rPr>
          <w:rFonts w:ascii="Arial" w:eastAsia="Times New Roman" w:hAnsi="Arial" w:cs="Arial"/>
          <w:lang w:eastAsia="it-IT"/>
        </w:rPr>
        <w:t>sotto il profilo dell’ammissibilità.</w:t>
      </w:r>
    </w:p>
    <w:p w:rsidR="00660688" w:rsidRPr="00E2605C" w:rsidRDefault="00931053" w:rsidP="0070005A">
      <w:pPr>
        <w:autoSpaceDE w:val="0"/>
        <w:adjustRightInd w:val="0"/>
        <w:spacing w:after="0" w:line="240" w:lineRule="auto"/>
        <w:jc w:val="both"/>
        <w:rPr>
          <w:rFonts w:ascii="Arial" w:eastAsia="Times New Roman" w:hAnsi="Arial" w:cs="Arial"/>
          <w:lang w:eastAsia="it-IT"/>
        </w:rPr>
      </w:pPr>
      <w:r w:rsidRPr="005143B4">
        <w:rPr>
          <w:rFonts w:ascii="Arial" w:eastAsia="Times New Roman" w:hAnsi="Arial" w:cs="Arial"/>
          <w:lang w:eastAsia="it-IT"/>
        </w:rPr>
        <w:t>L’iter amministrativo della fase di ricevibilità delle domande di aiuto si concluderà con l’adozione</w:t>
      </w:r>
      <w:r w:rsidR="004737FB">
        <w:rPr>
          <w:rFonts w:ascii="Arial" w:eastAsia="Times New Roman" w:hAnsi="Arial" w:cs="Arial"/>
          <w:lang w:eastAsia="it-IT"/>
        </w:rPr>
        <w:t>, da parte del Servizio istruttore,</w:t>
      </w:r>
      <w:r w:rsidRPr="005143B4">
        <w:rPr>
          <w:rFonts w:ascii="Arial" w:eastAsia="Times New Roman" w:hAnsi="Arial" w:cs="Arial"/>
          <w:lang w:eastAsia="it-IT"/>
        </w:rPr>
        <w:t xml:space="preserve"> di</w:t>
      </w:r>
      <w:r w:rsidR="00152A66" w:rsidRPr="005143B4">
        <w:rPr>
          <w:rFonts w:ascii="Arial" w:eastAsia="Times New Roman" w:hAnsi="Arial" w:cs="Arial"/>
          <w:lang w:eastAsia="it-IT"/>
        </w:rPr>
        <w:t xml:space="preserve"> un atto amministrativo </w:t>
      </w:r>
      <w:r w:rsidRPr="005143B4">
        <w:rPr>
          <w:rFonts w:ascii="Arial" w:eastAsia="Times New Roman" w:hAnsi="Arial" w:cs="Arial"/>
          <w:lang w:eastAsia="it-IT"/>
        </w:rPr>
        <w:t xml:space="preserve">che approva </w:t>
      </w:r>
      <w:r w:rsidR="00882E6A" w:rsidRPr="005143B4">
        <w:rPr>
          <w:rFonts w:ascii="Arial" w:eastAsia="Times New Roman" w:hAnsi="Arial" w:cs="Arial"/>
          <w:lang w:eastAsia="it-IT"/>
        </w:rPr>
        <w:t>l’elenco delle domande di aiuto</w:t>
      </w:r>
      <w:r w:rsidRPr="005143B4">
        <w:rPr>
          <w:rFonts w:ascii="Arial" w:eastAsia="Times New Roman" w:hAnsi="Arial" w:cs="Arial"/>
          <w:lang w:eastAsia="it-IT"/>
        </w:rPr>
        <w:t xml:space="preserve"> </w:t>
      </w:r>
      <w:r w:rsidR="00152A66" w:rsidRPr="005143B4">
        <w:rPr>
          <w:rFonts w:ascii="Arial" w:eastAsia="Times New Roman" w:hAnsi="Arial" w:cs="Arial"/>
          <w:lang w:eastAsia="it-IT"/>
        </w:rPr>
        <w:t>ricevibili ordinate</w:t>
      </w:r>
      <w:r w:rsidRPr="005143B4">
        <w:rPr>
          <w:rFonts w:ascii="Arial" w:eastAsia="Times New Roman" w:hAnsi="Arial" w:cs="Arial"/>
          <w:lang w:eastAsia="it-IT"/>
        </w:rPr>
        <w:t xml:space="preserve"> in maniera decrescente in base al</w:t>
      </w:r>
      <w:r w:rsidR="00152A66" w:rsidRPr="005143B4">
        <w:rPr>
          <w:rFonts w:ascii="Arial" w:eastAsia="Times New Roman" w:hAnsi="Arial" w:cs="Arial"/>
          <w:lang w:eastAsia="it-IT"/>
        </w:rPr>
        <w:t xml:space="preserve"> punteggio autodichiarato </w:t>
      </w:r>
      <w:r w:rsidR="00882E6A" w:rsidRPr="005143B4">
        <w:rPr>
          <w:rFonts w:ascii="Arial" w:eastAsia="Times New Roman" w:hAnsi="Arial" w:cs="Arial"/>
          <w:lang w:eastAsia="it-IT"/>
        </w:rPr>
        <w:t xml:space="preserve">dal beneficiario </w:t>
      </w:r>
      <w:r w:rsidRPr="005143B4">
        <w:rPr>
          <w:rFonts w:ascii="Arial" w:eastAsia="Times New Roman" w:hAnsi="Arial" w:cs="Arial"/>
          <w:lang w:eastAsia="it-IT"/>
        </w:rPr>
        <w:t xml:space="preserve">relativo ai criteri di selezione </w:t>
      </w:r>
      <w:r w:rsidR="00152A66" w:rsidRPr="005143B4">
        <w:rPr>
          <w:rFonts w:ascii="Arial" w:eastAsia="Times New Roman" w:hAnsi="Arial" w:cs="Arial"/>
          <w:lang w:eastAsia="it-IT"/>
        </w:rPr>
        <w:t>e la declaratoria delle domande irricevibili</w:t>
      </w:r>
      <w:r w:rsidRPr="005143B4">
        <w:rPr>
          <w:rFonts w:ascii="Arial" w:eastAsia="Times New Roman" w:hAnsi="Arial" w:cs="Arial"/>
          <w:lang w:eastAsia="it-IT"/>
        </w:rPr>
        <w:t>. Tale atto</w:t>
      </w:r>
      <w:r w:rsidR="00152A66" w:rsidRPr="005143B4">
        <w:rPr>
          <w:rFonts w:ascii="Arial" w:eastAsia="Times New Roman" w:hAnsi="Arial" w:cs="Arial"/>
          <w:lang w:eastAsia="it-IT"/>
        </w:rPr>
        <w:t xml:space="preserve"> verrà pubblicato sul BUR </w:t>
      </w:r>
      <w:r w:rsidR="00882E6A" w:rsidRPr="005143B4">
        <w:rPr>
          <w:rFonts w:ascii="Arial" w:eastAsia="Times New Roman" w:hAnsi="Arial" w:cs="Arial"/>
          <w:lang w:eastAsia="it-IT"/>
        </w:rPr>
        <w:t xml:space="preserve">della Regione Umbria </w:t>
      </w:r>
      <w:r w:rsidR="00152A66" w:rsidRPr="005143B4">
        <w:rPr>
          <w:rFonts w:ascii="Arial" w:eastAsia="Times New Roman" w:hAnsi="Arial" w:cs="Arial"/>
          <w:lang w:eastAsia="it-IT"/>
        </w:rPr>
        <w:t xml:space="preserve">e </w:t>
      </w:r>
      <w:r w:rsidRPr="005143B4">
        <w:rPr>
          <w:rFonts w:ascii="Arial" w:eastAsia="Times New Roman" w:hAnsi="Arial" w:cs="Arial"/>
          <w:lang w:eastAsia="it-IT"/>
        </w:rPr>
        <w:t xml:space="preserve">sul canale </w:t>
      </w:r>
      <w:r w:rsidR="00882E6A" w:rsidRPr="005143B4">
        <w:rPr>
          <w:rFonts w:ascii="Arial" w:eastAsia="Times New Roman" w:hAnsi="Arial" w:cs="Arial"/>
          <w:lang w:eastAsia="it-IT"/>
        </w:rPr>
        <w:t xml:space="preserve">regionale </w:t>
      </w:r>
      <w:r w:rsidR="00152A66" w:rsidRPr="005143B4">
        <w:rPr>
          <w:rFonts w:ascii="Arial" w:eastAsia="Times New Roman" w:hAnsi="Arial" w:cs="Arial"/>
          <w:lang w:eastAsia="it-IT"/>
        </w:rPr>
        <w:t>web</w:t>
      </w:r>
      <w:r w:rsidRPr="005143B4">
        <w:rPr>
          <w:rFonts w:ascii="Arial" w:eastAsia="Times New Roman" w:hAnsi="Arial" w:cs="Arial"/>
          <w:lang w:eastAsia="it-IT"/>
        </w:rPr>
        <w:t xml:space="preserve"> </w:t>
      </w:r>
      <w:r w:rsidR="00882E6A" w:rsidRPr="005143B4">
        <w:rPr>
          <w:rFonts w:ascii="Arial" w:eastAsia="Times New Roman" w:hAnsi="Arial" w:cs="Arial"/>
          <w:lang w:eastAsia="it-IT"/>
        </w:rPr>
        <w:t>dedicato al PSR Umbria</w:t>
      </w:r>
      <w:r w:rsidR="00152A66" w:rsidRPr="005143B4">
        <w:rPr>
          <w:rFonts w:ascii="Arial" w:eastAsia="Times New Roman" w:hAnsi="Arial" w:cs="Arial"/>
          <w:lang w:eastAsia="it-IT"/>
        </w:rPr>
        <w:t>.</w:t>
      </w:r>
    </w:p>
    <w:p w:rsidR="00660688" w:rsidRPr="00E2605C" w:rsidRDefault="00660688" w:rsidP="0070005A">
      <w:pPr>
        <w:autoSpaceDE w:val="0"/>
        <w:adjustRightInd w:val="0"/>
        <w:spacing w:after="0" w:line="240" w:lineRule="auto"/>
        <w:jc w:val="both"/>
        <w:rPr>
          <w:rFonts w:ascii="Arial" w:eastAsia="Times New Roman" w:hAnsi="Arial" w:cs="Arial"/>
          <w:lang w:eastAsia="it-IT"/>
        </w:rPr>
      </w:pPr>
    </w:p>
    <w:p w:rsidR="004F2F8E" w:rsidRPr="00E2605C" w:rsidRDefault="00AA5A9D" w:rsidP="0070005A">
      <w:pPr>
        <w:autoSpaceDE w:val="0"/>
        <w:adjustRightInd w:val="0"/>
        <w:spacing w:after="0" w:line="240" w:lineRule="auto"/>
        <w:jc w:val="both"/>
        <w:rPr>
          <w:rFonts w:ascii="Arial" w:hAnsi="Arial" w:cs="Arial"/>
          <w:highlight w:val="yellow"/>
        </w:rPr>
      </w:pPr>
      <w:r w:rsidRPr="00E2605C">
        <w:rPr>
          <w:rFonts w:ascii="Arial" w:eastAsia="Times New Roman" w:hAnsi="Arial" w:cs="Arial"/>
          <w:highlight w:val="yellow"/>
          <w:lang w:eastAsia="it-IT"/>
        </w:rPr>
        <w:t xml:space="preserve"> </w:t>
      </w:r>
    </w:p>
    <w:p w:rsidR="00D53A32" w:rsidRPr="005143B4" w:rsidRDefault="009C1FDF" w:rsidP="0070005A">
      <w:pPr>
        <w:pStyle w:val="Default"/>
        <w:jc w:val="both"/>
        <w:rPr>
          <w:rFonts w:ascii="Arial" w:hAnsi="Arial" w:cs="Arial"/>
          <w:b/>
          <w:bCs/>
          <w:sz w:val="22"/>
          <w:szCs w:val="22"/>
        </w:rPr>
      </w:pPr>
      <w:r w:rsidRPr="005143B4">
        <w:rPr>
          <w:rFonts w:ascii="Arial" w:hAnsi="Arial" w:cs="Arial"/>
          <w:sz w:val="22"/>
          <w:szCs w:val="22"/>
        </w:rPr>
        <w:t>B</w:t>
      </w:r>
      <w:r w:rsidR="004F2F8E" w:rsidRPr="005143B4">
        <w:rPr>
          <w:rFonts w:ascii="Arial" w:hAnsi="Arial" w:cs="Arial"/>
          <w:sz w:val="22"/>
          <w:szCs w:val="22"/>
        </w:rPr>
        <w:t xml:space="preserve">) </w:t>
      </w:r>
      <w:r w:rsidR="004F2F8E" w:rsidRPr="005143B4">
        <w:rPr>
          <w:rFonts w:ascii="Arial" w:hAnsi="Arial" w:cs="Arial"/>
          <w:b/>
          <w:bCs/>
          <w:sz w:val="22"/>
          <w:szCs w:val="22"/>
        </w:rPr>
        <w:t>FASE DI AMMISSIBILITÀ</w:t>
      </w:r>
      <w:r w:rsidR="006F23B9" w:rsidRPr="005143B4">
        <w:rPr>
          <w:rFonts w:ascii="Arial" w:hAnsi="Arial" w:cs="Arial"/>
          <w:b/>
          <w:bCs/>
          <w:sz w:val="22"/>
          <w:szCs w:val="22"/>
        </w:rPr>
        <w:t xml:space="preserve"> AMMINISTRATIVA</w:t>
      </w:r>
      <w:r w:rsidR="00AA5A9D" w:rsidRPr="005143B4">
        <w:rPr>
          <w:rFonts w:ascii="Arial" w:hAnsi="Arial" w:cs="Arial"/>
          <w:b/>
          <w:bCs/>
          <w:sz w:val="22"/>
          <w:szCs w:val="22"/>
        </w:rPr>
        <w:t xml:space="preserve"> E</w:t>
      </w:r>
      <w:r w:rsidR="00630495" w:rsidRPr="005143B4">
        <w:rPr>
          <w:rFonts w:ascii="Arial" w:hAnsi="Arial" w:cs="Arial"/>
          <w:b/>
          <w:bCs/>
          <w:sz w:val="22"/>
          <w:szCs w:val="22"/>
        </w:rPr>
        <w:t xml:space="preserve"> di</w:t>
      </w:r>
      <w:r w:rsidR="00AA5A9D" w:rsidRPr="005143B4">
        <w:rPr>
          <w:rFonts w:ascii="Arial" w:hAnsi="Arial" w:cs="Arial"/>
          <w:b/>
          <w:bCs/>
          <w:sz w:val="22"/>
          <w:szCs w:val="22"/>
        </w:rPr>
        <w:t xml:space="preserve"> VALUTAZIONE</w:t>
      </w:r>
      <w:r w:rsidR="007F431B" w:rsidRPr="005143B4">
        <w:rPr>
          <w:rFonts w:ascii="Arial" w:hAnsi="Arial" w:cs="Arial"/>
          <w:b/>
          <w:bCs/>
          <w:sz w:val="22"/>
          <w:szCs w:val="22"/>
        </w:rPr>
        <w:t xml:space="preserve"> </w:t>
      </w:r>
      <w:r w:rsidR="00AD0E71" w:rsidRPr="005143B4">
        <w:rPr>
          <w:rFonts w:ascii="Arial" w:hAnsi="Arial" w:cs="Arial"/>
          <w:b/>
          <w:bCs/>
          <w:sz w:val="22"/>
          <w:szCs w:val="22"/>
        </w:rPr>
        <w:t xml:space="preserve">TECNICA </w:t>
      </w:r>
      <w:r w:rsidR="007F431B" w:rsidRPr="005143B4">
        <w:rPr>
          <w:rFonts w:ascii="Arial" w:hAnsi="Arial" w:cs="Arial"/>
          <w:b/>
          <w:bCs/>
          <w:sz w:val="22"/>
          <w:szCs w:val="22"/>
        </w:rPr>
        <w:t>DELL</w:t>
      </w:r>
      <w:r w:rsidR="00630495" w:rsidRPr="005143B4">
        <w:rPr>
          <w:rFonts w:ascii="Arial" w:hAnsi="Arial" w:cs="Arial"/>
          <w:b/>
          <w:bCs/>
          <w:sz w:val="22"/>
          <w:szCs w:val="22"/>
        </w:rPr>
        <w:t>E</w:t>
      </w:r>
      <w:r w:rsidR="007F431B" w:rsidRPr="005143B4">
        <w:rPr>
          <w:rFonts w:ascii="Arial" w:hAnsi="Arial" w:cs="Arial"/>
          <w:b/>
          <w:bCs/>
          <w:sz w:val="22"/>
          <w:szCs w:val="22"/>
        </w:rPr>
        <w:t xml:space="preserve"> DOMAND</w:t>
      </w:r>
      <w:r w:rsidR="00630495" w:rsidRPr="005143B4">
        <w:rPr>
          <w:rFonts w:ascii="Arial" w:hAnsi="Arial" w:cs="Arial"/>
          <w:b/>
          <w:bCs/>
          <w:sz w:val="22"/>
          <w:szCs w:val="22"/>
        </w:rPr>
        <w:t>E</w:t>
      </w:r>
      <w:r w:rsidR="0044729E" w:rsidRPr="005143B4">
        <w:rPr>
          <w:rFonts w:ascii="Arial" w:hAnsi="Arial" w:cs="Arial"/>
          <w:b/>
          <w:bCs/>
          <w:sz w:val="22"/>
          <w:szCs w:val="22"/>
        </w:rPr>
        <w:t xml:space="preserve"> DI AIUTO</w:t>
      </w:r>
    </w:p>
    <w:p w:rsidR="00660688" w:rsidRPr="00E2605C" w:rsidRDefault="00660688" w:rsidP="0070005A">
      <w:pPr>
        <w:pStyle w:val="Default"/>
        <w:jc w:val="both"/>
        <w:rPr>
          <w:rFonts w:ascii="Arial" w:hAnsi="Arial" w:cs="Arial"/>
          <w:sz w:val="22"/>
          <w:szCs w:val="22"/>
          <w:highlight w:val="yellow"/>
        </w:rPr>
      </w:pPr>
    </w:p>
    <w:p w:rsidR="00931053" w:rsidRPr="00E2605C" w:rsidRDefault="00931053" w:rsidP="0070005A">
      <w:pPr>
        <w:pStyle w:val="Default"/>
        <w:jc w:val="both"/>
        <w:rPr>
          <w:rFonts w:ascii="Arial" w:hAnsi="Arial" w:cs="Arial"/>
          <w:sz w:val="22"/>
          <w:szCs w:val="22"/>
        </w:rPr>
      </w:pPr>
      <w:r>
        <w:rPr>
          <w:rFonts w:ascii="Arial" w:hAnsi="Arial" w:cs="Arial"/>
          <w:sz w:val="22"/>
          <w:szCs w:val="22"/>
        </w:rPr>
        <w:t xml:space="preserve">La fase procedurale </w:t>
      </w:r>
      <w:r w:rsidRPr="000013D5">
        <w:rPr>
          <w:rFonts w:ascii="Arial" w:hAnsi="Arial" w:cs="Arial"/>
          <w:sz w:val="22"/>
          <w:szCs w:val="22"/>
        </w:rPr>
        <w:t xml:space="preserve">di ammissibilità amministrativa e di valutazione tecnica delle domande di aiuto verrà eseguita sulle domande </w:t>
      </w:r>
      <w:r>
        <w:rPr>
          <w:rFonts w:ascii="Arial" w:hAnsi="Arial" w:cs="Arial"/>
          <w:sz w:val="22"/>
          <w:szCs w:val="22"/>
        </w:rPr>
        <w:t>che in base al punteggio autodichiarato relativo ai criteri di selezione hanno potenzialmente la copertura finanziaria per la concessione dell’aiuto.</w:t>
      </w:r>
    </w:p>
    <w:p w:rsidR="004F2F8E" w:rsidRDefault="009C1FDF" w:rsidP="0070005A">
      <w:pPr>
        <w:pStyle w:val="Default"/>
        <w:jc w:val="both"/>
        <w:rPr>
          <w:rFonts w:ascii="Arial" w:hAnsi="Arial" w:cs="Arial"/>
          <w:color w:val="auto"/>
          <w:sz w:val="22"/>
          <w:szCs w:val="22"/>
        </w:rPr>
      </w:pPr>
      <w:r w:rsidRPr="00E2605C">
        <w:rPr>
          <w:rFonts w:ascii="Arial" w:hAnsi="Arial" w:cs="Arial"/>
          <w:color w:val="auto"/>
          <w:sz w:val="22"/>
          <w:szCs w:val="22"/>
        </w:rPr>
        <w:t xml:space="preserve">L'istruttoria di ammissibilità </w:t>
      </w:r>
      <w:r w:rsidR="0044729E" w:rsidRPr="00E2605C">
        <w:rPr>
          <w:rFonts w:ascii="Arial" w:hAnsi="Arial" w:cs="Arial"/>
          <w:color w:val="auto"/>
          <w:sz w:val="22"/>
          <w:szCs w:val="22"/>
        </w:rPr>
        <w:t>e di valutazione della domanda di aiuto</w:t>
      </w:r>
      <w:r w:rsidR="00630495" w:rsidRPr="00E2605C">
        <w:rPr>
          <w:rFonts w:ascii="Arial" w:hAnsi="Arial" w:cs="Arial"/>
          <w:color w:val="auto"/>
          <w:sz w:val="22"/>
          <w:szCs w:val="22"/>
        </w:rPr>
        <w:t xml:space="preserve"> </w:t>
      </w:r>
      <w:r w:rsidR="004F2F8E" w:rsidRPr="00E2605C">
        <w:rPr>
          <w:rFonts w:ascii="Arial" w:hAnsi="Arial" w:cs="Arial"/>
          <w:color w:val="auto"/>
          <w:sz w:val="22"/>
          <w:szCs w:val="22"/>
        </w:rPr>
        <w:t xml:space="preserve">è preordinata alla verifica: </w:t>
      </w:r>
    </w:p>
    <w:p w:rsidR="0094168E" w:rsidRPr="00E2605C" w:rsidRDefault="0094168E" w:rsidP="0070005A">
      <w:pPr>
        <w:pStyle w:val="Default"/>
        <w:jc w:val="both"/>
        <w:rPr>
          <w:rFonts w:ascii="Arial" w:hAnsi="Arial" w:cs="Arial"/>
          <w:color w:val="auto"/>
          <w:sz w:val="22"/>
          <w:szCs w:val="22"/>
        </w:rPr>
      </w:pPr>
    </w:p>
    <w:p w:rsidR="0094168E" w:rsidRPr="0094168E" w:rsidRDefault="0094168E" w:rsidP="0070005A">
      <w:pPr>
        <w:numPr>
          <w:ilvl w:val="0"/>
          <w:numId w:val="8"/>
        </w:numPr>
        <w:autoSpaceDE w:val="0"/>
        <w:adjustRightInd w:val="0"/>
        <w:spacing w:after="0" w:line="240" w:lineRule="auto"/>
        <w:ind w:left="567" w:hanging="284"/>
        <w:contextualSpacing/>
        <w:jc w:val="both"/>
        <w:rPr>
          <w:rFonts w:ascii="Arial" w:hAnsi="Arial" w:cs="Arial"/>
        </w:rPr>
      </w:pPr>
      <w:r w:rsidRPr="0094168E">
        <w:rPr>
          <w:rFonts w:ascii="Arial" w:eastAsia="Times New Roman" w:hAnsi="Arial" w:cs="Arial"/>
          <w:lang w:eastAsia="it-IT"/>
        </w:rPr>
        <w:t>del</w:t>
      </w:r>
      <w:r w:rsidRPr="0094168E">
        <w:rPr>
          <w:rFonts w:ascii="Arial" w:hAnsi="Arial" w:cs="Arial"/>
        </w:rPr>
        <w:t xml:space="preserve"> possesso, in capo al richiedente, dei requisiti soggettivi ed oggettivi di ammissibilità richiesti dal presente Bando, sulla scorta di quanto dichiarato nella domanda e nella relativa scheda tecnica di misura nonché nei documenti allegati; </w:t>
      </w:r>
    </w:p>
    <w:p w:rsidR="0094168E" w:rsidRPr="0094168E" w:rsidRDefault="0094168E" w:rsidP="0070005A">
      <w:pPr>
        <w:numPr>
          <w:ilvl w:val="0"/>
          <w:numId w:val="8"/>
        </w:numPr>
        <w:autoSpaceDE w:val="0"/>
        <w:adjustRightInd w:val="0"/>
        <w:spacing w:after="0" w:line="240" w:lineRule="auto"/>
        <w:ind w:left="567" w:hanging="284"/>
        <w:contextualSpacing/>
        <w:jc w:val="both"/>
        <w:rPr>
          <w:rFonts w:ascii="Arial" w:hAnsi="Arial" w:cs="Arial"/>
        </w:rPr>
      </w:pPr>
      <w:r w:rsidRPr="0094168E">
        <w:rPr>
          <w:rFonts w:ascii="Arial" w:eastAsia="Times New Roman" w:hAnsi="Arial" w:cs="Arial"/>
          <w:lang w:eastAsia="it-IT"/>
        </w:rPr>
        <w:t>dell’ammissibilità</w:t>
      </w:r>
      <w:r w:rsidRPr="0094168E">
        <w:rPr>
          <w:rFonts w:ascii="Arial" w:hAnsi="Arial" w:cs="Arial"/>
        </w:rPr>
        <w:t xml:space="preserve"> degli investimenti in funzione degli obbiettivi del presente Bando</w:t>
      </w:r>
    </w:p>
    <w:p w:rsidR="0094168E" w:rsidRPr="0094168E" w:rsidRDefault="0094168E" w:rsidP="0070005A">
      <w:pPr>
        <w:numPr>
          <w:ilvl w:val="0"/>
          <w:numId w:val="8"/>
        </w:numPr>
        <w:autoSpaceDE w:val="0"/>
        <w:adjustRightInd w:val="0"/>
        <w:spacing w:after="0" w:line="240" w:lineRule="auto"/>
        <w:ind w:left="567" w:hanging="284"/>
        <w:contextualSpacing/>
        <w:jc w:val="both"/>
        <w:rPr>
          <w:rFonts w:ascii="Arial" w:hAnsi="Arial" w:cs="Arial"/>
        </w:rPr>
      </w:pPr>
      <w:r w:rsidRPr="0094168E">
        <w:rPr>
          <w:rFonts w:ascii="Arial" w:hAnsi="Arial" w:cs="Arial"/>
        </w:rPr>
        <w:t>dei punteggi relativi ai criteri di selezione attraverso la valutazione dei requisiti oggettivi e soggettivi per la loro attribuzione;</w:t>
      </w:r>
    </w:p>
    <w:p w:rsidR="0094168E" w:rsidRPr="0094168E" w:rsidRDefault="0094168E" w:rsidP="0070005A">
      <w:pPr>
        <w:numPr>
          <w:ilvl w:val="0"/>
          <w:numId w:val="8"/>
        </w:numPr>
        <w:autoSpaceDE w:val="0"/>
        <w:adjustRightInd w:val="0"/>
        <w:spacing w:after="0" w:line="240" w:lineRule="auto"/>
        <w:ind w:left="567" w:hanging="284"/>
        <w:contextualSpacing/>
        <w:jc w:val="both"/>
        <w:rPr>
          <w:rFonts w:ascii="Arial" w:hAnsi="Arial" w:cs="Arial"/>
        </w:rPr>
      </w:pPr>
      <w:r w:rsidRPr="0094168E">
        <w:rPr>
          <w:rFonts w:ascii="Arial" w:hAnsi="Arial" w:cs="Arial"/>
        </w:rPr>
        <w:t>della ragionevolezza e congruità della spesa preventivata e presa a base per la commisurazione dell’aiuto</w:t>
      </w:r>
      <w:r>
        <w:rPr>
          <w:rFonts w:ascii="Arial" w:hAnsi="Arial" w:cs="Arial"/>
        </w:rPr>
        <w:t>.</w:t>
      </w:r>
    </w:p>
    <w:p w:rsidR="0094168E" w:rsidRPr="00E2605C" w:rsidRDefault="0094168E" w:rsidP="0070005A">
      <w:pPr>
        <w:pStyle w:val="Default"/>
        <w:jc w:val="both"/>
        <w:rPr>
          <w:rFonts w:ascii="Arial" w:hAnsi="Arial" w:cs="Arial"/>
          <w:color w:val="auto"/>
          <w:sz w:val="22"/>
          <w:szCs w:val="22"/>
        </w:rPr>
      </w:pPr>
    </w:p>
    <w:p w:rsidR="00AC0A07" w:rsidRPr="00E2605C" w:rsidRDefault="00AC0A07" w:rsidP="0070005A">
      <w:pPr>
        <w:pStyle w:val="Default"/>
        <w:jc w:val="both"/>
        <w:rPr>
          <w:rFonts w:ascii="Arial" w:hAnsi="Arial" w:cs="Arial"/>
          <w:color w:val="auto"/>
          <w:sz w:val="22"/>
          <w:szCs w:val="22"/>
        </w:rPr>
      </w:pPr>
      <w:r w:rsidRPr="00E2605C">
        <w:rPr>
          <w:rFonts w:ascii="Arial" w:hAnsi="Arial" w:cs="Arial"/>
          <w:color w:val="auto"/>
          <w:sz w:val="22"/>
          <w:szCs w:val="22"/>
        </w:rPr>
        <w:t xml:space="preserve">Le carenze di un qualsiasi elemento formale della domanda </w:t>
      </w:r>
      <w:r>
        <w:rPr>
          <w:rFonts w:ascii="Arial" w:hAnsi="Arial" w:cs="Arial"/>
          <w:color w:val="auto"/>
          <w:sz w:val="22"/>
          <w:szCs w:val="22"/>
        </w:rPr>
        <w:t xml:space="preserve">di aiuto </w:t>
      </w:r>
      <w:r w:rsidRPr="00E2605C">
        <w:rPr>
          <w:rFonts w:ascii="Arial" w:hAnsi="Arial" w:cs="Arial"/>
          <w:color w:val="auto"/>
          <w:sz w:val="22"/>
          <w:szCs w:val="22"/>
        </w:rPr>
        <w:t xml:space="preserve">possono essere sanate attraverso la procedura di seguito indicata. </w:t>
      </w:r>
    </w:p>
    <w:p w:rsidR="00AC0A07" w:rsidRPr="0094168E" w:rsidRDefault="00AC0A07" w:rsidP="0070005A">
      <w:pPr>
        <w:pStyle w:val="Default"/>
        <w:jc w:val="both"/>
        <w:rPr>
          <w:rFonts w:ascii="Arial" w:hAnsi="Arial" w:cs="Arial"/>
          <w:color w:val="auto"/>
          <w:sz w:val="22"/>
          <w:szCs w:val="22"/>
        </w:rPr>
      </w:pPr>
      <w:r w:rsidRPr="005143B4">
        <w:rPr>
          <w:rFonts w:ascii="Arial" w:hAnsi="Arial" w:cs="Arial"/>
          <w:color w:val="auto"/>
          <w:sz w:val="22"/>
          <w:szCs w:val="22"/>
        </w:rPr>
        <w:t xml:space="preserve">In caso di mancanza, incompletezza e irregolarità formale dei documenti e delle dichiarazioni che devono </w:t>
      </w:r>
      <w:r w:rsidRPr="0094168E">
        <w:rPr>
          <w:rFonts w:ascii="Arial" w:hAnsi="Arial" w:cs="Arial"/>
          <w:color w:val="auto"/>
          <w:sz w:val="22"/>
          <w:szCs w:val="22"/>
        </w:rPr>
        <w:t xml:space="preserve">essere allegati alla domanda di aiuto, fatta eccezione di quelli indicati alla precedente lettera A), </w:t>
      </w:r>
      <w:r>
        <w:rPr>
          <w:rFonts w:ascii="Arial" w:hAnsi="Arial" w:cs="Arial"/>
          <w:color w:val="auto"/>
          <w:sz w:val="22"/>
          <w:szCs w:val="22"/>
        </w:rPr>
        <w:t xml:space="preserve">il Servizio istruttore concederà alla Ditta richiedente un termine </w:t>
      </w:r>
      <w:r w:rsidRPr="0094168E">
        <w:rPr>
          <w:rFonts w:ascii="Arial" w:hAnsi="Arial" w:cs="Arial"/>
          <w:color w:val="auto"/>
          <w:sz w:val="22"/>
          <w:szCs w:val="22"/>
        </w:rPr>
        <w:t xml:space="preserve">non superiore a 20 giorni solari dalla richiesta </w:t>
      </w:r>
      <w:r>
        <w:rPr>
          <w:rFonts w:ascii="Arial" w:hAnsi="Arial" w:cs="Arial"/>
          <w:color w:val="auto"/>
          <w:sz w:val="22"/>
          <w:szCs w:val="22"/>
        </w:rPr>
        <w:t xml:space="preserve">inviata dal Servizio </w:t>
      </w:r>
      <w:r w:rsidRPr="0094168E">
        <w:rPr>
          <w:rFonts w:ascii="Arial" w:hAnsi="Arial" w:cs="Arial"/>
          <w:color w:val="auto"/>
          <w:sz w:val="22"/>
          <w:szCs w:val="22"/>
        </w:rPr>
        <w:t>via PEC, ai sensi dell’art. 10/bis della L. 241/90 e s.m.i., affinché siano rese, integrate o regolarizzate le dichiarazioni e vengano prodotti i documenti necessari</w:t>
      </w:r>
      <w:r>
        <w:rPr>
          <w:rFonts w:ascii="Arial" w:hAnsi="Arial" w:cs="Arial"/>
          <w:color w:val="auto"/>
          <w:sz w:val="22"/>
          <w:szCs w:val="22"/>
        </w:rPr>
        <w:t xml:space="preserve"> da parte della stessa Ditta</w:t>
      </w:r>
      <w:r w:rsidRPr="0094168E">
        <w:rPr>
          <w:rFonts w:ascii="Arial" w:hAnsi="Arial" w:cs="Arial"/>
          <w:color w:val="auto"/>
          <w:sz w:val="22"/>
          <w:szCs w:val="22"/>
        </w:rPr>
        <w:t xml:space="preserve">. Si precisa, che nel termine assegnato dal </w:t>
      </w:r>
      <w:r>
        <w:rPr>
          <w:rFonts w:ascii="Arial" w:hAnsi="Arial" w:cs="Arial"/>
          <w:color w:val="auto"/>
          <w:sz w:val="22"/>
          <w:szCs w:val="22"/>
        </w:rPr>
        <w:t>Servizio istruttore</w:t>
      </w:r>
      <w:r w:rsidRPr="0094168E">
        <w:rPr>
          <w:rFonts w:ascii="Arial" w:hAnsi="Arial" w:cs="Arial"/>
          <w:color w:val="auto"/>
          <w:sz w:val="22"/>
          <w:szCs w:val="22"/>
        </w:rPr>
        <w:t>, può essere sanata soltanto la mancanza, l’incompletezza e l’irregolarità formale delle dichiarazioni e dei documenti necessari ma non i requisiti oggettivi e soggettivi che devono sussistere al momento del rilascio della domanda di aiuto.</w:t>
      </w:r>
    </w:p>
    <w:p w:rsidR="00AC0A07" w:rsidRPr="0094168E" w:rsidRDefault="00AC0A07" w:rsidP="0070005A">
      <w:pPr>
        <w:pStyle w:val="Default"/>
        <w:jc w:val="both"/>
        <w:rPr>
          <w:rFonts w:ascii="Arial" w:hAnsi="Arial" w:cs="Arial"/>
          <w:sz w:val="22"/>
          <w:szCs w:val="22"/>
        </w:rPr>
      </w:pPr>
      <w:r w:rsidRPr="0094168E">
        <w:rPr>
          <w:rFonts w:ascii="Arial" w:hAnsi="Arial" w:cs="Arial"/>
          <w:sz w:val="22"/>
          <w:szCs w:val="22"/>
        </w:rPr>
        <w:t>Qualora gli elementi di incompletezza e irregolarità dovessero permanere la domanda verrà valutata secondo quanto segue:</w:t>
      </w:r>
    </w:p>
    <w:p w:rsidR="00AC0A07" w:rsidRDefault="00AC0A07" w:rsidP="0070005A">
      <w:pPr>
        <w:numPr>
          <w:ilvl w:val="0"/>
          <w:numId w:val="8"/>
        </w:numPr>
        <w:autoSpaceDE w:val="0"/>
        <w:adjustRightInd w:val="0"/>
        <w:spacing w:after="0" w:line="240" w:lineRule="auto"/>
        <w:ind w:left="567" w:hanging="284"/>
        <w:contextualSpacing/>
        <w:jc w:val="both"/>
        <w:rPr>
          <w:rFonts w:ascii="Arial" w:hAnsi="Arial" w:cs="Arial"/>
        </w:rPr>
      </w:pPr>
      <w:r w:rsidRPr="0094168E">
        <w:rPr>
          <w:rFonts w:ascii="Arial" w:hAnsi="Arial" w:cs="Arial"/>
        </w:rPr>
        <w:t>inammissibilità della domanda qualora non siano attestati i requisiti minimi di accesso agli aiuti;</w:t>
      </w:r>
    </w:p>
    <w:p w:rsidR="00AC0A07" w:rsidRDefault="00AC0A07" w:rsidP="0070005A">
      <w:pPr>
        <w:pStyle w:val="Paragrafoelenco"/>
        <w:numPr>
          <w:ilvl w:val="0"/>
          <w:numId w:val="8"/>
        </w:numPr>
        <w:autoSpaceDE w:val="0"/>
        <w:adjustRightInd w:val="0"/>
        <w:spacing w:after="0" w:line="240" w:lineRule="auto"/>
        <w:ind w:left="567" w:hanging="284"/>
        <w:jc w:val="both"/>
        <w:rPr>
          <w:rFonts w:ascii="Arial" w:hAnsi="Arial" w:cs="Arial"/>
        </w:rPr>
      </w:pPr>
      <w:r w:rsidRPr="00B40EF2">
        <w:rPr>
          <w:rFonts w:ascii="Arial" w:hAnsi="Arial" w:cs="Arial"/>
        </w:rPr>
        <w:t xml:space="preserve">ammissibilità parziale sulla base dei documenti e dei relativi requisiti attestati con la documentazione presente. </w:t>
      </w:r>
    </w:p>
    <w:p w:rsidR="00FB5F58" w:rsidRPr="0094168E" w:rsidRDefault="00FB5F58" w:rsidP="0070005A">
      <w:pPr>
        <w:pStyle w:val="Paragrafoelenco"/>
        <w:autoSpaceDE w:val="0"/>
        <w:adjustRightInd w:val="0"/>
        <w:spacing w:after="0" w:line="240" w:lineRule="auto"/>
        <w:ind w:left="567"/>
        <w:jc w:val="both"/>
        <w:rPr>
          <w:rFonts w:ascii="Arial" w:hAnsi="Arial" w:cs="Arial"/>
        </w:rPr>
      </w:pPr>
    </w:p>
    <w:p w:rsidR="0075784B" w:rsidRPr="0094168E" w:rsidRDefault="00FB5F58" w:rsidP="0070005A">
      <w:pPr>
        <w:pStyle w:val="Default"/>
        <w:jc w:val="both"/>
        <w:rPr>
          <w:rFonts w:ascii="Arial" w:hAnsi="Arial" w:cs="Arial"/>
          <w:color w:val="auto"/>
          <w:sz w:val="22"/>
          <w:szCs w:val="22"/>
        </w:rPr>
      </w:pPr>
      <w:r w:rsidRPr="00FB5F58">
        <w:rPr>
          <w:rFonts w:ascii="Arial" w:hAnsi="Arial" w:cs="Arial"/>
          <w:color w:val="auto"/>
          <w:sz w:val="22"/>
          <w:szCs w:val="22"/>
        </w:rPr>
        <w:lastRenderedPageBreak/>
        <w:t xml:space="preserve">La fase di ammissibilità amministrativa </w:t>
      </w:r>
      <w:r w:rsidR="0075784B" w:rsidRPr="00FB5F58">
        <w:rPr>
          <w:rFonts w:ascii="Arial" w:hAnsi="Arial" w:cs="Arial"/>
          <w:color w:val="auto"/>
          <w:sz w:val="22"/>
          <w:szCs w:val="22"/>
        </w:rPr>
        <w:t>è</w:t>
      </w:r>
      <w:r w:rsidR="0075784B" w:rsidRPr="0094168E">
        <w:rPr>
          <w:rFonts w:ascii="Arial" w:hAnsi="Arial" w:cs="Arial"/>
          <w:color w:val="auto"/>
          <w:sz w:val="22"/>
          <w:szCs w:val="22"/>
        </w:rPr>
        <w:t xml:space="preserve"> effettuata </w:t>
      </w:r>
      <w:r>
        <w:rPr>
          <w:rFonts w:ascii="Arial" w:hAnsi="Arial" w:cs="Arial"/>
          <w:color w:val="auto"/>
          <w:sz w:val="22"/>
          <w:szCs w:val="22"/>
        </w:rPr>
        <w:t>inizia</w:t>
      </w:r>
      <w:r w:rsidR="0075784B" w:rsidRPr="0094168E">
        <w:rPr>
          <w:rFonts w:ascii="Arial" w:hAnsi="Arial" w:cs="Arial"/>
          <w:color w:val="auto"/>
          <w:sz w:val="22"/>
          <w:szCs w:val="22"/>
        </w:rPr>
        <w:t>ndo dalle domande di aiuto relative ai fondi aggiuntivi ITI Trasimeno e SNAI Orvietano fino alla concorrenza del budget relativo a tali progetti rispetto all’ammontare degli aiuti richiesti dalle aziende. S</w:t>
      </w:r>
      <w:r>
        <w:rPr>
          <w:rFonts w:ascii="Arial" w:hAnsi="Arial" w:cs="Arial"/>
          <w:color w:val="auto"/>
          <w:sz w:val="22"/>
          <w:szCs w:val="22"/>
        </w:rPr>
        <w:t>uccessivamente s</w:t>
      </w:r>
      <w:r w:rsidR="0075784B" w:rsidRPr="0094168E">
        <w:rPr>
          <w:rFonts w:ascii="Arial" w:hAnsi="Arial" w:cs="Arial"/>
          <w:color w:val="auto"/>
          <w:sz w:val="22"/>
          <w:szCs w:val="22"/>
        </w:rPr>
        <w:t>i procede</w:t>
      </w:r>
      <w:r>
        <w:rPr>
          <w:rFonts w:ascii="Arial" w:hAnsi="Arial" w:cs="Arial"/>
          <w:color w:val="auto"/>
          <w:sz w:val="22"/>
          <w:szCs w:val="22"/>
        </w:rPr>
        <w:t>rà</w:t>
      </w:r>
      <w:r w:rsidR="0075784B" w:rsidRPr="0094168E">
        <w:rPr>
          <w:rFonts w:ascii="Arial" w:hAnsi="Arial" w:cs="Arial"/>
          <w:color w:val="auto"/>
          <w:sz w:val="22"/>
          <w:szCs w:val="22"/>
        </w:rPr>
        <w:t xml:space="preserve"> al</w:t>
      </w:r>
      <w:r w:rsidR="000E151C" w:rsidRPr="0094168E">
        <w:rPr>
          <w:rFonts w:ascii="Arial" w:hAnsi="Arial" w:cs="Arial"/>
          <w:color w:val="auto"/>
          <w:sz w:val="22"/>
          <w:szCs w:val="22"/>
        </w:rPr>
        <w:t>l</w:t>
      </w:r>
      <w:r w:rsidR="0075784B" w:rsidRPr="0094168E">
        <w:rPr>
          <w:rFonts w:ascii="Arial" w:hAnsi="Arial" w:cs="Arial"/>
          <w:color w:val="auto"/>
          <w:sz w:val="22"/>
          <w:szCs w:val="22"/>
        </w:rPr>
        <w:t xml:space="preserve">’ istruttoria di ammissibilità amministrativa delle domande di aiuto </w:t>
      </w:r>
      <w:r w:rsidR="000B1865" w:rsidRPr="0094168E">
        <w:rPr>
          <w:rFonts w:ascii="Arial" w:hAnsi="Arial" w:cs="Arial"/>
          <w:color w:val="auto"/>
          <w:sz w:val="22"/>
          <w:szCs w:val="22"/>
        </w:rPr>
        <w:t>non facenti parte dei suddetti progetti speciali.</w:t>
      </w:r>
    </w:p>
    <w:p w:rsidR="004F5417" w:rsidRPr="00E2605C" w:rsidRDefault="00D66A61" w:rsidP="0070005A">
      <w:pPr>
        <w:pStyle w:val="Default"/>
        <w:jc w:val="both"/>
        <w:rPr>
          <w:rFonts w:ascii="Arial" w:hAnsi="Arial" w:cs="Arial"/>
          <w:color w:val="auto"/>
          <w:sz w:val="22"/>
          <w:szCs w:val="22"/>
        </w:rPr>
      </w:pPr>
      <w:r w:rsidRPr="0094168E">
        <w:rPr>
          <w:rFonts w:ascii="Arial" w:hAnsi="Arial" w:cs="Arial"/>
          <w:color w:val="auto"/>
          <w:sz w:val="22"/>
          <w:szCs w:val="22"/>
        </w:rPr>
        <w:t>In esito a tale fase viene</w:t>
      </w:r>
      <w:r w:rsidR="004F2F8E" w:rsidRPr="0094168E">
        <w:rPr>
          <w:rFonts w:ascii="Arial" w:hAnsi="Arial" w:cs="Arial"/>
          <w:color w:val="auto"/>
          <w:sz w:val="22"/>
          <w:szCs w:val="22"/>
        </w:rPr>
        <w:t xml:space="preserve"> predispo</w:t>
      </w:r>
      <w:r w:rsidRPr="0094168E">
        <w:rPr>
          <w:rFonts w:ascii="Arial" w:hAnsi="Arial" w:cs="Arial"/>
          <w:color w:val="auto"/>
          <w:sz w:val="22"/>
          <w:szCs w:val="22"/>
        </w:rPr>
        <w:t xml:space="preserve">sto </w:t>
      </w:r>
      <w:r w:rsidR="004F2F8E" w:rsidRPr="0094168E">
        <w:rPr>
          <w:rFonts w:ascii="Arial" w:hAnsi="Arial" w:cs="Arial"/>
          <w:color w:val="auto"/>
          <w:sz w:val="22"/>
          <w:szCs w:val="22"/>
        </w:rPr>
        <w:t>l’elenco delle domande</w:t>
      </w:r>
      <w:r w:rsidR="004F2F8E" w:rsidRPr="00E2605C">
        <w:rPr>
          <w:rFonts w:ascii="Arial" w:hAnsi="Arial" w:cs="Arial"/>
          <w:color w:val="auto"/>
          <w:sz w:val="22"/>
          <w:szCs w:val="22"/>
        </w:rPr>
        <w:t xml:space="preserve"> ammissibili e delle domande non ammissibili </w:t>
      </w:r>
      <w:r w:rsidR="0044729E" w:rsidRPr="00E2605C">
        <w:rPr>
          <w:rFonts w:ascii="Arial" w:hAnsi="Arial" w:cs="Arial"/>
          <w:color w:val="auto"/>
          <w:sz w:val="22"/>
          <w:szCs w:val="22"/>
        </w:rPr>
        <w:t>con l’indicazione del punteggio attribuito</w:t>
      </w:r>
      <w:r w:rsidRPr="00E2605C">
        <w:rPr>
          <w:rFonts w:ascii="Arial" w:hAnsi="Arial" w:cs="Arial"/>
          <w:color w:val="auto"/>
          <w:sz w:val="22"/>
          <w:szCs w:val="22"/>
        </w:rPr>
        <w:t xml:space="preserve">, </w:t>
      </w:r>
      <w:r w:rsidR="000E151C" w:rsidRPr="00E2605C">
        <w:rPr>
          <w:rFonts w:ascii="Arial" w:hAnsi="Arial" w:cs="Arial"/>
          <w:color w:val="auto"/>
          <w:sz w:val="22"/>
          <w:szCs w:val="22"/>
        </w:rPr>
        <w:t>distinte per singola graduatoria</w:t>
      </w:r>
      <w:r w:rsidR="000B1865">
        <w:rPr>
          <w:rFonts w:ascii="Arial" w:hAnsi="Arial" w:cs="Arial"/>
          <w:color w:val="auto"/>
          <w:sz w:val="22"/>
          <w:szCs w:val="22"/>
        </w:rPr>
        <w:t xml:space="preserve"> (generale, ITI e SNAI)</w:t>
      </w:r>
      <w:r w:rsidR="000E151C" w:rsidRPr="00E2605C">
        <w:rPr>
          <w:rFonts w:ascii="Arial" w:hAnsi="Arial" w:cs="Arial"/>
          <w:color w:val="auto"/>
          <w:sz w:val="22"/>
          <w:szCs w:val="22"/>
        </w:rPr>
        <w:t>.</w:t>
      </w:r>
      <w:r w:rsidR="000013D5">
        <w:rPr>
          <w:rFonts w:ascii="Arial" w:hAnsi="Arial" w:cs="Arial"/>
          <w:color w:val="auto"/>
          <w:sz w:val="22"/>
          <w:szCs w:val="22"/>
        </w:rPr>
        <w:t xml:space="preserve"> Le domande di aiuto facenti parte dei progetti speciali ITI e SNAI che non trovano copertura fi</w:t>
      </w:r>
      <w:r w:rsidR="000013D5" w:rsidRPr="004C640A">
        <w:rPr>
          <w:rFonts w:ascii="Arial" w:hAnsi="Arial" w:cs="Arial"/>
          <w:color w:val="auto"/>
          <w:sz w:val="22"/>
          <w:szCs w:val="22"/>
        </w:rPr>
        <w:t xml:space="preserve">nanziaria con i fondi aggiuntivi loro assegnati verranno riposizionate, in base al punteggio </w:t>
      </w:r>
      <w:r w:rsidR="00A44648" w:rsidRPr="004C640A">
        <w:rPr>
          <w:rFonts w:ascii="Arial" w:hAnsi="Arial" w:cs="Arial"/>
          <w:color w:val="auto"/>
          <w:sz w:val="22"/>
          <w:szCs w:val="22"/>
        </w:rPr>
        <w:t>autodichiarato</w:t>
      </w:r>
      <w:r w:rsidR="000013D5" w:rsidRPr="004C640A">
        <w:rPr>
          <w:rFonts w:ascii="Arial" w:hAnsi="Arial" w:cs="Arial"/>
          <w:color w:val="auto"/>
          <w:sz w:val="22"/>
          <w:szCs w:val="22"/>
        </w:rPr>
        <w:t>, all’interno della graduatoria generale</w:t>
      </w:r>
      <w:r w:rsidR="00A44648" w:rsidRPr="004C640A">
        <w:rPr>
          <w:rFonts w:ascii="Arial" w:hAnsi="Arial" w:cs="Arial"/>
          <w:color w:val="auto"/>
          <w:sz w:val="22"/>
          <w:szCs w:val="22"/>
        </w:rPr>
        <w:t xml:space="preserve"> e in caso di possibilità di copertura finanziaria </w:t>
      </w:r>
      <w:r w:rsidR="00882E6A">
        <w:rPr>
          <w:rFonts w:ascii="Arial" w:hAnsi="Arial" w:cs="Arial"/>
          <w:color w:val="auto"/>
          <w:sz w:val="22"/>
          <w:szCs w:val="22"/>
        </w:rPr>
        <w:t xml:space="preserve">per le stesse </w:t>
      </w:r>
      <w:r w:rsidR="00A44648" w:rsidRPr="004C640A">
        <w:rPr>
          <w:rFonts w:ascii="Arial" w:hAnsi="Arial" w:cs="Arial"/>
          <w:color w:val="auto"/>
          <w:sz w:val="22"/>
          <w:szCs w:val="22"/>
        </w:rPr>
        <w:t>verranno istruite per l’ammissione al finanziamento</w:t>
      </w:r>
      <w:r w:rsidR="000013D5" w:rsidRPr="004C640A">
        <w:rPr>
          <w:rFonts w:ascii="Arial" w:hAnsi="Arial" w:cs="Arial"/>
          <w:color w:val="auto"/>
          <w:sz w:val="22"/>
          <w:szCs w:val="22"/>
        </w:rPr>
        <w:t>.</w:t>
      </w:r>
    </w:p>
    <w:p w:rsidR="006926C5" w:rsidRPr="00E2605C" w:rsidRDefault="004F2F8E" w:rsidP="0070005A">
      <w:pPr>
        <w:pStyle w:val="Default"/>
        <w:jc w:val="both"/>
        <w:rPr>
          <w:rFonts w:ascii="Arial" w:hAnsi="Arial" w:cs="Arial"/>
          <w:color w:val="auto"/>
          <w:sz w:val="22"/>
          <w:szCs w:val="22"/>
        </w:rPr>
      </w:pPr>
      <w:r w:rsidRPr="00E2605C">
        <w:rPr>
          <w:rFonts w:ascii="Arial" w:hAnsi="Arial" w:cs="Arial"/>
          <w:color w:val="auto"/>
          <w:sz w:val="22"/>
          <w:szCs w:val="22"/>
        </w:rPr>
        <w:t xml:space="preserve">In caso di domanda </w:t>
      </w:r>
      <w:r w:rsidR="00882E6A">
        <w:rPr>
          <w:rFonts w:ascii="Arial" w:hAnsi="Arial" w:cs="Arial"/>
          <w:color w:val="auto"/>
          <w:sz w:val="22"/>
          <w:szCs w:val="22"/>
        </w:rPr>
        <w:t xml:space="preserve">di aiuto </w:t>
      </w:r>
      <w:r w:rsidRPr="00E2605C">
        <w:rPr>
          <w:rFonts w:ascii="Arial" w:hAnsi="Arial" w:cs="Arial"/>
          <w:color w:val="auto"/>
          <w:sz w:val="22"/>
          <w:szCs w:val="22"/>
        </w:rPr>
        <w:t xml:space="preserve">non ammissibile, </w:t>
      </w:r>
      <w:r w:rsidR="00D66A61" w:rsidRPr="00E2605C">
        <w:rPr>
          <w:rFonts w:ascii="Arial" w:hAnsi="Arial" w:cs="Arial"/>
          <w:color w:val="auto"/>
          <w:sz w:val="22"/>
          <w:szCs w:val="22"/>
        </w:rPr>
        <w:t>verranno</w:t>
      </w:r>
      <w:r w:rsidRPr="00E2605C">
        <w:rPr>
          <w:rFonts w:ascii="Arial" w:hAnsi="Arial" w:cs="Arial"/>
          <w:color w:val="auto"/>
          <w:sz w:val="22"/>
          <w:szCs w:val="22"/>
        </w:rPr>
        <w:t xml:space="preserve"> comunica</w:t>
      </w:r>
      <w:r w:rsidR="00D66A61" w:rsidRPr="00E2605C">
        <w:rPr>
          <w:rFonts w:ascii="Arial" w:hAnsi="Arial" w:cs="Arial"/>
          <w:color w:val="auto"/>
          <w:sz w:val="22"/>
          <w:szCs w:val="22"/>
        </w:rPr>
        <w:t>te</w:t>
      </w:r>
      <w:r w:rsidR="00AC0A07">
        <w:rPr>
          <w:rFonts w:ascii="Arial" w:hAnsi="Arial" w:cs="Arial"/>
          <w:color w:val="auto"/>
          <w:sz w:val="22"/>
          <w:szCs w:val="22"/>
        </w:rPr>
        <w:t xml:space="preserve"> all’interessato, da parte del Servizio istruttore, </w:t>
      </w:r>
      <w:r w:rsidRPr="00E2605C">
        <w:rPr>
          <w:rFonts w:ascii="Arial" w:hAnsi="Arial" w:cs="Arial"/>
          <w:color w:val="auto"/>
          <w:sz w:val="22"/>
          <w:szCs w:val="22"/>
        </w:rPr>
        <w:t xml:space="preserve">le motivazioni per le quali la domanda </w:t>
      </w:r>
      <w:r w:rsidR="00986AE0" w:rsidRPr="00E2605C">
        <w:rPr>
          <w:rFonts w:ascii="Arial" w:hAnsi="Arial" w:cs="Arial"/>
          <w:color w:val="auto"/>
          <w:sz w:val="22"/>
          <w:szCs w:val="22"/>
        </w:rPr>
        <w:t xml:space="preserve">di aiuto </w:t>
      </w:r>
      <w:r w:rsidRPr="00E2605C">
        <w:rPr>
          <w:rFonts w:ascii="Arial" w:hAnsi="Arial" w:cs="Arial"/>
          <w:color w:val="auto"/>
          <w:sz w:val="22"/>
          <w:szCs w:val="22"/>
        </w:rPr>
        <w:t>è stata dichiarata inammissibile, concedendo allo stesso un termine di 10 giorni</w:t>
      </w:r>
      <w:r w:rsidR="000B1865">
        <w:rPr>
          <w:rFonts w:ascii="Arial" w:hAnsi="Arial" w:cs="Arial"/>
          <w:color w:val="auto"/>
          <w:sz w:val="22"/>
          <w:szCs w:val="22"/>
        </w:rPr>
        <w:t>,</w:t>
      </w:r>
      <w:r w:rsidR="000B1865" w:rsidRPr="000B1865">
        <w:rPr>
          <w:rFonts w:ascii="Arial" w:hAnsi="Arial" w:cs="Arial"/>
          <w:color w:val="auto"/>
          <w:sz w:val="22"/>
          <w:szCs w:val="22"/>
        </w:rPr>
        <w:t xml:space="preserve"> ai sensi della L. 241/90 e s.m.i</w:t>
      </w:r>
      <w:r w:rsidR="000B1865">
        <w:rPr>
          <w:rFonts w:ascii="Arial" w:hAnsi="Arial" w:cs="Arial"/>
          <w:color w:val="auto"/>
          <w:sz w:val="22"/>
          <w:szCs w:val="22"/>
        </w:rPr>
        <w:t>,</w:t>
      </w:r>
      <w:r w:rsidR="000013D5">
        <w:rPr>
          <w:rFonts w:ascii="Arial" w:hAnsi="Arial" w:cs="Arial"/>
          <w:color w:val="auto"/>
          <w:sz w:val="22"/>
          <w:szCs w:val="22"/>
        </w:rPr>
        <w:t xml:space="preserve"> </w:t>
      </w:r>
      <w:r w:rsidRPr="00E2605C">
        <w:rPr>
          <w:rFonts w:ascii="Arial" w:hAnsi="Arial" w:cs="Arial"/>
          <w:color w:val="auto"/>
          <w:sz w:val="22"/>
          <w:szCs w:val="22"/>
        </w:rPr>
        <w:t>per produrre le proprie osservazioni e controdeduzioni. Infruttuosamente decorso tale termine o in caso di permanenza delle cause che ostano alla dichiarazione di ammissibilità della domanda, sarà adottato l’atto di conclusione del procedimento. Viceversa, nell’ipotesi in cui la domanda</w:t>
      </w:r>
      <w:r w:rsidR="00986AE0" w:rsidRPr="00E2605C">
        <w:rPr>
          <w:rFonts w:ascii="Arial" w:hAnsi="Arial" w:cs="Arial"/>
          <w:color w:val="auto"/>
          <w:sz w:val="22"/>
          <w:szCs w:val="22"/>
        </w:rPr>
        <w:t xml:space="preserve"> di aiuto</w:t>
      </w:r>
      <w:r w:rsidRPr="00E2605C">
        <w:rPr>
          <w:rFonts w:ascii="Arial" w:hAnsi="Arial" w:cs="Arial"/>
          <w:color w:val="auto"/>
          <w:sz w:val="22"/>
          <w:szCs w:val="22"/>
        </w:rPr>
        <w:t xml:space="preserve"> può essere dichiarata ammissibile, </w:t>
      </w:r>
      <w:r w:rsidR="00D66A61" w:rsidRPr="00E2605C">
        <w:rPr>
          <w:rFonts w:ascii="Arial" w:hAnsi="Arial" w:cs="Arial"/>
          <w:color w:val="auto"/>
          <w:sz w:val="22"/>
          <w:szCs w:val="22"/>
        </w:rPr>
        <w:t>sarà</w:t>
      </w:r>
      <w:r w:rsidRPr="00E2605C">
        <w:rPr>
          <w:rFonts w:ascii="Arial" w:hAnsi="Arial" w:cs="Arial"/>
          <w:color w:val="auto"/>
          <w:sz w:val="22"/>
          <w:szCs w:val="22"/>
        </w:rPr>
        <w:t xml:space="preserve"> </w:t>
      </w:r>
      <w:r w:rsidR="007F431B" w:rsidRPr="00E2605C">
        <w:rPr>
          <w:rFonts w:ascii="Arial" w:hAnsi="Arial" w:cs="Arial"/>
          <w:color w:val="auto"/>
          <w:sz w:val="22"/>
          <w:szCs w:val="22"/>
        </w:rPr>
        <w:t>adotta</w:t>
      </w:r>
      <w:r w:rsidR="00D66A61" w:rsidRPr="00E2605C">
        <w:rPr>
          <w:rFonts w:ascii="Arial" w:hAnsi="Arial" w:cs="Arial"/>
          <w:color w:val="auto"/>
          <w:sz w:val="22"/>
          <w:szCs w:val="22"/>
        </w:rPr>
        <w:t>to</w:t>
      </w:r>
      <w:r w:rsidR="007F431B" w:rsidRPr="00E2605C">
        <w:rPr>
          <w:rFonts w:ascii="Arial" w:hAnsi="Arial" w:cs="Arial"/>
          <w:color w:val="auto"/>
          <w:sz w:val="22"/>
          <w:szCs w:val="22"/>
        </w:rPr>
        <w:t xml:space="preserve"> il relativo provvedimento</w:t>
      </w:r>
      <w:r w:rsidR="007C5B4B" w:rsidRPr="00E2605C">
        <w:rPr>
          <w:rFonts w:ascii="Arial" w:hAnsi="Arial" w:cs="Arial"/>
          <w:color w:val="auto"/>
          <w:sz w:val="22"/>
          <w:szCs w:val="22"/>
        </w:rPr>
        <w:t xml:space="preserve"> di ammissibilità nel</w:t>
      </w:r>
      <w:r w:rsidR="000B1865">
        <w:rPr>
          <w:rFonts w:ascii="Arial" w:hAnsi="Arial" w:cs="Arial"/>
          <w:color w:val="auto"/>
          <w:sz w:val="22"/>
          <w:szCs w:val="22"/>
        </w:rPr>
        <w:t xml:space="preserve">l’ambito della </w:t>
      </w:r>
      <w:r w:rsidR="007C5B4B" w:rsidRPr="00E2605C">
        <w:rPr>
          <w:rFonts w:ascii="Arial" w:hAnsi="Arial" w:cs="Arial"/>
          <w:color w:val="auto"/>
          <w:sz w:val="22"/>
          <w:szCs w:val="22"/>
        </w:rPr>
        <w:t xml:space="preserve">graduatoria di ammissibilità </w:t>
      </w:r>
      <w:r w:rsidR="000B1865" w:rsidRPr="00E2605C">
        <w:rPr>
          <w:rFonts w:ascii="Arial" w:hAnsi="Arial" w:cs="Arial"/>
          <w:color w:val="auto"/>
          <w:sz w:val="22"/>
          <w:szCs w:val="22"/>
        </w:rPr>
        <w:t>delle domande</w:t>
      </w:r>
      <w:r w:rsidR="000B1865">
        <w:rPr>
          <w:rFonts w:ascii="Arial" w:hAnsi="Arial" w:cs="Arial"/>
          <w:color w:val="auto"/>
          <w:sz w:val="22"/>
          <w:szCs w:val="22"/>
        </w:rPr>
        <w:t xml:space="preserve"> all’aiuto</w:t>
      </w:r>
      <w:r w:rsidR="007F431B" w:rsidRPr="00E2605C">
        <w:rPr>
          <w:rFonts w:ascii="Arial" w:hAnsi="Arial" w:cs="Arial"/>
          <w:color w:val="auto"/>
          <w:sz w:val="22"/>
          <w:szCs w:val="22"/>
        </w:rPr>
        <w:t>.</w:t>
      </w:r>
    </w:p>
    <w:p w:rsidR="002164BF" w:rsidRPr="00E2605C" w:rsidRDefault="00986AE0" w:rsidP="0070005A">
      <w:pPr>
        <w:pStyle w:val="Default"/>
        <w:jc w:val="both"/>
        <w:rPr>
          <w:rFonts w:ascii="Arial" w:hAnsi="Arial" w:cs="Arial"/>
          <w:color w:val="auto"/>
          <w:sz w:val="22"/>
          <w:szCs w:val="22"/>
        </w:rPr>
      </w:pPr>
      <w:r w:rsidRPr="00E2605C">
        <w:rPr>
          <w:rFonts w:ascii="Arial" w:hAnsi="Arial" w:cs="Arial"/>
          <w:color w:val="auto"/>
          <w:sz w:val="22"/>
          <w:szCs w:val="22"/>
        </w:rPr>
        <w:t>Le domande dichiarate ammissibil</w:t>
      </w:r>
      <w:r w:rsidR="0044729E" w:rsidRPr="00E2605C">
        <w:rPr>
          <w:rFonts w:ascii="Arial" w:hAnsi="Arial" w:cs="Arial"/>
          <w:color w:val="auto"/>
          <w:sz w:val="22"/>
          <w:szCs w:val="22"/>
        </w:rPr>
        <w:t>i</w:t>
      </w:r>
      <w:r w:rsidRPr="00E2605C">
        <w:rPr>
          <w:rFonts w:ascii="Arial" w:hAnsi="Arial" w:cs="Arial"/>
          <w:color w:val="auto"/>
          <w:sz w:val="22"/>
          <w:szCs w:val="22"/>
        </w:rPr>
        <w:t xml:space="preserve"> sotto il profilo amministrativo formale </w:t>
      </w:r>
      <w:r w:rsidR="0044729E" w:rsidRPr="00E2605C">
        <w:rPr>
          <w:rFonts w:ascii="Arial" w:hAnsi="Arial" w:cs="Arial"/>
          <w:color w:val="auto"/>
          <w:sz w:val="22"/>
          <w:szCs w:val="22"/>
        </w:rPr>
        <w:t xml:space="preserve">e della valutazione dei punteggi relativi ai criteri di selezione </w:t>
      </w:r>
      <w:r w:rsidRPr="00E2605C">
        <w:rPr>
          <w:rFonts w:ascii="Arial" w:hAnsi="Arial" w:cs="Arial"/>
          <w:color w:val="auto"/>
          <w:sz w:val="22"/>
          <w:szCs w:val="22"/>
        </w:rPr>
        <w:t xml:space="preserve">saranno oggetto </w:t>
      </w:r>
      <w:r w:rsidR="00744E8F">
        <w:rPr>
          <w:rFonts w:ascii="Arial" w:hAnsi="Arial" w:cs="Arial"/>
          <w:color w:val="auto"/>
          <w:sz w:val="22"/>
          <w:szCs w:val="22"/>
        </w:rPr>
        <w:t>un atto amministrativo che approva le</w:t>
      </w:r>
      <w:r w:rsidR="000E151C" w:rsidRPr="00E2605C">
        <w:rPr>
          <w:rFonts w:ascii="Arial" w:hAnsi="Arial" w:cs="Arial"/>
          <w:color w:val="auto"/>
          <w:sz w:val="22"/>
          <w:szCs w:val="22"/>
        </w:rPr>
        <w:t xml:space="preserve"> graduatorie</w:t>
      </w:r>
      <w:r w:rsidR="000B1865">
        <w:rPr>
          <w:rFonts w:ascii="Arial" w:hAnsi="Arial" w:cs="Arial"/>
          <w:color w:val="auto"/>
          <w:sz w:val="22"/>
          <w:szCs w:val="22"/>
        </w:rPr>
        <w:t xml:space="preserve"> </w:t>
      </w:r>
      <w:r w:rsidR="002164BF" w:rsidRPr="00E2605C">
        <w:rPr>
          <w:rFonts w:ascii="Arial" w:hAnsi="Arial" w:cs="Arial"/>
          <w:color w:val="auto"/>
          <w:sz w:val="22"/>
          <w:szCs w:val="22"/>
        </w:rPr>
        <w:t>così distinte:</w:t>
      </w:r>
    </w:p>
    <w:p w:rsidR="00B669BA" w:rsidRPr="00E2605C" w:rsidRDefault="00B669BA" w:rsidP="0070005A">
      <w:pPr>
        <w:pStyle w:val="Default"/>
        <w:numPr>
          <w:ilvl w:val="0"/>
          <w:numId w:val="20"/>
        </w:numPr>
        <w:jc w:val="both"/>
        <w:rPr>
          <w:rFonts w:ascii="Arial" w:hAnsi="Arial" w:cs="Arial"/>
          <w:color w:val="auto"/>
          <w:sz w:val="22"/>
          <w:szCs w:val="22"/>
        </w:rPr>
      </w:pPr>
      <w:r w:rsidRPr="00E2605C">
        <w:rPr>
          <w:rFonts w:ascii="Arial" w:hAnsi="Arial" w:cs="Arial"/>
          <w:color w:val="auto"/>
          <w:sz w:val="22"/>
          <w:szCs w:val="22"/>
        </w:rPr>
        <w:t>Graduatoria generale – riporta tutte le domande di aiuto ammesse a finanziamento in ordine di punteggio attribuito in istruttoria ed a seguire le domande ricevibili ordinate in maniera decrescente in base al punteggio autodichiarato;</w:t>
      </w:r>
    </w:p>
    <w:p w:rsidR="00B669BA" w:rsidRPr="00E2605C" w:rsidRDefault="00B669BA" w:rsidP="0070005A">
      <w:pPr>
        <w:pStyle w:val="Default"/>
        <w:numPr>
          <w:ilvl w:val="0"/>
          <w:numId w:val="20"/>
        </w:numPr>
        <w:jc w:val="both"/>
        <w:rPr>
          <w:rFonts w:ascii="Arial" w:hAnsi="Arial" w:cs="Arial"/>
          <w:color w:val="auto"/>
          <w:sz w:val="22"/>
          <w:szCs w:val="22"/>
        </w:rPr>
      </w:pPr>
      <w:r w:rsidRPr="00E2605C">
        <w:rPr>
          <w:rFonts w:ascii="Arial" w:hAnsi="Arial" w:cs="Arial"/>
          <w:color w:val="auto"/>
          <w:sz w:val="22"/>
          <w:szCs w:val="22"/>
        </w:rPr>
        <w:t xml:space="preserve">Graduatoria fondi aggiuntivi ITI Trasimeno – riporta tutte le domande di aiuto </w:t>
      </w:r>
      <w:r w:rsidR="00882E6A">
        <w:rPr>
          <w:rFonts w:ascii="Arial" w:hAnsi="Arial" w:cs="Arial"/>
          <w:color w:val="auto"/>
          <w:sz w:val="22"/>
          <w:szCs w:val="22"/>
        </w:rPr>
        <w:t>delle aziende del</w:t>
      </w:r>
      <w:r w:rsidRPr="00E2605C">
        <w:rPr>
          <w:rFonts w:ascii="Arial" w:hAnsi="Arial" w:cs="Arial"/>
          <w:color w:val="auto"/>
          <w:sz w:val="22"/>
          <w:szCs w:val="22"/>
        </w:rPr>
        <w:t xml:space="preserve"> progetto ammesse a finanziamento in ordine di punteggio attribuito in istruttoria</w:t>
      </w:r>
      <w:r w:rsidR="00AE02DF">
        <w:rPr>
          <w:rFonts w:ascii="Arial" w:hAnsi="Arial" w:cs="Arial"/>
          <w:color w:val="auto"/>
          <w:sz w:val="22"/>
          <w:szCs w:val="22"/>
        </w:rPr>
        <w:t xml:space="preserve"> fino all’esaurimento delle risorse finanziarie assegnate</w:t>
      </w:r>
      <w:r w:rsidRPr="00E2605C">
        <w:rPr>
          <w:rFonts w:ascii="Arial" w:hAnsi="Arial" w:cs="Arial"/>
          <w:color w:val="auto"/>
          <w:sz w:val="22"/>
          <w:szCs w:val="22"/>
        </w:rPr>
        <w:t>;</w:t>
      </w:r>
    </w:p>
    <w:p w:rsidR="00B669BA" w:rsidRDefault="00B669BA" w:rsidP="0070005A">
      <w:pPr>
        <w:pStyle w:val="Default"/>
        <w:numPr>
          <w:ilvl w:val="0"/>
          <w:numId w:val="20"/>
        </w:numPr>
        <w:jc w:val="both"/>
        <w:rPr>
          <w:rFonts w:ascii="Arial" w:hAnsi="Arial" w:cs="Arial"/>
          <w:color w:val="auto"/>
          <w:sz w:val="22"/>
          <w:szCs w:val="22"/>
        </w:rPr>
      </w:pPr>
      <w:r w:rsidRPr="00E2605C">
        <w:rPr>
          <w:rFonts w:ascii="Arial" w:hAnsi="Arial" w:cs="Arial"/>
          <w:color w:val="auto"/>
          <w:sz w:val="22"/>
          <w:szCs w:val="22"/>
        </w:rPr>
        <w:t>Graduatoria fondi aggiuntivi SNAI Orvietano - riporta tutte le domande di aiuto di aziende aderenti al progetto ammesse a finanziamento in ordine di punteggio attribuito in istruttoria</w:t>
      </w:r>
      <w:r w:rsidR="00AE02DF" w:rsidRPr="00AE02DF">
        <w:rPr>
          <w:rFonts w:ascii="Arial" w:hAnsi="Arial" w:cs="Arial"/>
          <w:color w:val="auto"/>
          <w:sz w:val="22"/>
          <w:szCs w:val="22"/>
        </w:rPr>
        <w:t xml:space="preserve"> </w:t>
      </w:r>
      <w:r w:rsidR="00AE02DF">
        <w:rPr>
          <w:rFonts w:ascii="Arial" w:hAnsi="Arial" w:cs="Arial"/>
          <w:color w:val="auto"/>
          <w:sz w:val="22"/>
          <w:szCs w:val="22"/>
        </w:rPr>
        <w:t>fino all’esaurimento delle risorse finanziarie assegnate</w:t>
      </w:r>
      <w:r w:rsidR="00882E6A">
        <w:rPr>
          <w:rFonts w:ascii="Arial" w:hAnsi="Arial" w:cs="Arial"/>
          <w:color w:val="auto"/>
          <w:sz w:val="22"/>
          <w:szCs w:val="22"/>
        </w:rPr>
        <w:t>.</w:t>
      </w:r>
    </w:p>
    <w:p w:rsidR="00882E6A" w:rsidRDefault="00452F3C" w:rsidP="0070005A">
      <w:pPr>
        <w:pStyle w:val="Default"/>
        <w:ind w:left="360"/>
        <w:jc w:val="both"/>
        <w:rPr>
          <w:rFonts w:ascii="Arial" w:hAnsi="Arial" w:cs="Arial"/>
          <w:color w:val="auto"/>
          <w:sz w:val="22"/>
          <w:szCs w:val="22"/>
        </w:rPr>
      </w:pPr>
      <w:r>
        <w:rPr>
          <w:rFonts w:ascii="Arial" w:hAnsi="Arial" w:cs="Arial"/>
          <w:color w:val="auto"/>
          <w:sz w:val="22"/>
          <w:szCs w:val="22"/>
        </w:rPr>
        <w:t>Con lo stesso atto am</w:t>
      </w:r>
      <w:r w:rsidR="00744E8F">
        <w:rPr>
          <w:rFonts w:ascii="Arial" w:hAnsi="Arial" w:cs="Arial"/>
          <w:color w:val="auto"/>
          <w:sz w:val="22"/>
          <w:szCs w:val="22"/>
        </w:rPr>
        <w:t xml:space="preserve">ministrativo </w:t>
      </w:r>
      <w:r>
        <w:rPr>
          <w:rFonts w:ascii="Arial" w:hAnsi="Arial" w:cs="Arial"/>
          <w:color w:val="auto"/>
          <w:sz w:val="22"/>
          <w:szCs w:val="22"/>
        </w:rPr>
        <w:t xml:space="preserve">viene </w:t>
      </w:r>
      <w:r w:rsidR="00744E8F">
        <w:rPr>
          <w:rFonts w:ascii="Arial" w:hAnsi="Arial" w:cs="Arial"/>
          <w:color w:val="auto"/>
          <w:sz w:val="22"/>
          <w:szCs w:val="22"/>
        </w:rPr>
        <w:t>approva</w:t>
      </w:r>
      <w:r>
        <w:rPr>
          <w:rFonts w:ascii="Arial" w:hAnsi="Arial" w:cs="Arial"/>
          <w:color w:val="auto"/>
          <w:sz w:val="22"/>
          <w:szCs w:val="22"/>
        </w:rPr>
        <w:t>ta</w:t>
      </w:r>
      <w:r w:rsidR="00744E8F">
        <w:rPr>
          <w:rFonts w:ascii="Arial" w:hAnsi="Arial" w:cs="Arial"/>
          <w:color w:val="auto"/>
          <w:sz w:val="22"/>
          <w:szCs w:val="22"/>
        </w:rPr>
        <w:t xml:space="preserve"> anche la declaratoria delle domande di aiuto inammissibili al finanziamento in esito all’istruttoria tecnico amministrativa.</w:t>
      </w:r>
    </w:p>
    <w:p w:rsidR="0075784B" w:rsidRPr="00E2605C" w:rsidRDefault="0075784B" w:rsidP="0070005A">
      <w:pPr>
        <w:pStyle w:val="Default"/>
        <w:jc w:val="both"/>
        <w:rPr>
          <w:rFonts w:ascii="Arial" w:hAnsi="Arial" w:cs="Arial"/>
          <w:sz w:val="22"/>
          <w:szCs w:val="22"/>
          <w:highlight w:val="yellow"/>
        </w:rPr>
      </w:pPr>
    </w:p>
    <w:p w:rsidR="009F6B72" w:rsidRPr="00E2605C" w:rsidRDefault="009F6B72" w:rsidP="0070005A">
      <w:pPr>
        <w:autoSpaceDE w:val="0"/>
        <w:adjustRightInd w:val="0"/>
        <w:spacing w:after="0" w:line="240" w:lineRule="auto"/>
        <w:jc w:val="both"/>
        <w:rPr>
          <w:rFonts w:ascii="Arial" w:hAnsi="Arial" w:cs="Arial"/>
        </w:rPr>
      </w:pPr>
    </w:p>
    <w:p w:rsidR="00621282" w:rsidRPr="005143B4" w:rsidRDefault="00422014" w:rsidP="0070005A">
      <w:pPr>
        <w:autoSpaceDE w:val="0"/>
        <w:adjustRightInd w:val="0"/>
        <w:spacing w:after="0" w:line="240" w:lineRule="auto"/>
        <w:jc w:val="both"/>
        <w:rPr>
          <w:rFonts w:ascii="Arial" w:hAnsi="Arial" w:cs="Arial"/>
          <w:b/>
          <w:i/>
        </w:rPr>
      </w:pPr>
      <w:r w:rsidRPr="005143B4">
        <w:rPr>
          <w:rFonts w:ascii="Arial" w:hAnsi="Arial" w:cs="Arial"/>
          <w:b/>
          <w:i/>
          <w:iCs/>
          <w:color w:val="000000"/>
        </w:rPr>
        <w:t>1</w:t>
      </w:r>
      <w:r w:rsidR="008D7912">
        <w:rPr>
          <w:rFonts w:ascii="Arial" w:hAnsi="Arial" w:cs="Arial"/>
          <w:b/>
          <w:i/>
          <w:iCs/>
          <w:color w:val="000000"/>
        </w:rPr>
        <w:t>3</w:t>
      </w:r>
      <w:r w:rsidRPr="005143B4">
        <w:rPr>
          <w:rFonts w:ascii="Arial" w:hAnsi="Arial" w:cs="Arial"/>
          <w:b/>
          <w:i/>
          <w:iCs/>
          <w:color w:val="000000"/>
        </w:rPr>
        <w:t xml:space="preserve">.3 </w:t>
      </w:r>
      <w:r w:rsidR="00007CAB" w:rsidRPr="005143B4">
        <w:rPr>
          <w:rFonts w:ascii="Arial" w:hAnsi="Arial" w:cs="Arial"/>
          <w:b/>
          <w:i/>
          <w:iCs/>
          <w:color w:val="000000"/>
        </w:rPr>
        <w:t>P</w:t>
      </w:r>
      <w:r w:rsidR="002164BF" w:rsidRPr="005143B4">
        <w:rPr>
          <w:rFonts w:ascii="Arial" w:hAnsi="Arial" w:cs="Arial"/>
          <w:b/>
          <w:i/>
          <w:iCs/>
          <w:color w:val="000000"/>
        </w:rPr>
        <w:t xml:space="preserve">ubblicazione </w:t>
      </w:r>
      <w:r w:rsidR="00744E8F" w:rsidRPr="005143B4">
        <w:rPr>
          <w:rFonts w:ascii="Arial" w:hAnsi="Arial" w:cs="Arial"/>
          <w:b/>
          <w:i/>
          <w:iCs/>
          <w:color w:val="000000"/>
        </w:rPr>
        <w:t xml:space="preserve">delle </w:t>
      </w:r>
      <w:r w:rsidR="002164BF" w:rsidRPr="005143B4">
        <w:rPr>
          <w:rFonts w:ascii="Arial" w:hAnsi="Arial" w:cs="Arial"/>
          <w:b/>
          <w:i/>
          <w:iCs/>
          <w:color w:val="000000"/>
        </w:rPr>
        <w:t>graduatorie</w:t>
      </w:r>
      <w:r w:rsidR="00AB183B" w:rsidRPr="005143B4">
        <w:rPr>
          <w:rFonts w:ascii="Arial" w:hAnsi="Arial" w:cs="Arial"/>
          <w:b/>
          <w:i/>
          <w:iCs/>
          <w:color w:val="000000"/>
        </w:rPr>
        <w:t xml:space="preserve"> </w:t>
      </w:r>
      <w:r w:rsidR="00931053" w:rsidRPr="005143B4">
        <w:rPr>
          <w:rFonts w:ascii="Arial" w:hAnsi="Arial" w:cs="Arial"/>
          <w:b/>
          <w:i/>
          <w:iCs/>
          <w:color w:val="000000"/>
        </w:rPr>
        <w:t>delle domande di aiuto ammesse a finanziamento</w:t>
      </w:r>
      <w:r w:rsidR="00452F3C" w:rsidRPr="005143B4">
        <w:rPr>
          <w:rFonts w:ascii="Arial" w:hAnsi="Arial" w:cs="Arial"/>
          <w:b/>
          <w:i/>
          <w:iCs/>
          <w:color w:val="000000"/>
        </w:rPr>
        <w:t xml:space="preserve">, declaratoria delle domande inammissibili </w:t>
      </w:r>
      <w:r w:rsidR="002164BF" w:rsidRPr="005143B4">
        <w:rPr>
          <w:rFonts w:ascii="Arial" w:hAnsi="Arial" w:cs="Arial"/>
          <w:b/>
          <w:i/>
          <w:iCs/>
          <w:color w:val="000000"/>
        </w:rPr>
        <w:t>e comunicazion</w:t>
      </w:r>
      <w:r w:rsidR="00452F3C" w:rsidRPr="005143B4">
        <w:rPr>
          <w:rFonts w:ascii="Arial" w:hAnsi="Arial" w:cs="Arial"/>
          <w:b/>
          <w:i/>
          <w:iCs/>
          <w:color w:val="000000"/>
        </w:rPr>
        <w:t>i</w:t>
      </w:r>
    </w:p>
    <w:p w:rsidR="002164BF" w:rsidRPr="00E2605C" w:rsidRDefault="002164BF" w:rsidP="0070005A">
      <w:pPr>
        <w:autoSpaceDE w:val="0"/>
        <w:adjustRightInd w:val="0"/>
        <w:spacing w:after="0" w:line="240" w:lineRule="auto"/>
        <w:jc w:val="both"/>
        <w:rPr>
          <w:rFonts w:ascii="Arial" w:eastAsia="Times New Roman" w:hAnsi="Arial" w:cs="Arial"/>
          <w:lang w:eastAsia="it-IT"/>
        </w:rPr>
      </w:pPr>
      <w:r w:rsidRPr="00E2605C">
        <w:rPr>
          <w:rFonts w:ascii="Arial" w:hAnsi="Arial" w:cs="Arial"/>
          <w:i/>
          <w:iCs/>
          <w:color w:val="000000"/>
          <w:highlight w:val="magenta"/>
        </w:rPr>
        <w:t xml:space="preserve"> </w:t>
      </w:r>
    </w:p>
    <w:p w:rsidR="002164BF" w:rsidRPr="00E2605C" w:rsidRDefault="002164B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Le graduatorie di cui al precedente paragrafo verr</w:t>
      </w:r>
      <w:r w:rsidR="00F77190" w:rsidRPr="00E2605C">
        <w:rPr>
          <w:rFonts w:ascii="Arial" w:eastAsia="Times New Roman" w:hAnsi="Arial" w:cs="Arial"/>
          <w:lang w:eastAsia="it-IT"/>
        </w:rPr>
        <w:t>anno</w:t>
      </w:r>
      <w:r w:rsidRPr="00E2605C">
        <w:rPr>
          <w:rFonts w:ascii="Arial" w:eastAsia="Times New Roman" w:hAnsi="Arial" w:cs="Arial"/>
          <w:lang w:eastAsia="it-IT"/>
        </w:rPr>
        <w:t xml:space="preserve"> pubblicat</w:t>
      </w:r>
      <w:r w:rsidR="00F77190" w:rsidRPr="00E2605C">
        <w:rPr>
          <w:rFonts w:ascii="Arial" w:eastAsia="Times New Roman" w:hAnsi="Arial" w:cs="Arial"/>
          <w:lang w:eastAsia="it-IT"/>
        </w:rPr>
        <w:t>e</w:t>
      </w:r>
      <w:r w:rsidRPr="00E2605C">
        <w:rPr>
          <w:rFonts w:ascii="Arial" w:eastAsia="Times New Roman" w:hAnsi="Arial" w:cs="Arial"/>
          <w:lang w:eastAsia="it-IT"/>
        </w:rPr>
        <w:t xml:space="preserve"> nel Bollettino Ufficiale della Regione Umbria</w:t>
      </w:r>
      <w:r w:rsidR="00F77190" w:rsidRPr="00E2605C">
        <w:rPr>
          <w:rFonts w:ascii="Arial" w:eastAsia="Times New Roman" w:hAnsi="Arial" w:cs="Arial"/>
          <w:lang w:eastAsia="it-IT"/>
        </w:rPr>
        <w:t xml:space="preserve"> e nel sito istituzionale </w:t>
      </w:r>
      <w:r w:rsidR="00007CAB">
        <w:rPr>
          <w:rFonts w:ascii="Arial" w:eastAsia="Times New Roman" w:hAnsi="Arial" w:cs="Arial"/>
          <w:lang w:eastAsia="it-IT"/>
        </w:rPr>
        <w:t xml:space="preserve">web </w:t>
      </w:r>
      <w:r w:rsidR="00F77190" w:rsidRPr="00E2605C">
        <w:rPr>
          <w:rFonts w:ascii="Arial" w:eastAsia="Times New Roman" w:hAnsi="Arial" w:cs="Arial"/>
          <w:lang w:eastAsia="it-IT"/>
        </w:rPr>
        <w:t xml:space="preserve">della Regione Umbria al </w:t>
      </w:r>
      <w:r w:rsidR="00007CAB">
        <w:rPr>
          <w:rFonts w:ascii="Arial" w:eastAsia="Times New Roman" w:hAnsi="Arial" w:cs="Arial"/>
          <w:lang w:eastAsia="it-IT"/>
        </w:rPr>
        <w:t>canale Sviluppo Rurale</w:t>
      </w:r>
      <w:r w:rsidRPr="00E2605C">
        <w:rPr>
          <w:rFonts w:ascii="Arial" w:eastAsia="Times New Roman" w:hAnsi="Arial" w:cs="Arial"/>
          <w:lang w:eastAsia="it-IT"/>
        </w:rPr>
        <w:t xml:space="preserve"> unitamente alla declaratoria delle domande</w:t>
      </w:r>
      <w:r w:rsidR="00007CAB">
        <w:rPr>
          <w:rFonts w:ascii="Arial" w:eastAsia="Times New Roman" w:hAnsi="Arial" w:cs="Arial"/>
          <w:lang w:eastAsia="it-IT"/>
        </w:rPr>
        <w:t xml:space="preserve"> </w:t>
      </w:r>
      <w:r w:rsidRPr="00E2605C">
        <w:rPr>
          <w:rFonts w:ascii="Arial" w:eastAsia="Times New Roman" w:hAnsi="Arial" w:cs="Arial"/>
          <w:lang w:eastAsia="it-IT"/>
        </w:rPr>
        <w:t>non ammissibili.</w:t>
      </w:r>
    </w:p>
    <w:p w:rsidR="002164BF" w:rsidRPr="00E2605C" w:rsidRDefault="002164BF" w:rsidP="0070005A">
      <w:pPr>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Ai beneficiari che risultano </w:t>
      </w:r>
      <w:r w:rsidR="00F77190" w:rsidRPr="00E2605C">
        <w:rPr>
          <w:rFonts w:ascii="Arial" w:eastAsia="Times New Roman" w:hAnsi="Arial" w:cs="Arial"/>
          <w:lang w:eastAsia="it-IT"/>
        </w:rPr>
        <w:t>ammessi a finanziamento</w:t>
      </w:r>
      <w:r w:rsidRPr="00E2605C">
        <w:rPr>
          <w:rFonts w:ascii="Arial" w:eastAsia="Times New Roman" w:hAnsi="Arial" w:cs="Arial"/>
          <w:lang w:eastAsia="it-IT"/>
        </w:rPr>
        <w:t xml:space="preserve"> verrà data apposita comunicazione</w:t>
      </w:r>
      <w:r w:rsidR="00F77190" w:rsidRPr="00E2605C">
        <w:rPr>
          <w:rFonts w:ascii="Arial" w:eastAsia="Times New Roman" w:hAnsi="Arial" w:cs="Arial"/>
          <w:lang w:eastAsia="it-IT"/>
        </w:rPr>
        <w:t xml:space="preserve"> via PEC con richiamo agli impegni ed ai vincoli derivanti dal finanziamento. Tale comunicazione costituisce titolo giuridicamente vincolante alla concession</w:t>
      </w:r>
      <w:r w:rsidR="000D28ED" w:rsidRPr="00E2605C">
        <w:rPr>
          <w:rFonts w:ascii="Arial" w:eastAsia="Times New Roman" w:hAnsi="Arial" w:cs="Arial"/>
          <w:lang w:eastAsia="it-IT"/>
        </w:rPr>
        <w:t>e</w:t>
      </w:r>
      <w:r w:rsidR="00F77190" w:rsidRPr="00E2605C">
        <w:rPr>
          <w:rFonts w:ascii="Arial" w:eastAsia="Times New Roman" w:hAnsi="Arial" w:cs="Arial"/>
          <w:lang w:eastAsia="it-IT"/>
        </w:rPr>
        <w:t xml:space="preserve"> degli aiuti.</w:t>
      </w:r>
    </w:p>
    <w:p w:rsidR="00CB7F08" w:rsidRPr="00D55EE9" w:rsidRDefault="00F77190" w:rsidP="0070005A">
      <w:pPr>
        <w:spacing w:after="0" w:line="240" w:lineRule="auto"/>
        <w:jc w:val="both"/>
        <w:rPr>
          <w:rFonts w:ascii="Arial" w:eastAsia="Times New Roman" w:hAnsi="Arial" w:cs="Arial"/>
          <w:lang w:eastAsia="it-IT"/>
        </w:rPr>
      </w:pPr>
      <w:r w:rsidRPr="00D55EE9">
        <w:rPr>
          <w:rFonts w:ascii="Arial" w:eastAsia="Times New Roman" w:hAnsi="Arial" w:cs="Arial"/>
          <w:lang w:eastAsia="it-IT"/>
        </w:rPr>
        <w:t>I soggetti la cui domanda è stata dichiarata inammissibile possono, proporre ricorso dinanzi al Tribunale Amministrativo Regionale dell’Umbria</w:t>
      </w:r>
      <w:r w:rsidR="00007CAB" w:rsidRPr="00D55EE9">
        <w:rPr>
          <w:rFonts w:ascii="Arial" w:eastAsia="Times New Roman" w:hAnsi="Arial" w:cs="Arial"/>
          <w:lang w:eastAsia="it-IT"/>
        </w:rPr>
        <w:t xml:space="preserve"> nei termini di legge</w:t>
      </w:r>
      <w:r w:rsidRPr="00D55EE9">
        <w:rPr>
          <w:rFonts w:ascii="Arial" w:eastAsia="Times New Roman" w:hAnsi="Arial" w:cs="Arial"/>
          <w:lang w:eastAsia="it-IT"/>
        </w:rPr>
        <w:t>.</w:t>
      </w:r>
      <w:r w:rsidR="00D55EE9" w:rsidRPr="00D55EE9">
        <w:rPr>
          <w:rFonts w:ascii="Arial" w:eastAsia="Times New Roman" w:hAnsi="Arial" w:cs="Arial"/>
          <w:lang w:eastAsia="it-IT"/>
        </w:rPr>
        <w:t xml:space="preserve"> </w:t>
      </w:r>
      <w:r w:rsidR="00621282" w:rsidRPr="00D55EE9">
        <w:rPr>
          <w:rFonts w:ascii="Arial" w:eastAsia="Times New Roman" w:hAnsi="Arial" w:cs="Arial"/>
          <w:lang w:eastAsia="it-IT"/>
        </w:rPr>
        <w:t xml:space="preserve">La data </w:t>
      </w:r>
      <w:r w:rsidR="00007CAB" w:rsidRPr="00D55EE9">
        <w:rPr>
          <w:rFonts w:ascii="Arial" w:eastAsia="Times New Roman" w:hAnsi="Arial" w:cs="Arial"/>
          <w:lang w:eastAsia="it-IT"/>
        </w:rPr>
        <w:t xml:space="preserve">di pubblicazione della graduatoria </w:t>
      </w:r>
      <w:r w:rsidR="00621282" w:rsidRPr="00D55EE9">
        <w:rPr>
          <w:rFonts w:ascii="Arial" w:eastAsia="Times New Roman" w:hAnsi="Arial" w:cs="Arial"/>
          <w:lang w:eastAsia="it-IT"/>
        </w:rPr>
        <w:t xml:space="preserve">è la data di riferimento per il </w:t>
      </w:r>
      <w:r w:rsidR="00007CAB" w:rsidRPr="00D55EE9">
        <w:rPr>
          <w:rFonts w:ascii="Arial" w:eastAsia="Times New Roman" w:hAnsi="Arial" w:cs="Arial"/>
          <w:lang w:eastAsia="it-IT"/>
        </w:rPr>
        <w:t xml:space="preserve">calcolo degli aiuti in regime de </w:t>
      </w:r>
      <w:r w:rsidR="00621282" w:rsidRPr="00D55EE9">
        <w:rPr>
          <w:rFonts w:ascii="Arial" w:eastAsia="Times New Roman" w:hAnsi="Arial" w:cs="Arial"/>
          <w:lang w:eastAsia="it-IT"/>
        </w:rPr>
        <w:t>minimis</w:t>
      </w:r>
      <w:r w:rsidR="00007CAB" w:rsidRPr="00D55EE9">
        <w:rPr>
          <w:rFonts w:ascii="Arial" w:eastAsia="Times New Roman" w:hAnsi="Arial" w:cs="Arial"/>
          <w:lang w:eastAsia="it-IT"/>
        </w:rPr>
        <w:t>,</w:t>
      </w:r>
      <w:r w:rsidR="007A7E7F">
        <w:rPr>
          <w:rFonts w:ascii="Arial" w:eastAsia="Times New Roman" w:hAnsi="Arial" w:cs="Arial"/>
          <w:lang w:eastAsia="it-IT"/>
        </w:rPr>
        <w:t xml:space="preserve"> </w:t>
      </w:r>
      <w:r w:rsidR="00007CAB" w:rsidRPr="00D55EE9">
        <w:rPr>
          <w:rFonts w:ascii="Arial" w:eastAsia="Times New Roman" w:hAnsi="Arial" w:cs="Arial"/>
          <w:lang w:eastAsia="it-IT"/>
        </w:rPr>
        <w:t>ai sensi del</w:t>
      </w:r>
      <w:r w:rsidR="00D55EE9" w:rsidRPr="00D55EE9">
        <w:rPr>
          <w:rFonts w:ascii="Arial" w:eastAsia="Times New Roman" w:hAnsi="Arial" w:cs="Arial"/>
          <w:lang w:eastAsia="it-IT"/>
        </w:rPr>
        <w:t xml:space="preserve">, Regolamento (UE) N. 1407/2013 della Commissione del 18 dicembre 2013 </w:t>
      </w:r>
      <w:r w:rsidR="00007CAB" w:rsidRPr="00D55EE9">
        <w:rPr>
          <w:rFonts w:ascii="Arial" w:eastAsia="Times New Roman" w:hAnsi="Arial" w:cs="Arial"/>
          <w:lang w:eastAsia="it-IT"/>
        </w:rPr>
        <w:t>che saranno oggetto di registrazione nel Registro nazionale degli aiuti di Stato</w:t>
      </w:r>
      <w:r w:rsidR="00B9223E">
        <w:rPr>
          <w:rFonts w:ascii="Arial" w:eastAsia="Times New Roman" w:hAnsi="Arial" w:cs="Arial"/>
          <w:lang w:eastAsia="it-IT"/>
        </w:rPr>
        <w:t>,</w:t>
      </w:r>
      <w:r w:rsidR="00B9223E" w:rsidRPr="00B9223E">
        <w:rPr>
          <w:rFonts w:ascii="Arial" w:eastAsia="Times New Roman" w:hAnsi="Arial" w:cs="Arial"/>
          <w:lang w:eastAsia="it-IT"/>
        </w:rPr>
        <w:t xml:space="preserve"> </w:t>
      </w:r>
      <w:r w:rsidR="00B9223E" w:rsidRPr="00D55EE9">
        <w:rPr>
          <w:rFonts w:ascii="Arial" w:eastAsia="Times New Roman" w:hAnsi="Arial" w:cs="Arial"/>
          <w:lang w:eastAsia="it-IT"/>
        </w:rPr>
        <w:t>da parte della Regione</w:t>
      </w:r>
      <w:r w:rsidR="00B9223E">
        <w:rPr>
          <w:rFonts w:ascii="Arial" w:eastAsia="Times New Roman" w:hAnsi="Arial" w:cs="Arial"/>
          <w:lang w:eastAsia="it-IT"/>
        </w:rPr>
        <w:t>,</w:t>
      </w:r>
      <w:r w:rsidR="00007CAB" w:rsidRPr="00D55EE9">
        <w:rPr>
          <w:rFonts w:ascii="Arial" w:eastAsia="Times New Roman" w:hAnsi="Arial" w:cs="Arial"/>
          <w:lang w:eastAsia="it-IT"/>
        </w:rPr>
        <w:t xml:space="preserve"> ai fini della verifica di eventuali cumuli</w:t>
      </w:r>
      <w:r w:rsidR="00621282" w:rsidRPr="00D55EE9">
        <w:rPr>
          <w:rFonts w:ascii="Arial" w:eastAsia="Times New Roman" w:hAnsi="Arial" w:cs="Arial"/>
          <w:lang w:eastAsia="it-IT"/>
        </w:rPr>
        <w:t>.</w:t>
      </w:r>
    </w:p>
    <w:p w:rsidR="00621282" w:rsidRPr="00E2605C" w:rsidRDefault="00621282" w:rsidP="0070005A">
      <w:pPr>
        <w:autoSpaceDE w:val="0"/>
        <w:adjustRightInd w:val="0"/>
        <w:spacing w:after="0" w:line="240" w:lineRule="auto"/>
        <w:jc w:val="both"/>
        <w:rPr>
          <w:rFonts w:ascii="Arial" w:eastAsia="Times New Roman" w:hAnsi="Arial" w:cs="Arial"/>
          <w:lang w:eastAsia="it-IT"/>
        </w:rPr>
      </w:pPr>
    </w:p>
    <w:p w:rsidR="00504FC8" w:rsidRPr="005143B4" w:rsidRDefault="00422014" w:rsidP="0070005A">
      <w:pPr>
        <w:autoSpaceDE w:val="0"/>
        <w:adjustRightInd w:val="0"/>
        <w:spacing w:after="0" w:line="240" w:lineRule="auto"/>
        <w:jc w:val="both"/>
        <w:rPr>
          <w:rFonts w:ascii="Arial" w:eastAsia="Times New Roman" w:hAnsi="Arial" w:cs="Arial"/>
          <w:b/>
          <w:i/>
          <w:lang w:eastAsia="it-IT"/>
        </w:rPr>
      </w:pPr>
      <w:r w:rsidRPr="005143B4">
        <w:rPr>
          <w:rFonts w:ascii="Arial" w:eastAsia="Times New Roman" w:hAnsi="Arial" w:cs="Arial"/>
          <w:b/>
          <w:i/>
          <w:lang w:eastAsia="it-IT"/>
        </w:rPr>
        <w:t>1</w:t>
      </w:r>
      <w:r w:rsidR="008D7912">
        <w:rPr>
          <w:rFonts w:ascii="Arial" w:eastAsia="Times New Roman" w:hAnsi="Arial" w:cs="Arial"/>
          <w:b/>
          <w:i/>
          <w:lang w:eastAsia="it-IT"/>
        </w:rPr>
        <w:t>3</w:t>
      </w:r>
      <w:r w:rsidRPr="005143B4">
        <w:rPr>
          <w:rFonts w:ascii="Arial" w:eastAsia="Times New Roman" w:hAnsi="Arial" w:cs="Arial"/>
          <w:b/>
          <w:i/>
          <w:lang w:eastAsia="it-IT"/>
        </w:rPr>
        <w:t xml:space="preserve">.4 </w:t>
      </w:r>
      <w:r w:rsidR="000F1D33" w:rsidRPr="005143B4">
        <w:rPr>
          <w:rFonts w:ascii="Arial" w:eastAsia="Times New Roman" w:hAnsi="Arial" w:cs="Arial"/>
          <w:b/>
          <w:i/>
          <w:lang w:eastAsia="it-IT"/>
        </w:rPr>
        <w:t>Presentazione delle domande di pagamento</w:t>
      </w:r>
    </w:p>
    <w:p w:rsidR="00275432" w:rsidRPr="00275432" w:rsidRDefault="00275432" w:rsidP="0070005A">
      <w:pPr>
        <w:autoSpaceDE w:val="0"/>
        <w:adjustRightInd w:val="0"/>
        <w:spacing w:after="0" w:line="240" w:lineRule="auto"/>
        <w:jc w:val="both"/>
        <w:rPr>
          <w:rFonts w:ascii="Arial" w:eastAsia="Times New Roman" w:hAnsi="Arial" w:cs="Arial"/>
          <w:b/>
          <w:lang w:eastAsia="it-IT"/>
        </w:rPr>
      </w:pPr>
    </w:p>
    <w:p w:rsidR="00080C63" w:rsidRDefault="00080C63" w:rsidP="0070005A">
      <w:pPr>
        <w:autoSpaceDE w:val="0"/>
        <w:adjustRightInd w:val="0"/>
        <w:spacing w:after="0" w:line="240" w:lineRule="auto"/>
        <w:jc w:val="both"/>
        <w:rPr>
          <w:rFonts w:ascii="Arial" w:eastAsia="Times New Roman" w:hAnsi="Arial" w:cs="Arial"/>
          <w:lang w:eastAsia="it-IT"/>
        </w:rPr>
      </w:pPr>
      <w:r w:rsidRPr="005112A6">
        <w:rPr>
          <w:rFonts w:ascii="Arial" w:eastAsia="Times New Roman" w:hAnsi="Arial" w:cs="Arial"/>
          <w:lang w:eastAsia="it-IT"/>
        </w:rPr>
        <w:t>Le domande di pagamento (Anticipo, SAL e Saldo), compilate conformemente al modello presente nel portale SIAN</w:t>
      </w:r>
      <w:r w:rsidR="00B951E5">
        <w:rPr>
          <w:rFonts w:ascii="Arial" w:eastAsia="Times New Roman" w:hAnsi="Arial" w:cs="Arial"/>
          <w:lang w:eastAsia="it-IT"/>
        </w:rPr>
        <w:t xml:space="preserve">, </w:t>
      </w:r>
      <w:r w:rsidR="00AC0A07">
        <w:rPr>
          <w:rFonts w:ascii="Arial" w:eastAsia="Times New Roman" w:hAnsi="Arial" w:cs="Arial"/>
          <w:lang w:eastAsia="it-IT"/>
        </w:rPr>
        <w:t xml:space="preserve"> una volta rilasciate a sistema</w:t>
      </w:r>
      <w:r w:rsidR="00B951E5">
        <w:rPr>
          <w:rFonts w:ascii="Arial" w:eastAsia="Times New Roman" w:hAnsi="Arial" w:cs="Arial"/>
          <w:lang w:eastAsia="it-IT"/>
        </w:rPr>
        <w:t>,</w:t>
      </w:r>
      <w:r w:rsidR="00AC0A07">
        <w:rPr>
          <w:rFonts w:ascii="Arial" w:eastAsia="Times New Roman" w:hAnsi="Arial" w:cs="Arial"/>
          <w:lang w:eastAsia="it-IT"/>
        </w:rPr>
        <w:t xml:space="preserve"> devono essere</w:t>
      </w:r>
      <w:r w:rsidRPr="005112A6">
        <w:rPr>
          <w:rFonts w:ascii="Arial" w:eastAsia="Times New Roman" w:hAnsi="Arial" w:cs="Arial"/>
          <w:lang w:eastAsia="it-IT"/>
        </w:rPr>
        <w:t xml:space="preserve"> </w:t>
      </w:r>
      <w:r w:rsidR="00AC0A07">
        <w:rPr>
          <w:rFonts w:ascii="Arial" w:eastAsia="Times New Roman" w:hAnsi="Arial" w:cs="Arial"/>
          <w:lang w:eastAsia="it-IT"/>
        </w:rPr>
        <w:t>stampate, firmate e scansionate</w:t>
      </w:r>
      <w:r w:rsidRPr="005112A6">
        <w:rPr>
          <w:rFonts w:ascii="Arial" w:eastAsia="Times New Roman" w:hAnsi="Arial" w:cs="Arial"/>
          <w:lang w:eastAsia="it-IT"/>
        </w:rPr>
        <w:t xml:space="preserve"> </w:t>
      </w:r>
      <w:r w:rsidR="00AC0A07">
        <w:rPr>
          <w:rFonts w:ascii="Arial" w:eastAsia="Times New Roman" w:hAnsi="Arial" w:cs="Arial"/>
          <w:lang w:eastAsia="it-IT"/>
        </w:rPr>
        <w:t xml:space="preserve">e </w:t>
      </w:r>
      <w:r w:rsidRPr="005112A6">
        <w:rPr>
          <w:rFonts w:ascii="Arial" w:eastAsia="Times New Roman" w:hAnsi="Arial" w:cs="Arial"/>
          <w:lang w:eastAsia="it-IT"/>
        </w:rPr>
        <w:t>inoltrate alla Regione Umbria vi</w:t>
      </w:r>
      <w:r w:rsidR="001E42DB" w:rsidRPr="005112A6">
        <w:rPr>
          <w:rFonts w:ascii="Arial" w:eastAsia="Times New Roman" w:hAnsi="Arial" w:cs="Arial"/>
          <w:lang w:eastAsia="it-IT"/>
        </w:rPr>
        <w:t>a</w:t>
      </w:r>
      <w:r w:rsidRPr="005112A6">
        <w:rPr>
          <w:rFonts w:ascii="Arial" w:eastAsia="Times New Roman" w:hAnsi="Arial" w:cs="Arial"/>
          <w:lang w:eastAsia="it-IT"/>
        </w:rPr>
        <w:t xml:space="preserve"> PEC </w:t>
      </w:r>
      <w:r w:rsidR="001E42DB" w:rsidRPr="005112A6">
        <w:rPr>
          <w:rFonts w:ascii="Arial" w:eastAsia="Times New Roman" w:hAnsi="Arial" w:cs="Arial"/>
          <w:lang w:eastAsia="it-IT"/>
        </w:rPr>
        <w:t xml:space="preserve">all’indirizzo: </w:t>
      </w:r>
      <w:hyperlink r:id="rId19" w:history="1">
        <w:r w:rsidR="001E42DB" w:rsidRPr="00B9223E">
          <w:rPr>
            <w:rFonts w:ascii="Arial" w:eastAsia="Times New Roman" w:hAnsi="Arial" w:cs="Arial"/>
            <w:lang w:eastAsia="it-IT"/>
          </w:rPr>
          <w:t>direzioneagricoltura.regione@postacert.umbria.it</w:t>
        </w:r>
      </w:hyperlink>
      <w:r w:rsidR="001E42DB" w:rsidRPr="005112A6">
        <w:rPr>
          <w:rFonts w:ascii="Arial" w:eastAsia="Times New Roman" w:hAnsi="Arial" w:cs="Arial"/>
          <w:lang w:eastAsia="it-IT"/>
        </w:rPr>
        <w:t xml:space="preserve">  </w:t>
      </w:r>
      <w:r w:rsidRPr="005112A6">
        <w:rPr>
          <w:rFonts w:ascii="Arial" w:eastAsia="Times New Roman" w:hAnsi="Arial" w:cs="Arial"/>
          <w:lang w:eastAsia="it-IT"/>
        </w:rPr>
        <w:lastRenderedPageBreak/>
        <w:t xml:space="preserve">unitamente alla scansione del documento di riconoscimento del beneficiario e della documentazione </w:t>
      </w:r>
      <w:r w:rsidR="00B951E5">
        <w:rPr>
          <w:rFonts w:ascii="Arial" w:eastAsia="Times New Roman" w:hAnsi="Arial" w:cs="Arial"/>
          <w:lang w:eastAsia="it-IT"/>
        </w:rPr>
        <w:t>tecnica prevista, nel rispetto delle scadenze di cui</w:t>
      </w:r>
      <w:r w:rsidR="00AC0A07">
        <w:rPr>
          <w:rFonts w:ascii="Arial" w:eastAsia="Times New Roman" w:hAnsi="Arial" w:cs="Arial"/>
          <w:lang w:eastAsia="it-IT"/>
        </w:rPr>
        <w:t xml:space="preserve"> al paragrafo </w:t>
      </w:r>
      <w:r w:rsidR="00B951E5">
        <w:rPr>
          <w:rFonts w:ascii="Arial" w:eastAsia="Times New Roman" w:hAnsi="Arial" w:cs="Arial"/>
          <w:lang w:eastAsia="it-IT"/>
        </w:rPr>
        <w:t>13.5.</w:t>
      </w:r>
    </w:p>
    <w:p w:rsidR="00C8195C" w:rsidRPr="00B86B8C" w:rsidRDefault="00C8195C" w:rsidP="0070005A">
      <w:pPr>
        <w:autoSpaceDE w:val="0"/>
        <w:adjustRightInd w:val="0"/>
        <w:spacing w:after="0" w:line="240" w:lineRule="auto"/>
        <w:jc w:val="both"/>
        <w:rPr>
          <w:rFonts w:ascii="Arial" w:eastAsia="Times New Roman" w:hAnsi="Arial" w:cs="Arial"/>
          <w:lang w:eastAsia="it-IT"/>
        </w:rPr>
      </w:pPr>
      <w:r w:rsidRPr="00B9223E">
        <w:rPr>
          <w:rFonts w:ascii="Arial" w:eastAsia="Times New Roman" w:hAnsi="Arial" w:cs="Arial"/>
          <w:lang w:eastAsia="it-IT"/>
        </w:rPr>
        <w:t>Per garantire una efficiente e rapida rendicontazione della spe</w:t>
      </w:r>
      <w:r w:rsidR="00FB5F58">
        <w:rPr>
          <w:rFonts w:ascii="Arial" w:eastAsia="Times New Roman" w:hAnsi="Arial" w:cs="Arial"/>
          <w:lang w:eastAsia="it-IT"/>
        </w:rPr>
        <w:t xml:space="preserve">sa, anche al fine di evitare il </w:t>
      </w:r>
      <w:r w:rsidRPr="00B9223E">
        <w:rPr>
          <w:rFonts w:ascii="Arial" w:eastAsia="Times New Roman" w:hAnsi="Arial" w:cs="Arial"/>
          <w:lang w:eastAsia="it-IT"/>
        </w:rPr>
        <w:t>disimpegno automatico delle risorse</w:t>
      </w:r>
      <w:r w:rsidR="00492630" w:rsidRPr="00B9223E">
        <w:rPr>
          <w:rFonts w:ascii="Arial" w:eastAsia="Times New Roman" w:hAnsi="Arial" w:cs="Arial"/>
          <w:lang w:eastAsia="it-IT"/>
        </w:rPr>
        <w:t xml:space="preserve"> previste dal PSR per l’Umbria</w:t>
      </w:r>
      <w:r w:rsidRPr="00B9223E">
        <w:rPr>
          <w:rFonts w:ascii="Arial" w:eastAsia="Times New Roman" w:hAnsi="Arial" w:cs="Arial"/>
          <w:lang w:eastAsia="it-IT"/>
        </w:rPr>
        <w:t>, il</w:t>
      </w:r>
      <w:r w:rsidR="00B86B8C" w:rsidRPr="00B9223E">
        <w:rPr>
          <w:rFonts w:ascii="Arial" w:eastAsia="Times New Roman" w:hAnsi="Arial" w:cs="Arial"/>
          <w:lang w:eastAsia="it-IT"/>
        </w:rPr>
        <w:t xml:space="preserve"> </w:t>
      </w:r>
      <w:r w:rsidRPr="00B9223E">
        <w:rPr>
          <w:rFonts w:ascii="Arial" w:eastAsia="Times New Roman" w:hAnsi="Arial" w:cs="Arial"/>
          <w:lang w:eastAsia="it-IT"/>
        </w:rPr>
        <w:t>beneficiario deve presentare, entro sei mesi dalla ricezione del nulla osta</w:t>
      </w:r>
      <w:r w:rsidR="009244D4">
        <w:rPr>
          <w:rFonts w:ascii="Arial" w:eastAsia="Times New Roman" w:hAnsi="Arial" w:cs="Arial"/>
          <w:lang w:eastAsia="it-IT"/>
        </w:rPr>
        <w:t xml:space="preserve"> da parte della Regione</w:t>
      </w:r>
      <w:r w:rsidRPr="00B9223E">
        <w:rPr>
          <w:rFonts w:ascii="Arial" w:eastAsia="Times New Roman" w:hAnsi="Arial" w:cs="Arial"/>
          <w:lang w:eastAsia="it-IT"/>
        </w:rPr>
        <w:t>, una domanda di</w:t>
      </w:r>
      <w:r w:rsidR="00B86B8C" w:rsidRPr="00B9223E">
        <w:rPr>
          <w:rFonts w:ascii="Arial" w:eastAsia="Times New Roman" w:hAnsi="Arial" w:cs="Arial"/>
          <w:lang w:eastAsia="it-IT"/>
        </w:rPr>
        <w:t xml:space="preserve"> </w:t>
      </w:r>
      <w:r w:rsidRPr="00B9223E">
        <w:rPr>
          <w:rFonts w:ascii="Arial" w:eastAsia="Times New Roman" w:hAnsi="Arial" w:cs="Arial"/>
          <w:lang w:eastAsia="it-IT"/>
        </w:rPr>
        <w:t xml:space="preserve">pagamento dell’anticipo per un importo non superiore al 50% del contributo </w:t>
      </w:r>
      <w:r w:rsidR="00ED0C8F" w:rsidRPr="00B9223E">
        <w:rPr>
          <w:rFonts w:ascii="Arial" w:eastAsia="Times New Roman" w:hAnsi="Arial" w:cs="Arial"/>
          <w:lang w:eastAsia="it-IT"/>
        </w:rPr>
        <w:t>concesso</w:t>
      </w:r>
      <w:r w:rsidRPr="00B9223E">
        <w:rPr>
          <w:rFonts w:ascii="Arial" w:eastAsia="Times New Roman" w:hAnsi="Arial" w:cs="Arial"/>
          <w:lang w:eastAsia="it-IT"/>
        </w:rPr>
        <w:t>, o, in</w:t>
      </w:r>
      <w:r w:rsidR="00B86B8C" w:rsidRPr="00B9223E">
        <w:rPr>
          <w:rFonts w:ascii="Arial" w:eastAsia="Times New Roman" w:hAnsi="Arial" w:cs="Arial"/>
          <w:lang w:eastAsia="it-IT"/>
        </w:rPr>
        <w:t xml:space="preserve"> </w:t>
      </w:r>
      <w:r w:rsidRPr="00B9223E">
        <w:rPr>
          <w:rFonts w:ascii="Arial" w:eastAsia="Times New Roman" w:hAnsi="Arial" w:cs="Arial"/>
          <w:lang w:eastAsia="it-IT"/>
        </w:rPr>
        <w:t xml:space="preserve">alternativa, </w:t>
      </w:r>
      <w:r w:rsidR="00ED0C8F" w:rsidRPr="00B9223E">
        <w:rPr>
          <w:rFonts w:ascii="Arial" w:eastAsia="Times New Roman" w:hAnsi="Arial" w:cs="Arial"/>
          <w:lang w:eastAsia="it-IT"/>
        </w:rPr>
        <w:t xml:space="preserve">una domanda di pagamento per lo </w:t>
      </w:r>
      <w:r w:rsidRPr="00B9223E">
        <w:rPr>
          <w:rFonts w:ascii="Arial" w:eastAsia="Times New Roman" w:hAnsi="Arial" w:cs="Arial"/>
          <w:lang w:eastAsia="it-IT"/>
        </w:rPr>
        <w:t xml:space="preserve"> Stato di </w:t>
      </w:r>
      <w:r w:rsidR="00E200AE" w:rsidRPr="00B9223E">
        <w:rPr>
          <w:rFonts w:ascii="Arial" w:eastAsia="Times New Roman" w:hAnsi="Arial" w:cs="Arial"/>
          <w:lang w:eastAsia="it-IT"/>
        </w:rPr>
        <w:t xml:space="preserve">Avanzamento dei lavori entro </w:t>
      </w:r>
      <w:r w:rsidRPr="00B9223E">
        <w:rPr>
          <w:rFonts w:ascii="Arial" w:eastAsia="Times New Roman" w:hAnsi="Arial" w:cs="Arial"/>
          <w:lang w:eastAsia="it-IT"/>
        </w:rPr>
        <w:t>nove mesi dal ricevimento del nulla osta</w:t>
      </w:r>
      <w:r w:rsidR="00B86B8C" w:rsidRPr="00B9223E">
        <w:rPr>
          <w:rFonts w:ascii="Arial" w:eastAsia="Times New Roman" w:hAnsi="Arial" w:cs="Arial"/>
          <w:lang w:eastAsia="it-IT"/>
        </w:rPr>
        <w:t xml:space="preserve"> </w:t>
      </w:r>
      <w:r w:rsidRPr="00B9223E">
        <w:rPr>
          <w:rFonts w:ascii="Arial" w:eastAsia="Times New Roman" w:hAnsi="Arial" w:cs="Arial"/>
          <w:lang w:eastAsia="it-IT"/>
        </w:rPr>
        <w:t xml:space="preserve">di concessione, per un importo pari ad almeno </w:t>
      </w:r>
      <w:r w:rsidR="00ED0C8F" w:rsidRPr="00B9223E">
        <w:rPr>
          <w:rFonts w:ascii="Arial" w:eastAsia="Times New Roman" w:hAnsi="Arial" w:cs="Arial"/>
          <w:lang w:eastAsia="it-IT"/>
        </w:rPr>
        <w:t>a</w:t>
      </w:r>
      <w:r w:rsidRPr="00B9223E">
        <w:rPr>
          <w:rFonts w:ascii="Arial" w:eastAsia="Times New Roman" w:hAnsi="Arial" w:cs="Arial"/>
          <w:lang w:eastAsia="it-IT"/>
        </w:rPr>
        <w:t xml:space="preserve">l </w:t>
      </w:r>
      <w:r w:rsidR="00E200AE" w:rsidRPr="00B9223E">
        <w:rPr>
          <w:rFonts w:ascii="Arial" w:eastAsia="Times New Roman" w:hAnsi="Arial" w:cs="Arial"/>
          <w:lang w:eastAsia="it-IT"/>
        </w:rPr>
        <w:t>3</w:t>
      </w:r>
      <w:r w:rsidRPr="00B9223E">
        <w:rPr>
          <w:rFonts w:ascii="Arial" w:eastAsia="Times New Roman" w:hAnsi="Arial" w:cs="Arial"/>
          <w:lang w:eastAsia="it-IT"/>
        </w:rPr>
        <w:t xml:space="preserve">0% </w:t>
      </w:r>
      <w:r w:rsidR="00ED0C8F" w:rsidRPr="00B9223E">
        <w:rPr>
          <w:rFonts w:ascii="Arial" w:eastAsia="Times New Roman" w:hAnsi="Arial" w:cs="Arial"/>
          <w:lang w:eastAsia="it-IT"/>
        </w:rPr>
        <w:t>del contributo concesso</w:t>
      </w:r>
      <w:r w:rsidR="00722C3E" w:rsidRPr="00B9223E">
        <w:rPr>
          <w:rFonts w:ascii="Arial" w:eastAsia="Times New Roman" w:hAnsi="Arial" w:cs="Arial"/>
          <w:lang w:eastAsia="it-IT"/>
        </w:rPr>
        <w:t xml:space="preserve"> ovvero</w:t>
      </w:r>
      <w:r w:rsidR="00B9223E" w:rsidRPr="00B9223E">
        <w:rPr>
          <w:rFonts w:ascii="Arial" w:eastAsia="Times New Roman" w:hAnsi="Arial" w:cs="Arial"/>
          <w:lang w:eastAsia="it-IT"/>
        </w:rPr>
        <w:t>,</w:t>
      </w:r>
      <w:r w:rsidR="00722C3E" w:rsidRPr="00B9223E">
        <w:rPr>
          <w:rFonts w:ascii="Arial" w:eastAsia="Times New Roman" w:hAnsi="Arial" w:cs="Arial"/>
          <w:lang w:eastAsia="it-IT"/>
        </w:rPr>
        <w:t xml:space="preserve"> entro lo stesso termine</w:t>
      </w:r>
      <w:r w:rsidR="00B9223E" w:rsidRPr="00B9223E">
        <w:rPr>
          <w:rFonts w:ascii="Arial" w:eastAsia="Times New Roman" w:hAnsi="Arial" w:cs="Arial"/>
          <w:lang w:eastAsia="it-IT"/>
        </w:rPr>
        <w:t>,</w:t>
      </w:r>
      <w:r w:rsidR="00722C3E" w:rsidRPr="00B9223E">
        <w:rPr>
          <w:rFonts w:ascii="Arial" w:eastAsia="Times New Roman" w:hAnsi="Arial" w:cs="Arial"/>
          <w:lang w:eastAsia="it-IT"/>
        </w:rPr>
        <w:t xml:space="preserve"> </w:t>
      </w:r>
      <w:r w:rsidR="00ED0C8F" w:rsidRPr="00B9223E">
        <w:rPr>
          <w:rFonts w:ascii="Arial" w:eastAsia="Times New Roman" w:hAnsi="Arial" w:cs="Arial"/>
          <w:lang w:eastAsia="it-IT"/>
        </w:rPr>
        <w:t>la domanda di pagamento del saldo finale.</w:t>
      </w:r>
    </w:p>
    <w:p w:rsidR="00C8195C" w:rsidRPr="005112A6" w:rsidRDefault="00C8195C" w:rsidP="0070005A">
      <w:pPr>
        <w:autoSpaceDE w:val="0"/>
        <w:adjustRightInd w:val="0"/>
        <w:spacing w:after="0" w:line="240" w:lineRule="auto"/>
        <w:jc w:val="both"/>
        <w:rPr>
          <w:rFonts w:ascii="Arial" w:eastAsia="Times New Roman" w:hAnsi="Arial" w:cs="Arial"/>
          <w:lang w:eastAsia="it-IT"/>
        </w:rPr>
      </w:pPr>
      <w:r w:rsidRPr="00B86B8C">
        <w:rPr>
          <w:rFonts w:ascii="Arial" w:eastAsia="Times New Roman" w:hAnsi="Arial" w:cs="Arial"/>
          <w:lang w:eastAsia="it-IT"/>
        </w:rPr>
        <w:t xml:space="preserve">La mancata presentazione della domanda di anticipo o della domanda di </w:t>
      </w:r>
      <w:r w:rsidR="00FB5F58">
        <w:rPr>
          <w:rFonts w:ascii="Arial" w:eastAsia="Times New Roman" w:hAnsi="Arial" w:cs="Arial"/>
          <w:lang w:eastAsia="it-IT"/>
        </w:rPr>
        <w:t>acconto (SAL)</w:t>
      </w:r>
      <w:r w:rsidRPr="00B86B8C">
        <w:rPr>
          <w:rFonts w:ascii="Arial" w:eastAsia="Times New Roman" w:hAnsi="Arial" w:cs="Arial"/>
          <w:lang w:eastAsia="it-IT"/>
        </w:rPr>
        <w:t xml:space="preserve"> entro i termini o di un SAL di importo inferiore alla percentuale indicata, si considera come</w:t>
      </w:r>
      <w:r w:rsidR="00FB5F58">
        <w:rPr>
          <w:rFonts w:ascii="Arial" w:eastAsia="Times New Roman" w:hAnsi="Arial" w:cs="Arial"/>
          <w:lang w:eastAsia="it-IT"/>
        </w:rPr>
        <w:t xml:space="preserve"> </w:t>
      </w:r>
      <w:r w:rsidRPr="00B86B8C">
        <w:rPr>
          <w:rFonts w:ascii="Arial" w:eastAsia="Times New Roman" w:hAnsi="Arial" w:cs="Arial"/>
          <w:lang w:eastAsia="it-IT"/>
        </w:rPr>
        <w:t>violazione degli impegni per la quale è prevista l’esclusione dagli aiuti</w:t>
      </w:r>
      <w:r w:rsidR="00511238">
        <w:rPr>
          <w:rFonts w:ascii="Arial" w:eastAsia="Times New Roman" w:hAnsi="Arial" w:cs="Arial"/>
          <w:lang w:eastAsia="it-IT"/>
        </w:rPr>
        <w:t xml:space="preserve"> come </w:t>
      </w:r>
      <w:r w:rsidR="00511238" w:rsidRPr="00FF3753">
        <w:rPr>
          <w:rFonts w:ascii="Arial" w:eastAsia="Times New Roman" w:hAnsi="Arial" w:cs="Arial"/>
          <w:lang w:eastAsia="it-IT"/>
        </w:rPr>
        <w:t>previsto all’allegato 5 del</w:t>
      </w:r>
      <w:r w:rsidR="00511238">
        <w:rPr>
          <w:rFonts w:ascii="Arial" w:eastAsia="Times New Roman" w:hAnsi="Arial" w:cs="Arial"/>
          <w:lang w:eastAsia="it-IT"/>
        </w:rPr>
        <w:t xml:space="preserve"> presente Bando</w:t>
      </w:r>
      <w:r w:rsidRPr="00B86B8C">
        <w:rPr>
          <w:rFonts w:ascii="Arial" w:eastAsia="Times New Roman" w:hAnsi="Arial" w:cs="Arial"/>
          <w:lang w:eastAsia="it-IT"/>
        </w:rPr>
        <w:t>.</w:t>
      </w:r>
    </w:p>
    <w:p w:rsidR="001E42DB" w:rsidRDefault="001E42DB" w:rsidP="0070005A">
      <w:pPr>
        <w:autoSpaceDE w:val="0"/>
        <w:adjustRightInd w:val="0"/>
        <w:spacing w:after="0" w:line="240" w:lineRule="auto"/>
        <w:jc w:val="both"/>
        <w:rPr>
          <w:rFonts w:ascii="Arial" w:eastAsia="Times New Roman" w:hAnsi="Arial" w:cs="Arial"/>
          <w:lang w:eastAsia="it-IT"/>
        </w:rPr>
      </w:pPr>
      <w:r w:rsidRPr="005112A6">
        <w:rPr>
          <w:rFonts w:ascii="Arial" w:eastAsia="Times New Roman" w:hAnsi="Arial" w:cs="Arial"/>
          <w:lang w:eastAsia="it-IT"/>
        </w:rPr>
        <w:t>Di seguito le diverse tipologie di domanda di pagamento:</w:t>
      </w:r>
    </w:p>
    <w:p w:rsidR="000B38AC" w:rsidRPr="005112A6" w:rsidRDefault="000B38AC" w:rsidP="0070005A">
      <w:pPr>
        <w:autoSpaceDE w:val="0"/>
        <w:adjustRightInd w:val="0"/>
        <w:spacing w:after="0" w:line="240" w:lineRule="auto"/>
        <w:jc w:val="both"/>
        <w:rPr>
          <w:rFonts w:ascii="Arial" w:eastAsia="Times New Roman" w:hAnsi="Arial" w:cs="Arial"/>
          <w:lang w:eastAsia="it-IT"/>
        </w:rPr>
      </w:pPr>
    </w:p>
    <w:p w:rsidR="001E42DB" w:rsidRDefault="00504FC8"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A) </w:t>
      </w:r>
      <w:r w:rsidRPr="000B38AC">
        <w:rPr>
          <w:rFonts w:ascii="Arial" w:eastAsia="Times New Roman" w:hAnsi="Arial" w:cs="Arial"/>
          <w:b/>
          <w:lang w:eastAsia="it-IT"/>
        </w:rPr>
        <w:t>richiesta di liquidazione di anticipo</w:t>
      </w:r>
      <w:r w:rsidRPr="00E2605C">
        <w:rPr>
          <w:rFonts w:ascii="Arial" w:eastAsia="Times New Roman" w:hAnsi="Arial" w:cs="Arial"/>
          <w:lang w:eastAsia="it-IT"/>
        </w:rPr>
        <w:t xml:space="preserve">, di importo massimo pari al 50% del contributo concesso. </w:t>
      </w:r>
    </w:p>
    <w:p w:rsidR="00300933" w:rsidRPr="005112A6" w:rsidRDefault="001E42DB" w:rsidP="0070005A">
      <w:pPr>
        <w:autoSpaceDE w:val="0"/>
        <w:adjustRightInd w:val="0"/>
        <w:spacing w:after="0" w:line="240" w:lineRule="auto"/>
        <w:jc w:val="both"/>
        <w:rPr>
          <w:rFonts w:ascii="Arial" w:eastAsia="Times New Roman" w:hAnsi="Arial" w:cs="Arial"/>
          <w:lang w:eastAsia="it-IT"/>
        </w:rPr>
      </w:pPr>
      <w:r w:rsidRPr="005112A6">
        <w:rPr>
          <w:rFonts w:ascii="Arial" w:eastAsia="Times New Roman" w:hAnsi="Arial" w:cs="Arial"/>
          <w:lang w:eastAsia="it-IT"/>
        </w:rPr>
        <w:t xml:space="preserve">Ai sensi dell’art. 63 del regolamento (UE) n. 1305/2013 alla domanda di anticipo va allegata una garanzia fideiussoria a favore di Agea pari al 100% dell’importo da anticipare. La scadenza della garanzia è quella prevista dal nulla osta per la presentazione della domanda di pagamento del saldo (ultimazione lavori) rinnovabile automaticamente di anno in anno, fino a cinque annualità o sino allo svincolo della stessa da parte dell’Organismo Pagatore AGEA. Le garanzie fideiussorie devono essere </w:t>
      </w:r>
      <w:r w:rsidR="00C23578" w:rsidRPr="005112A6">
        <w:rPr>
          <w:rFonts w:ascii="Arial" w:eastAsia="Times New Roman" w:hAnsi="Arial" w:cs="Arial"/>
          <w:lang w:eastAsia="it-IT"/>
        </w:rPr>
        <w:t>stipulate</w:t>
      </w:r>
      <w:r w:rsidRPr="005112A6">
        <w:rPr>
          <w:rFonts w:ascii="Arial" w:eastAsia="Times New Roman" w:hAnsi="Arial" w:cs="Arial"/>
          <w:lang w:eastAsia="it-IT"/>
        </w:rPr>
        <w:t xml:space="preserve"> </w:t>
      </w:r>
      <w:r w:rsidR="00C23578" w:rsidRPr="005112A6">
        <w:rPr>
          <w:rFonts w:ascii="Arial" w:eastAsia="Times New Roman" w:hAnsi="Arial" w:cs="Arial"/>
          <w:lang w:eastAsia="it-IT"/>
        </w:rPr>
        <w:t xml:space="preserve">alle condizioni contrattuali riportate nello schema predisposto </w:t>
      </w:r>
      <w:r w:rsidRPr="005112A6">
        <w:rPr>
          <w:rFonts w:ascii="Arial" w:eastAsia="Times New Roman" w:hAnsi="Arial" w:cs="Arial"/>
          <w:lang w:eastAsia="it-IT"/>
        </w:rPr>
        <w:t xml:space="preserve">dall’OP – AGEA </w:t>
      </w:r>
      <w:r w:rsidR="00C23578" w:rsidRPr="005112A6">
        <w:rPr>
          <w:rFonts w:ascii="Arial" w:eastAsia="Times New Roman" w:hAnsi="Arial" w:cs="Arial"/>
          <w:lang w:eastAsia="it-IT"/>
        </w:rPr>
        <w:t>e sc</w:t>
      </w:r>
      <w:r w:rsidR="00A80716">
        <w:rPr>
          <w:rFonts w:ascii="Arial" w:eastAsia="Times New Roman" w:hAnsi="Arial" w:cs="Arial"/>
          <w:lang w:eastAsia="it-IT"/>
        </w:rPr>
        <w:t>a</w:t>
      </w:r>
      <w:r w:rsidR="00C23578" w:rsidRPr="005112A6">
        <w:rPr>
          <w:rFonts w:ascii="Arial" w:eastAsia="Times New Roman" w:hAnsi="Arial" w:cs="Arial"/>
          <w:lang w:eastAsia="it-IT"/>
        </w:rPr>
        <w:t xml:space="preserve">ricabili nel portale SIAN </w:t>
      </w:r>
      <w:r w:rsidRPr="005112A6">
        <w:rPr>
          <w:rFonts w:ascii="Arial" w:eastAsia="Times New Roman" w:hAnsi="Arial" w:cs="Arial"/>
          <w:lang w:eastAsia="it-IT"/>
        </w:rPr>
        <w:t xml:space="preserve">e </w:t>
      </w:r>
      <w:r w:rsidR="00C23578" w:rsidRPr="005112A6">
        <w:rPr>
          <w:rFonts w:ascii="Arial" w:eastAsia="Times New Roman" w:hAnsi="Arial" w:cs="Arial"/>
          <w:lang w:eastAsia="it-IT"/>
        </w:rPr>
        <w:t xml:space="preserve">devono essere </w:t>
      </w:r>
      <w:r w:rsidRPr="005112A6">
        <w:rPr>
          <w:rFonts w:ascii="Arial" w:eastAsia="Times New Roman" w:hAnsi="Arial" w:cs="Arial"/>
          <w:lang w:eastAsia="it-IT"/>
        </w:rPr>
        <w:t>prodotte in originale cartaceo</w:t>
      </w:r>
      <w:r w:rsidR="00B262F7" w:rsidRPr="005112A6">
        <w:rPr>
          <w:rFonts w:ascii="Arial" w:eastAsia="Times New Roman" w:hAnsi="Arial" w:cs="Arial"/>
          <w:lang w:eastAsia="it-IT"/>
        </w:rPr>
        <w:t>,</w:t>
      </w:r>
      <w:r w:rsidRPr="005112A6">
        <w:rPr>
          <w:rFonts w:ascii="Arial" w:eastAsia="Times New Roman" w:hAnsi="Arial" w:cs="Arial"/>
          <w:lang w:eastAsia="it-IT"/>
        </w:rPr>
        <w:t xml:space="preserve"> </w:t>
      </w:r>
      <w:r w:rsidR="00B262F7" w:rsidRPr="005112A6">
        <w:rPr>
          <w:rFonts w:ascii="Arial" w:eastAsia="Times New Roman" w:hAnsi="Arial" w:cs="Arial"/>
          <w:lang w:eastAsia="it-IT"/>
        </w:rPr>
        <w:t xml:space="preserve">sottoscritte dal beneficiario, </w:t>
      </w:r>
      <w:r w:rsidRPr="005112A6">
        <w:rPr>
          <w:rFonts w:ascii="Arial" w:eastAsia="Times New Roman" w:hAnsi="Arial" w:cs="Arial"/>
          <w:lang w:eastAsia="it-IT"/>
        </w:rPr>
        <w:t>al Servizio Servizi alle Imprese Agricole</w:t>
      </w:r>
      <w:r w:rsidR="00C51D57" w:rsidRPr="005112A6">
        <w:rPr>
          <w:rFonts w:ascii="Arial" w:eastAsia="Times New Roman" w:hAnsi="Arial" w:cs="Arial"/>
          <w:lang w:eastAsia="it-IT"/>
        </w:rPr>
        <w:t>, Diversificazione</w:t>
      </w:r>
      <w:r w:rsidRPr="005112A6">
        <w:rPr>
          <w:rFonts w:ascii="Arial" w:eastAsia="Times New Roman" w:hAnsi="Arial" w:cs="Arial"/>
          <w:lang w:eastAsia="it-IT"/>
        </w:rPr>
        <w:t>.</w:t>
      </w:r>
    </w:p>
    <w:p w:rsidR="00504FC8" w:rsidRPr="00E2605C" w:rsidRDefault="00504FC8"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Alla domanda </w:t>
      </w:r>
      <w:r w:rsidR="00B262F7">
        <w:rPr>
          <w:rFonts w:ascii="Arial" w:eastAsia="Times New Roman" w:hAnsi="Arial" w:cs="Arial"/>
          <w:lang w:eastAsia="it-IT"/>
        </w:rPr>
        <w:t>di anticipo deve essere allegata, oltre la garanzia fideiussoria</w:t>
      </w:r>
      <w:r w:rsidR="00B9223E" w:rsidRPr="00B9223E">
        <w:rPr>
          <w:rFonts w:ascii="Arial" w:eastAsia="Times New Roman" w:hAnsi="Arial" w:cs="Arial"/>
          <w:lang w:eastAsia="it-IT"/>
        </w:rPr>
        <w:t xml:space="preserve"> </w:t>
      </w:r>
      <w:r w:rsidR="00B9223E">
        <w:rPr>
          <w:rFonts w:ascii="Arial" w:eastAsia="Times New Roman" w:hAnsi="Arial" w:cs="Arial"/>
          <w:lang w:eastAsia="it-IT"/>
        </w:rPr>
        <w:t xml:space="preserve">e </w:t>
      </w:r>
      <w:r w:rsidR="00B9223E" w:rsidRPr="00E2605C">
        <w:rPr>
          <w:rFonts w:ascii="Arial" w:eastAsia="Times New Roman" w:hAnsi="Arial" w:cs="Arial"/>
          <w:lang w:eastAsia="it-IT"/>
        </w:rPr>
        <w:t>un documento di identità in corso di validità</w:t>
      </w:r>
      <w:r w:rsidR="00B9223E" w:rsidRPr="00B9223E">
        <w:rPr>
          <w:rFonts w:ascii="Arial" w:eastAsia="Times New Roman" w:hAnsi="Arial" w:cs="Arial"/>
          <w:lang w:eastAsia="it-IT"/>
        </w:rPr>
        <w:t xml:space="preserve"> </w:t>
      </w:r>
      <w:r w:rsidR="00B9223E">
        <w:rPr>
          <w:rFonts w:ascii="Arial" w:eastAsia="Times New Roman" w:hAnsi="Arial" w:cs="Arial"/>
          <w:lang w:eastAsia="it-IT"/>
        </w:rPr>
        <w:t>del richiedente</w:t>
      </w:r>
      <w:r w:rsidR="00B262F7">
        <w:rPr>
          <w:rFonts w:ascii="Arial" w:eastAsia="Times New Roman" w:hAnsi="Arial" w:cs="Arial"/>
          <w:lang w:eastAsia="it-IT"/>
        </w:rPr>
        <w:t xml:space="preserve">, la documentazione attestante l’inizio dei lavori relativi all’investimento </w:t>
      </w:r>
      <w:r w:rsidR="00B9223E">
        <w:rPr>
          <w:rFonts w:ascii="Arial" w:eastAsia="Times New Roman" w:hAnsi="Arial" w:cs="Arial"/>
          <w:lang w:eastAsia="it-IT"/>
        </w:rPr>
        <w:t xml:space="preserve">immobiliare </w:t>
      </w:r>
      <w:r w:rsidR="00B262F7">
        <w:rPr>
          <w:rFonts w:ascii="Arial" w:eastAsia="Times New Roman" w:hAnsi="Arial" w:cs="Arial"/>
          <w:lang w:eastAsia="it-IT"/>
        </w:rPr>
        <w:t>finanziato</w:t>
      </w:r>
      <w:r w:rsidR="00B9223E">
        <w:rPr>
          <w:rFonts w:ascii="Arial" w:eastAsia="Times New Roman" w:hAnsi="Arial" w:cs="Arial"/>
          <w:lang w:eastAsia="it-IT"/>
        </w:rPr>
        <w:t xml:space="preserve"> ovvero in caso di investimenti esclusivamente mobiliari, l’ordinativo </w:t>
      </w:r>
      <w:r w:rsidR="00933FDF">
        <w:rPr>
          <w:rFonts w:ascii="Arial" w:eastAsia="Times New Roman" w:hAnsi="Arial" w:cs="Arial"/>
          <w:lang w:eastAsia="it-IT"/>
        </w:rPr>
        <w:t xml:space="preserve">di fornitura </w:t>
      </w:r>
      <w:r w:rsidR="00B9223E">
        <w:rPr>
          <w:rFonts w:ascii="Arial" w:eastAsia="Times New Roman" w:hAnsi="Arial" w:cs="Arial"/>
          <w:lang w:eastAsia="it-IT"/>
        </w:rPr>
        <w:t>del bene oggetto della domanda</w:t>
      </w:r>
      <w:r w:rsidRPr="00E2605C">
        <w:rPr>
          <w:rFonts w:ascii="Arial" w:eastAsia="Times New Roman" w:hAnsi="Arial" w:cs="Arial"/>
          <w:lang w:eastAsia="it-IT"/>
        </w:rPr>
        <w:t xml:space="preserve">. </w:t>
      </w:r>
    </w:p>
    <w:p w:rsidR="00504FC8" w:rsidRPr="00E2605C" w:rsidRDefault="00504FC8"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B) </w:t>
      </w:r>
      <w:r w:rsidRPr="000B38AC">
        <w:rPr>
          <w:rFonts w:ascii="Arial" w:eastAsia="Times New Roman" w:hAnsi="Arial" w:cs="Arial"/>
          <w:b/>
          <w:lang w:eastAsia="it-IT"/>
        </w:rPr>
        <w:t>richiesta di liquidazione di un acconto</w:t>
      </w:r>
      <w:r w:rsidRPr="00E2605C">
        <w:rPr>
          <w:rFonts w:ascii="Arial" w:eastAsia="Times New Roman" w:hAnsi="Arial" w:cs="Arial"/>
          <w:lang w:eastAsia="it-IT"/>
        </w:rPr>
        <w:t xml:space="preserve"> sulla base dello stato di avanzamento lavori (SAL). </w:t>
      </w:r>
      <w:r w:rsidRPr="00E2605C">
        <w:rPr>
          <w:rFonts w:ascii="Arial" w:eastAsia="Times New Roman" w:hAnsi="Arial" w:cs="Arial"/>
          <w:b/>
          <w:lang w:eastAsia="it-IT"/>
        </w:rPr>
        <w:t>L’acconto</w:t>
      </w:r>
      <w:r w:rsidRPr="00E2605C">
        <w:rPr>
          <w:rFonts w:ascii="Arial" w:eastAsia="Times New Roman" w:hAnsi="Arial" w:cs="Arial"/>
          <w:lang w:eastAsia="it-IT"/>
        </w:rPr>
        <w:t xml:space="preserve"> può essere richiesto da beneficiari che possono aver già percepito una quota di contributo a titolo di anticipo e pertanto si distinguono le seguenti casistiche: </w:t>
      </w:r>
    </w:p>
    <w:p w:rsidR="00504FC8" w:rsidRPr="00E2605C" w:rsidRDefault="000156CC" w:rsidP="0070005A">
      <w:pPr>
        <w:autoSpaceDE w:val="0"/>
        <w:adjustRightInd w:val="0"/>
        <w:spacing w:after="0" w:line="240" w:lineRule="auto"/>
        <w:ind w:left="708"/>
        <w:jc w:val="both"/>
        <w:rPr>
          <w:rFonts w:ascii="Arial" w:eastAsia="Times New Roman" w:hAnsi="Arial" w:cs="Arial"/>
          <w:lang w:eastAsia="it-IT"/>
        </w:rPr>
      </w:pPr>
      <w:r w:rsidRPr="00E2605C">
        <w:rPr>
          <w:rFonts w:ascii="Arial" w:eastAsia="Times New Roman" w:hAnsi="Arial" w:cs="Arial"/>
          <w:lang w:eastAsia="it-IT"/>
        </w:rPr>
        <w:t>1</w:t>
      </w:r>
      <w:r w:rsidR="00504FC8" w:rsidRPr="00E2605C">
        <w:rPr>
          <w:rFonts w:ascii="Arial" w:eastAsia="Times New Roman" w:hAnsi="Arial" w:cs="Arial"/>
          <w:lang w:eastAsia="it-IT"/>
        </w:rPr>
        <w:t xml:space="preserve">) erogazione dell’acconto nel caso di anticipo erogato; </w:t>
      </w:r>
    </w:p>
    <w:p w:rsidR="00504FC8" w:rsidRPr="00E2605C" w:rsidRDefault="000156CC" w:rsidP="0070005A">
      <w:pPr>
        <w:autoSpaceDE w:val="0"/>
        <w:adjustRightInd w:val="0"/>
        <w:spacing w:after="0" w:line="240" w:lineRule="auto"/>
        <w:ind w:left="708"/>
        <w:jc w:val="both"/>
        <w:rPr>
          <w:rFonts w:ascii="Arial" w:eastAsia="Times New Roman" w:hAnsi="Arial" w:cs="Arial"/>
          <w:lang w:eastAsia="it-IT"/>
        </w:rPr>
      </w:pPr>
      <w:r w:rsidRPr="00E2605C">
        <w:rPr>
          <w:rFonts w:ascii="Arial" w:eastAsia="Times New Roman" w:hAnsi="Arial" w:cs="Arial"/>
          <w:lang w:eastAsia="it-IT"/>
        </w:rPr>
        <w:t>2</w:t>
      </w:r>
      <w:r w:rsidR="00504FC8" w:rsidRPr="00E2605C">
        <w:rPr>
          <w:rFonts w:ascii="Arial" w:eastAsia="Times New Roman" w:hAnsi="Arial" w:cs="Arial"/>
          <w:lang w:eastAsia="it-IT"/>
        </w:rPr>
        <w:t xml:space="preserve">) erogazione dell’acconto nel caso di anticipo non erogato. </w:t>
      </w:r>
    </w:p>
    <w:p w:rsidR="00504FC8" w:rsidRPr="00E2605C" w:rsidRDefault="00504FC8" w:rsidP="0070005A">
      <w:pPr>
        <w:tabs>
          <w:tab w:val="left" w:pos="0"/>
        </w:tabs>
        <w:adjustRightInd w:val="0"/>
        <w:spacing w:before="60" w:after="0" w:line="240" w:lineRule="auto"/>
        <w:jc w:val="both"/>
        <w:rPr>
          <w:rFonts w:ascii="Arial" w:eastAsia="Times New Roman" w:hAnsi="Arial" w:cs="Arial"/>
          <w:lang w:eastAsia="it-IT"/>
        </w:rPr>
      </w:pPr>
      <w:r w:rsidRPr="00E2605C">
        <w:rPr>
          <w:rFonts w:ascii="Arial" w:eastAsia="Times New Roman" w:hAnsi="Arial" w:cs="Arial"/>
          <w:lang w:eastAsia="it-IT"/>
        </w:rPr>
        <w:t>N</w:t>
      </w:r>
      <w:r w:rsidR="000156CC" w:rsidRPr="00E2605C">
        <w:rPr>
          <w:rFonts w:ascii="Arial" w:eastAsia="Times New Roman" w:hAnsi="Arial" w:cs="Arial"/>
          <w:lang w:eastAsia="it-IT"/>
        </w:rPr>
        <w:t>ell’ipotesi di cui al punto 1</w:t>
      </w:r>
      <w:r w:rsidRPr="00E2605C">
        <w:rPr>
          <w:rFonts w:ascii="Arial" w:eastAsia="Times New Roman" w:hAnsi="Arial" w:cs="Arial"/>
          <w:lang w:eastAsia="it-IT"/>
        </w:rPr>
        <w:t xml:space="preserve">), la quota di acconto richiesto </w:t>
      </w:r>
      <w:r w:rsidR="00FB5F58">
        <w:rPr>
          <w:rFonts w:ascii="Arial" w:eastAsia="Times New Roman" w:hAnsi="Arial" w:cs="Arial"/>
          <w:lang w:eastAsia="it-IT"/>
        </w:rPr>
        <w:t xml:space="preserve">deve essere pari </w:t>
      </w:r>
      <w:r w:rsidRPr="00E2605C">
        <w:rPr>
          <w:rFonts w:ascii="Arial" w:eastAsia="Times New Roman" w:hAnsi="Arial" w:cs="Arial"/>
          <w:lang w:eastAsia="it-IT"/>
        </w:rPr>
        <w:t xml:space="preserve">al 30% </w:t>
      </w:r>
      <w:r w:rsidR="00B262F7">
        <w:rPr>
          <w:rFonts w:ascii="Arial" w:eastAsia="Times New Roman" w:hAnsi="Arial" w:cs="Arial"/>
          <w:lang w:eastAsia="it-IT"/>
        </w:rPr>
        <w:t>del contributo totale concesso</w:t>
      </w:r>
      <w:r w:rsidR="00933FDF">
        <w:rPr>
          <w:rFonts w:ascii="Arial" w:eastAsia="Times New Roman" w:hAnsi="Arial" w:cs="Arial"/>
          <w:lang w:eastAsia="it-IT"/>
        </w:rPr>
        <w:t xml:space="preserve"> e la somma tra anticipo e SAL non può superare l’80% del contributo totale concesso</w:t>
      </w:r>
      <w:r w:rsidR="00B262F7">
        <w:rPr>
          <w:rFonts w:ascii="Arial" w:eastAsia="Times New Roman" w:hAnsi="Arial" w:cs="Arial"/>
          <w:lang w:eastAsia="it-IT"/>
        </w:rPr>
        <w:t>. L</w:t>
      </w:r>
      <w:r w:rsidRPr="00E2605C">
        <w:rPr>
          <w:rFonts w:ascii="Arial" w:eastAsia="Times New Roman" w:hAnsi="Arial" w:cs="Arial"/>
          <w:lang w:eastAsia="it-IT"/>
        </w:rPr>
        <w:t>e spese rendicontate devono coprire almeno quanto già erogato a titolo di anticipo più la quota richiesta a titolo di SAL.</w:t>
      </w:r>
    </w:p>
    <w:p w:rsidR="00504FC8" w:rsidRPr="00E2605C" w:rsidRDefault="00504FC8"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Nell’ipotesi di cui </w:t>
      </w:r>
      <w:r w:rsidR="000156CC" w:rsidRPr="00E2605C">
        <w:rPr>
          <w:rFonts w:ascii="Arial" w:eastAsia="Times New Roman" w:hAnsi="Arial" w:cs="Arial"/>
          <w:lang w:eastAsia="it-IT"/>
        </w:rPr>
        <w:t>al punto 2</w:t>
      </w:r>
      <w:r w:rsidRPr="00E2605C">
        <w:rPr>
          <w:rFonts w:ascii="Arial" w:eastAsia="Times New Roman" w:hAnsi="Arial" w:cs="Arial"/>
          <w:lang w:eastAsia="it-IT"/>
        </w:rPr>
        <w:t xml:space="preserve">), lo stato di avanzamento può essere richiesto una </w:t>
      </w:r>
      <w:r w:rsidR="00084807" w:rsidRPr="00E2605C">
        <w:rPr>
          <w:rFonts w:ascii="Arial" w:eastAsia="Times New Roman" w:hAnsi="Arial" w:cs="Arial"/>
          <w:lang w:eastAsia="it-IT"/>
        </w:rPr>
        <w:t>sola</w:t>
      </w:r>
      <w:r w:rsidRPr="00E2605C">
        <w:rPr>
          <w:rFonts w:ascii="Arial" w:eastAsia="Times New Roman" w:hAnsi="Arial" w:cs="Arial"/>
          <w:lang w:eastAsia="it-IT"/>
        </w:rPr>
        <w:t xml:space="preserve"> volt</w:t>
      </w:r>
      <w:r w:rsidR="00084807" w:rsidRPr="00E2605C">
        <w:rPr>
          <w:rFonts w:ascii="Arial" w:eastAsia="Times New Roman" w:hAnsi="Arial" w:cs="Arial"/>
          <w:lang w:eastAsia="it-IT"/>
        </w:rPr>
        <w:t>a</w:t>
      </w:r>
      <w:r w:rsidRPr="00E2605C">
        <w:rPr>
          <w:rFonts w:ascii="Arial" w:eastAsia="Times New Roman" w:hAnsi="Arial" w:cs="Arial"/>
          <w:lang w:eastAsia="it-IT"/>
        </w:rPr>
        <w:t>, rendicontando una spesa</w:t>
      </w:r>
      <w:r w:rsidR="003105FE" w:rsidRPr="00E2605C">
        <w:rPr>
          <w:rFonts w:ascii="Arial" w:eastAsia="Times New Roman" w:hAnsi="Arial" w:cs="Arial"/>
          <w:lang w:eastAsia="it-IT"/>
        </w:rPr>
        <w:t xml:space="preserve"> compresa fra un</w:t>
      </w:r>
      <w:r w:rsidRPr="00E2605C">
        <w:rPr>
          <w:rFonts w:ascii="Arial" w:eastAsia="Times New Roman" w:hAnsi="Arial" w:cs="Arial"/>
          <w:lang w:eastAsia="it-IT"/>
        </w:rPr>
        <w:t xml:space="preserve"> minim</w:t>
      </w:r>
      <w:r w:rsidR="003105FE" w:rsidRPr="00E2605C">
        <w:rPr>
          <w:rFonts w:ascii="Arial" w:eastAsia="Times New Roman" w:hAnsi="Arial" w:cs="Arial"/>
          <w:lang w:eastAsia="it-IT"/>
        </w:rPr>
        <w:t>o</w:t>
      </w:r>
      <w:r w:rsidRPr="00E2605C">
        <w:rPr>
          <w:rFonts w:ascii="Arial" w:eastAsia="Times New Roman" w:hAnsi="Arial" w:cs="Arial"/>
          <w:lang w:eastAsia="it-IT"/>
        </w:rPr>
        <w:t xml:space="preserve"> </w:t>
      </w:r>
      <w:r w:rsidR="003105FE" w:rsidRPr="00E2605C">
        <w:rPr>
          <w:rFonts w:ascii="Arial" w:eastAsia="Times New Roman" w:hAnsi="Arial" w:cs="Arial"/>
          <w:lang w:eastAsia="it-IT"/>
        </w:rPr>
        <w:t>del</w:t>
      </w:r>
      <w:r w:rsidRPr="00E2605C">
        <w:rPr>
          <w:rFonts w:ascii="Arial" w:eastAsia="Times New Roman" w:hAnsi="Arial" w:cs="Arial"/>
          <w:lang w:eastAsia="it-IT"/>
        </w:rPr>
        <w:t xml:space="preserve"> 30% </w:t>
      </w:r>
      <w:r w:rsidR="003105FE" w:rsidRPr="00E2605C">
        <w:rPr>
          <w:rFonts w:ascii="Arial" w:eastAsia="Times New Roman" w:hAnsi="Arial" w:cs="Arial"/>
          <w:lang w:eastAsia="it-IT"/>
        </w:rPr>
        <w:t xml:space="preserve">ed un massimo dell’80% </w:t>
      </w:r>
      <w:r w:rsidRPr="00E2605C">
        <w:rPr>
          <w:rFonts w:ascii="Arial" w:eastAsia="Times New Roman" w:hAnsi="Arial" w:cs="Arial"/>
          <w:lang w:eastAsia="it-IT"/>
        </w:rPr>
        <w:t>del contributo concesso.</w:t>
      </w:r>
      <w:r w:rsidR="00A63F8B" w:rsidRPr="00E2605C">
        <w:rPr>
          <w:rFonts w:ascii="Arial" w:eastAsia="Times New Roman" w:hAnsi="Arial" w:cs="Arial"/>
          <w:lang w:eastAsia="it-IT"/>
        </w:rPr>
        <w:t xml:space="preserve"> Le spese rendicontate devono coprire la quota richiesta a titolo di SAL.</w:t>
      </w:r>
    </w:p>
    <w:p w:rsidR="00EA09E6" w:rsidRDefault="00504FC8"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L</w:t>
      </w:r>
      <w:r w:rsidR="00A63F8B" w:rsidRPr="00E2605C">
        <w:rPr>
          <w:rFonts w:ascii="Arial" w:eastAsia="Times New Roman" w:hAnsi="Arial" w:cs="Arial"/>
          <w:lang w:eastAsia="it-IT"/>
        </w:rPr>
        <w:t>e</w:t>
      </w:r>
      <w:r w:rsidRPr="00E2605C">
        <w:rPr>
          <w:rFonts w:ascii="Arial" w:eastAsia="Times New Roman" w:hAnsi="Arial" w:cs="Arial"/>
          <w:lang w:eastAsia="it-IT"/>
        </w:rPr>
        <w:t xml:space="preserve"> domand</w:t>
      </w:r>
      <w:r w:rsidR="00A63F8B" w:rsidRPr="00E2605C">
        <w:rPr>
          <w:rFonts w:ascii="Arial" w:eastAsia="Times New Roman" w:hAnsi="Arial" w:cs="Arial"/>
          <w:lang w:eastAsia="it-IT"/>
        </w:rPr>
        <w:t>e</w:t>
      </w:r>
      <w:r w:rsidRPr="00E2605C">
        <w:rPr>
          <w:rFonts w:ascii="Arial" w:eastAsia="Times New Roman" w:hAnsi="Arial" w:cs="Arial"/>
          <w:lang w:eastAsia="it-IT"/>
        </w:rPr>
        <w:t xml:space="preserve"> di </w:t>
      </w:r>
      <w:r w:rsidR="00A63F8B" w:rsidRPr="00E2605C">
        <w:rPr>
          <w:rFonts w:ascii="Arial" w:eastAsia="Times New Roman" w:hAnsi="Arial" w:cs="Arial"/>
          <w:lang w:eastAsia="it-IT"/>
        </w:rPr>
        <w:t xml:space="preserve">anticipo e di </w:t>
      </w:r>
      <w:r w:rsidRPr="00E2605C">
        <w:rPr>
          <w:rFonts w:ascii="Arial" w:eastAsia="Times New Roman" w:hAnsi="Arial" w:cs="Arial"/>
          <w:lang w:eastAsia="it-IT"/>
        </w:rPr>
        <w:t>acconto</w:t>
      </w:r>
      <w:r w:rsidR="00A63F8B" w:rsidRPr="00E2605C">
        <w:rPr>
          <w:rFonts w:ascii="Arial" w:eastAsia="Times New Roman" w:hAnsi="Arial" w:cs="Arial"/>
          <w:lang w:eastAsia="it-IT"/>
        </w:rPr>
        <w:t xml:space="preserve"> vanno</w:t>
      </w:r>
      <w:r w:rsidRPr="00E2605C">
        <w:rPr>
          <w:rFonts w:ascii="Arial" w:eastAsia="Times New Roman" w:hAnsi="Arial" w:cs="Arial"/>
          <w:lang w:eastAsia="it-IT"/>
        </w:rPr>
        <w:t xml:space="preserve"> </w:t>
      </w:r>
      <w:r w:rsidR="00A63F8B" w:rsidRPr="00E2605C">
        <w:rPr>
          <w:rFonts w:ascii="Arial" w:eastAsia="Times New Roman" w:hAnsi="Arial" w:cs="Arial"/>
          <w:lang w:eastAsia="it-IT"/>
        </w:rPr>
        <w:t>avanzate</w:t>
      </w:r>
      <w:r w:rsidRPr="00E2605C">
        <w:rPr>
          <w:rFonts w:ascii="Arial" w:eastAsia="Times New Roman" w:hAnsi="Arial" w:cs="Arial"/>
          <w:lang w:eastAsia="it-IT"/>
        </w:rPr>
        <w:t xml:space="preserve"> mediante la procedura on-line su SIAN, stampat</w:t>
      </w:r>
      <w:r w:rsidR="00A63F8B" w:rsidRPr="00E2605C">
        <w:rPr>
          <w:rFonts w:ascii="Arial" w:eastAsia="Times New Roman" w:hAnsi="Arial" w:cs="Arial"/>
          <w:lang w:eastAsia="it-IT"/>
        </w:rPr>
        <w:t>e</w:t>
      </w:r>
      <w:r w:rsidRPr="00E2605C">
        <w:rPr>
          <w:rFonts w:ascii="Arial" w:eastAsia="Times New Roman" w:hAnsi="Arial" w:cs="Arial"/>
          <w:lang w:eastAsia="it-IT"/>
        </w:rPr>
        <w:t>, debitamente sottoscritt</w:t>
      </w:r>
      <w:r w:rsidR="00A63F8B" w:rsidRPr="00E2605C">
        <w:rPr>
          <w:rFonts w:ascii="Arial" w:eastAsia="Times New Roman" w:hAnsi="Arial" w:cs="Arial"/>
          <w:lang w:eastAsia="it-IT"/>
        </w:rPr>
        <w:t>e</w:t>
      </w:r>
      <w:r w:rsidRPr="00E2605C">
        <w:rPr>
          <w:rFonts w:ascii="Arial" w:eastAsia="Times New Roman" w:hAnsi="Arial" w:cs="Arial"/>
          <w:lang w:eastAsia="it-IT"/>
        </w:rPr>
        <w:t xml:space="preserve"> dal legal</w:t>
      </w:r>
      <w:r w:rsidR="00132C9D" w:rsidRPr="00E2605C">
        <w:rPr>
          <w:rFonts w:ascii="Arial" w:eastAsia="Times New Roman" w:hAnsi="Arial" w:cs="Arial"/>
          <w:lang w:eastAsia="it-IT"/>
        </w:rPr>
        <w:t>e rappresentante e trasmess</w:t>
      </w:r>
      <w:r w:rsidR="00A63F8B" w:rsidRPr="00E2605C">
        <w:rPr>
          <w:rFonts w:ascii="Arial" w:eastAsia="Times New Roman" w:hAnsi="Arial" w:cs="Arial"/>
          <w:lang w:eastAsia="it-IT"/>
        </w:rPr>
        <w:t>e</w:t>
      </w:r>
      <w:r w:rsidR="00B262F7">
        <w:rPr>
          <w:rFonts w:ascii="Arial" w:eastAsia="Times New Roman" w:hAnsi="Arial" w:cs="Arial"/>
          <w:lang w:eastAsia="it-IT"/>
        </w:rPr>
        <w:t xml:space="preserve"> alla regione Umbria via PEC.</w:t>
      </w:r>
    </w:p>
    <w:p w:rsidR="00B262F7" w:rsidRDefault="00B262F7" w:rsidP="0070005A">
      <w:pPr>
        <w:autoSpaceDE w:val="0"/>
        <w:adjustRightInd w:val="0"/>
        <w:spacing w:after="0" w:line="240" w:lineRule="auto"/>
        <w:jc w:val="both"/>
        <w:rPr>
          <w:rFonts w:ascii="Arial" w:eastAsia="Times New Roman" w:hAnsi="Arial" w:cs="Arial"/>
          <w:lang w:eastAsia="it-IT"/>
        </w:rPr>
      </w:pPr>
      <w:r w:rsidRPr="005112A6">
        <w:rPr>
          <w:rFonts w:ascii="Arial" w:eastAsia="Times New Roman" w:hAnsi="Arial" w:cs="Arial"/>
          <w:lang w:eastAsia="it-IT"/>
        </w:rPr>
        <w:t>Qualora lo Stato di Avanzamento Lavori riguardi operazioni per le quali non sussistono le condizioni di funzionalità dell’investimento finanziato</w:t>
      </w:r>
      <w:r w:rsidR="00E26528" w:rsidRPr="005112A6">
        <w:rPr>
          <w:rFonts w:ascii="Arial" w:eastAsia="Times New Roman" w:hAnsi="Arial" w:cs="Arial"/>
          <w:lang w:eastAsia="it-IT"/>
        </w:rPr>
        <w:t xml:space="preserve"> (progetto stralcio)</w:t>
      </w:r>
      <w:r w:rsidRPr="005112A6">
        <w:rPr>
          <w:rFonts w:ascii="Arial" w:eastAsia="Times New Roman" w:hAnsi="Arial" w:cs="Arial"/>
          <w:lang w:eastAsia="it-IT"/>
        </w:rPr>
        <w:t xml:space="preserve">, il beneficiario deve accompagnare il SAL </w:t>
      </w:r>
      <w:r w:rsidRPr="004C640A">
        <w:rPr>
          <w:rFonts w:ascii="Arial" w:eastAsia="Times New Roman" w:hAnsi="Arial" w:cs="Arial"/>
          <w:lang w:eastAsia="it-IT"/>
        </w:rPr>
        <w:t xml:space="preserve">con una garanzia fideiussoria prestata a favore della Regione </w:t>
      </w:r>
      <w:r w:rsidR="00344B57">
        <w:rPr>
          <w:rFonts w:ascii="Arial" w:eastAsia="Times New Roman" w:hAnsi="Arial" w:cs="Arial"/>
          <w:lang w:eastAsia="it-IT"/>
        </w:rPr>
        <w:t xml:space="preserve">Umbria </w:t>
      </w:r>
      <w:r w:rsidR="00466BC1" w:rsidRPr="005112A6">
        <w:rPr>
          <w:rFonts w:ascii="Arial" w:eastAsia="Times New Roman" w:hAnsi="Arial" w:cs="Arial"/>
          <w:lang w:eastAsia="it-IT"/>
        </w:rPr>
        <w:t>pari al 100% dell’importo da anticipare</w:t>
      </w:r>
      <w:r w:rsidR="00466BC1">
        <w:rPr>
          <w:rFonts w:ascii="Arial" w:eastAsia="Times New Roman" w:hAnsi="Arial" w:cs="Arial"/>
          <w:lang w:eastAsia="it-IT"/>
        </w:rPr>
        <w:t xml:space="preserve">, </w:t>
      </w:r>
      <w:r w:rsidRPr="004C640A">
        <w:rPr>
          <w:rFonts w:ascii="Arial" w:eastAsia="Times New Roman" w:hAnsi="Arial" w:cs="Arial"/>
          <w:lang w:eastAsia="it-IT"/>
        </w:rPr>
        <w:t>da</w:t>
      </w:r>
      <w:r w:rsidRPr="005112A6">
        <w:rPr>
          <w:rFonts w:ascii="Arial" w:eastAsia="Times New Roman" w:hAnsi="Arial" w:cs="Arial"/>
          <w:lang w:eastAsia="it-IT"/>
        </w:rPr>
        <w:t xml:space="preserve"> compilare su apposito modello messo a disposizione dall’Amministrazione</w:t>
      </w:r>
      <w:r w:rsidR="00466BC1" w:rsidRPr="005112A6">
        <w:rPr>
          <w:rFonts w:ascii="Arial" w:eastAsia="Times New Roman" w:hAnsi="Arial" w:cs="Arial"/>
          <w:lang w:eastAsia="it-IT"/>
        </w:rPr>
        <w:t>, sottoscritt</w:t>
      </w:r>
      <w:r w:rsidR="00466BC1">
        <w:rPr>
          <w:rFonts w:ascii="Arial" w:eastAsia="Times New Roman" w:hAnsi="Arial" w:cs="Arial"/>
          <w:lang w:eastAsia="it-IT"/>
        </w:rPr>
        <w:t>a</w:t>
      </w:r>
      <w:r w:rsidR="00466BC1" w:rsidRPr="005112A6">
        <w:rPr>
          <w:rFonts w:ascii="Arial" w:eastAsia="Times New Roman" w:hAnsi="Arial" w:cs="Arial"/>
          <w:lang w:eastAsia="it-IT"/>
        </w:rPr>
        <w:t xml:space="preserve"> dal beneficiario</w:t>
      </w:r>
      <w:r w:rsidR="00466BC1">
        <w:rPr>
          <w:rFonts w:ascii="Arial" w:eastAsia="Times New Roman" w:hAnsi="Arial" w:cs="Arial"/>
          <w:lang w:eastAsia="it-IT"/>
        </w:rPr>
        <w:t xml:space="preserve"> e</w:t>
      </w:r>
      <w:r w:rsidR="008700FE">
        <w:rPr>
          <w:rFonts w:ascii="Arial" w:eastAsia="Times New Roman" w:hAnsi="Arial" w:cs="Arial"/>
          <w:lang w:eastAsia="it-IT"/>
        </w:rPr>
        <w:t xml:space="preserve"> </w:t>
      </w:r>
      <w:r w:rsidR="00E2177F">
        <w:rPr>
          <w:rFonts w:ascii="Arial" w:eastAsia="Times New Roman" w:hAnsi="Arial" w:cs="Arial"/>
          <w:lang w:eastAsia="it-IT"/>
        </w:rPr>
        <w:t xml:space="preserve">da </w:t>
      </w:r>
      <w:r w:rsidR="00466BC1">
        <w:rPr>
          <w:rFonts w:ascii="Arial" w:eastAsia="Times New Roman" w:hAnsi="Arial" w:cs="Arial"/>
          <w:lang w:eastAsia="it-IT"/>
        </w:rPr>
        <w:t>consegnare</w:t>
      </w:r>
      <w:r w:rsidR="008700FE" w:rsidRPr="005112A6">
        <w:rPr>
          <w:rFonts w:ascii="Arial" w:eastAsia="Times New Roman" w:hAnsi="Arial" w:cs="Arial"/>
          <w:lang w:eastAsia="it-IT"/>
        </w:rPr>
        <w:t xml:space="preserve"> in originale cartaceo al Servizio Servizi alle Imprese Agricole, Diversificazione</w:t>
      </w:r>
      <w:r w:rsidRPr="005112A6">
        <w:rPr>
          <w:rFonts w:ascii="Arial" w:eastAsia="Times New Roman" w:hAnsi="Arial" w:cs="Arial"/>
          <w:lang w:eastAsia="it-IT"/>
        </w:rPr>
        <w:t>.</w:t>
      </w:r>
    </w:p>
    <w:p w:rsidR="00E2177F" w:rsidRPr="005112A6" w:rsidRDefault="00E2177F" w:rsidP="0070005A">
      <w:pPr>
        <w:autoSpaceDE w:val="0"/>
        <w:adjustRightInd w:val="0"/>
        <w:spacing w:after="0" w:line="240" w:lineRule="auto"/>
        <w:jc w:val="both"/>
        <w:rPr>
          <w:rFonts w:ascii="Arial" w:eastAsia="Times New Roman" w:hAnsi="Arial" w:cs="Arial"/>
          <w:lang w:eastAsia="it-IT"/>
        </w:rPr>
      </w:pPr>
    </w:p>
    <w:p w:rsidR="00504FC8" w:rsidRPr="00E2605C" w:rsidRDefault="00504FC8"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Alla domanda di acconto deve </w:t>
      </w:r>
      <w:r w:rsidR="008700FE">
        <w:rPr>
          <w:rFonts w:ascii="Arial" w:eastAsia="Times New Roman" w:hAnsi="Arial" w:cs="Arial"/>
          <w:lang w:eastAsia="it-IT"/>
        </w:rPr>
        <w:t xml:space="preserve">inoltre </w:t>
      </w:r>
      <w:r w:rsidRPr="00E2605C">
        <w:rPr>
          <w:rFonts w:ascii="Arial" w:eastAsia="Times New Roman" w:hAnsi="Arial" w:cs="Arial"/>
          <w:lang w:eastAsia="it-IT"/>
        </w:rPr>
        <w:t xml:space="preserve">essere allegato: </w:t>
      </w:r>
    </w:p>
    <w:p w:rsidR="00504FC8" w:rsidRPr="00E2605C" w:rsidRDefault="00504FC8" w:rsidP="0070005A">
      <w:pPr>
        <w:pStyle w:val="Paragrafoelenco"/>
        <w:numPr>
          <w:ilvl w:val="0"/>
          <w:numId w:val="21"/>
        </w:num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un documento di identità in corso di validità </w:t>
      </w:r>
      <w:r w:rsidR="00E26528">
        <w:rPr>
          <w:rFonts w:ascii="Arial" w:eastAsia="Times New Roman" w:hAnsi="Arial" w:cs="Arial"/>
          <w:lang w:eastAsia="it-IT"/>
        </w:rPr>
        <w:t>del beneficiario</w:t>
      </w:r>
      <w:r w:rsidRPr="00E2605C">
        <w:rPr>
          <w:rFonts w:ascii="Arial" w:eastAsia="Times New Roman" w:hAnsi="Arial" w:cs="Arial"/>
          <w:lang w:eastAsia="it-IT"/>
        </w:rPr>
        <w:t xml:space="preserve">; </w:t>
      </w:r>
    </w:p>
    <w:p w:rsidR="00504FC8" w:rsidRPr="00E2605C" w:rsidRDefault="00504FC8" w:rsidP="0070005A">
      <w:pPr>
        <w:pStyle w:val="Paragrafoelenco"/>
        <w:numPr>
          <w:ilvl w:val="0"/>
          <w:numId w:val="21"/>
        </w:num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relazione tecnica descrittiva dello stato di attuazione del programma di in</w:t>
      </w:r>
      <w:r w:rsidR="00E26528">
        <w:rPr>
          <w:rFonts w:ascii="Arial" w:eastAsia="Times New Roman" w:hAnsi="Arial" w:cs="Arial"/>
          <w:lang w:eastAsia="it-IT"/>
        </w:rPr>
        <w:t>vestimenti</w:t>
      </w:r>
      <w:r w:rsidRPr="00E2605C">
        <w:rPr>
          <w:rFonts w:ascii="Arial" w:eastAsia="Times New Roman" w:hAnsi="Arial" w:cs="Arial"/>
          <w:lang w:eastAsia="it-IT"/>
        </w:rPr>
        <w:t xml:space="preserve"> </w:t>
      </w:r>
      <w:r w:rsidR="00E26528">
        <w:rPr>
          <w:rFonts w:ascii="Arial" w:eastAsia="Times New Roman" w:hAnsi="Arial" w:cs="Arial"/>
          <w:lang w:eastAsia="it-IT"/>
        </w:rPr>
        <w:t>finanziato</w:t>
      </w:r>
      <w:r w:rsidRPr="00E2605C">
        <w:rPr>
          <w:rFonts w:ascii="Arial" w:eastAsia="Times New Roman" w:hAnsi="Arial" w:cs="Arial"/>
          <w:lang w:eastAsia="it-IT"/>
        </w:rPr>
        <w:t xml:space="preserve">; </w:t>
      </w:r>
    </w:p>
    <w:p w:rsidR="00AD0E3A" w:rsidRPr="00FF3753" w:rsidRDefault="00504FC8" w:rsidP="0070005A">
      <w:pPr>
        <w:pStyle w:val="Paragrafoelenco"/>
        <w:numPr>
          <w:ilvl w:val="0"/>
          <w:numId w:val="21"/>
        </w:numPr>
        <w:autoSpaceDE w:val="0"/>
        <w:adjustRightInd w:val="0"/>
        <w:spacing w:after="0" w:line="240" w:lineRule="auto"/>
        <w:jc w:val="both"/>
        <w:rPr>
          <w:rFonts w:ascii="Arial" w:eastAsia="Times New Roman" w:hAnsi="Arial" w:cs="Arial"/>
          <w:lang w:eastAsia="it-IT"/>
        </w:rPr>
      </w:pPr>
      <w:r w:rsidRPr="005143B4">
        <w:rPr>
          <w:rFonts w:ascii="Arial" w:eastAsia="Times New Roman" w:hAnsi="Arial" w:cs="Arial"/>
          <w:lang w:eastAsia="it-IT"/>
        </w:rPr>
        <w:t>contabilità dei lavori eseguiti</w:t>
      </w:r>
      <w:r w:rsidR="00E26528" w:rsidRPr="005143B4">
        <w:rPr>
          <w:rFonts w:ascii="Arial" w:eastAsia="Times New Roman" w:hAnsi="Arial" w:cs="Arial"/>
          <w:lang w:eastAsia="it-IT"/>
        </w:rPr>
        <w:t xml:space="preserve"> completa di computi metrici e </w:t>
      </w:r>
      <w:r w:rsidR="00933FDF" w:rsidRPr="005143B4">
        <w:rPr>
          <w:rFonts w:ascii="Arial" w:eastAsia="Times New Roman" w:hAnsi="Arial" w:cs="Arial"/>
          <w:lang w:eastAsia="it-IT"/>
        </w:rPr>
        <w:t xml:space="preserve">relative </w:t>
      </w:r>
      <w:r w:rsidR="00E26528" w:rsidRPr="005143B4">
        <w:rPr>
          <w:rFonts w:ascii="Arial" w:eastAsia="Times New Roman" w:hAnsi="Arial" w:cs="Arial"/>
          <w:lang w:eastAsia="it-IT"/>
        </w:rPr>
        <w:t>fatture</w:t>
      </w:r>
      <w:r w:rsidR="00AD0E3A" w:rsidRPr="005143B4">
        <w:rPr>
          <w:rFonts w:ascii="Arial" w:eastAsia="Times New Roman" w:hAnsi="Arial" w:cs="Arial"/>
          <w:lang w:eastAsia="it-IT"/>
        </w:rPr>
        <w:t xml:space="preserve"> </w:t>
      </w:r>
      <w:r w:rsidR="00933FDF" w:rsidRPr="005143B4">
        <w:rPr>
          <w:rFonts w:ascii="Arial" w:eastAsia="Times New Roman" w:hAnsi="Arial" w:cs="Arial"/>
          <w:lang w:eastAsia="it-IT"/>
        </w:rPr>
        <w:t>con allegata</w:t>
      </w:r>
      <w:r w:rsidR="00AD0E3A" w:rsidRPr="005143B4">
        <w:rPr>
          <w:rFonts w:ascii="Arial" w:hAnsi="Arial" w:cs="Arial"/>
          <w:color w:val="000000"/>
        </w:rPr>
        <w:t xml:space="preserve"> dichiarazione </w:t>
      </w:r>
      <w:r w:rsidR="00AD0E3A" w:rsidRPr="005143B4">
        <w:rPr>
          <w:rFonts w:ascii="Arial" w:eastAsia="Times New Roman" w:hAnsi="Arial" w:cs="Arial"/>
          <w:lang w:eastAsia="it-IT"/>
        </w:rPr>
        <w:t xml:space="preserve">del titolare della domanda come </w:t>
      </w:r>
      <w:r w:rsidR="00AD0E3A" w:rsidRPr="00FF3753">
        <w:rPr>
          <w:rFonts w:ascii="Arial" w:eastAsia="Times New Roman" w:hAnsi="Arial" w:cs="Arial"/>
          <w:lang w:eastAsia="it-IT"/>
        </w:rPr>
        <w:t>prevista al paragrafo 1</w:t>
      </w:r>
      <w:r w:rsidR="00FF3753" w:rsidRPr="00FF3753">
        <w:rPr>
          <w:rFonts w:ascii="Arial" w:eastAsia="Times New Roman" w:hAnsi="Arial" w:cs="Arial"/>
          <w:lang w:eastAsia="it-IT"/>
        </w:rPr>
        <w:t>1</w:t>
      </w:r>
      <w:r w:rsidR="00AD0E3A" w:rsidRPr="00FF3753">
        <w:rPr>
          <w:rFonts w:ascii="Arial" w:eastAsia="Times New Roman" w:hAnsi="Arial" w:cs="Arial"/>
          <w:lang w:eastAsia="it-IT"/>
        </w:rPr>
        <w:t xml:space="preserve">; </w:t>
      </w:r>
    </w:p>
    <w:p w:rsidR="00933FDF" w:rsidRPr="00FF3753" w:rsidRDefault="00504FC8" w:rsidP="0070005A">
      <w:pPr>
        <w:pStyle w:val="Paragrafoelenco"/>
        <w:numPr>
          <w:ilvl w:val="0"/>
          <w:numId w:val="21"/>
        </w:numPr>
        <w:autoSpaceDE w:val="0"/>
        <w:adjustRightInd w:val="0"/>
        <w:spacing w:after="0" w:line="240" w:lineRule="auto"/>
        <w:jc w:val="both"/>
        <w:rPr>
          <w:rFonts w:ascii="Arial" w:eastAsia="Times New Roman" w:hAnsi="Arial" w:cs="Arial"/>
          <w:lang w:eastAsia="it-IT"/>
        </w:rPr>
      </w:pPr>
      <w:r w:rsidRPr="00FF3753">
        <w:rPr>
          <w:rFonts w:ascii="Arial" w:eastAsia="Times New Roman" w:hAnsi="Arial" w:cs="Arial"/>
          <w:lang w:eastAsia="it-IT"/>
        </w:rPr>
        <w:lastRenderedPageBreak/>
        <w:t xml:space="preserve">copia </w:t>
      </w:r>
      <w:r w:rsidR="00E26528" w:rsidRPr="00FF3753">
        <w:rPr>
          <w:rFonts w:ascii="Arial" w:eastAsia="Times New Roman" w:hAnsi="Arial" w:cs="Arial"/>
          <w:lang w:eastAsia="it-IT"/>
        </w:rPr>
        <w:t xml:space="preserve">dei </w:t>
      </w:r>
      <w:r w:rsidRPr="00FF3753">
        <w:rPr>
          <w:rFonts w:ascii="Arial" w:eastAsia="Times New Roman" w:hAnsi="Arial" w:cs="Arial"/>
          <w:lang w:eastAsia="it-IT"/>
        </w:rPr>
        <w:t>bonifici di pagamento</w:t>
      </w:r>
      <w:r w:rsidR="00AD0E3A" w:rsidRPr="00FF3753">
        <w:rPr>
          <w:rFonts w:ascii="Arial" w:eastAsia="Times New Roman" w:hAnsi="Arial" w:cs="Arial"/>
          <w:lang w:eastAsia="it-IT"/>
        </w:rPr>
        <w:t xml:space="preserve"> riportanti l’indicazione di cui al</w:t>
      </w:r>
      <w:r w:rsidR="00E2177F" w:rsidRPr="00FF3753">
        <w:rPr>
          <w:rFonts w:ascii="Arial" w:eastAsia="Times New Roman" w:hAnsi="Arial" w:cs="Arial"/>
          <w:lang w:eastAsia="it-IT"/>
        </w:rPr>
        <w:t xml:space="preserve"> paragrafo</w:t>
      </w:r>
      <w:r w:rsidR="00AD0E3A" w:rsidRPr="00FF3753">
        <w:rPr>
          <w:rFonts w:ascii="Arial" w:eastAsia="Times New Roman" w:hAnsi="Arial" w:cs="Arial"/>
          <w:lang w:eastAsia="it-IT"/>
        </w:rPr>
        <w:t xml:space="preserve"> 1</w:t>
      </w:r>
      <w:r w:rsidR="00FF3753" w:rsidRPr="00FF3753">
        <w:rPr>
          <w:rFonts w:ascii="Arial" w:eastAsia="Times New Roman" w:hAnsi="Arial" w:cs="Arial"/>
          <w:lang w:eastAsia="it-IT"/>
        </w:rPr>
        <w:t>1</w:t>
      </w:r>
      <w:r w:rsidRPr="00FF3753">
        <w:rPr>
          <w:rFonts w:ascii="Arial" w:eastAsia="Times New Roman" w:hAnsi="Arial" w:cs="Arial"/>
          <w:lang w:eastAsia="it-IT"/>
        </w:rPr>
        <w:t xml:space="preserve">; </w:t>
      </w:r>
    </w:p>
    <w:p w:rsidR="00504FC8" w:rsidRPr="00E2605C" w:rsidRDefault="00504FC8" w:rsidP="0070005A">
      <w:pPr>
        <w:pStyle w:val="Paragrafoelenco"/>
        <w:numPr>
          <w:ilvl w:val="0"/>
          <w:numId w:val="21"/>
        </w:num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estratti conto rilasciati dall’istituto di credito, con evidenziati i pagamenti rel</w:t>
      </w:r>
      <w:r w:rsidR="00E26528">
        <w:rPr>
          <w:rFonts w:ascii="Arial" w:eastAsia="Times New Roman" w:hAnsi="Arial" w:cs="Arial"/>
          <w:lang w:eastAsia="it-IT"/>
        </w:rPr>
        <w:t>ativi alle fatture rendicontate</w:t>
      </w:r>
      <w:r w:rsidRPr="00E2605C">
        <w:rPr>
          <w:rFonts w:ascii="Arial" w:eastAsia="Times New Roman" w:hAnsi="Arial" w:cs="Arial"/>
          <w:lang w:eastAsia="it-IT"/>
        </w:rPr>
        <w:t xml:space="preserve">; </w:t>
      </w:r>
    </w:p>
    <w:p w:rsidR="00D76752" w:rsidRPr="00D76752" w:rsidRDefault="00504FC8" w:rsidP="0070005A">
      <w:pPr>
        <w:pStyle w:val="Paragrafoelenco"/>
        <w:numPr>
          <w:ilvl w:val="0"/>
          <w:numId w:val="21"/>
        </w:numPr>
        <w:autoSpaceDE w:val="0"/>
        <w:adjustRightInd w:val="0"/>
        <w:spacing w:after="0" w:line="240" w:lineRule="auto"/>
        <w:jc w:val="both"/>
        <w:rPr>
          <w:rFonts w:ascii="Arial" w:eastAsia="Times New Roman" w:hAnsi="Arial" w:cs="Arial"/>
        </w:rPr>
      </w:pPr>
      <w:r w:rsidRPr="00E2605C">
        <w:rPr>
          <w:rFonts w:ascii="Arial" w:eastAsia="Times New Roman" w:hAnsi="Arial" w:cs="Arial"/>
          <w:lang w:eastAsia="it-IT"/>
        </w:rPr>
        <w:t xml:space="preserve">Relazione del Direttore dei Lavori che attesta la conformità </w:t>
      </w:r>
      <w:r w:rsidR="008700FE">
        <w:rPr>
          <w:rFonts w:ascii="Arial" w:eastAsia="Times New Roman" w:hAnsi="Arial" w:cs="Arial"/>
          <w:lang w:eastAsia="it-IT"/>
        </w:rPr>
        <w:t>delle operazioni eseguite</w:t>
      </w:r>
      <w:r w:rsidRPr="00E2605C">
        <w:rPr>
          <w:rFonts w:ascii="Arial" w:eastAsia="Times New Roman" w:hAnsi="Arial" w:cs="Arial"/>
          <w:lang w:eastAsia="it-IT"/>
        </w:rPr>
        <w:t xml:space="preserve"> e delle </w:t>
      </w:r>
      <w:r w:rsidR="008700FE">
        <w:rPr>
          <w:rFonts w:ascii="Arial" w:eastAsia="Times New Roman" w:hAnsi="Arial" w:cs="Arial"/>
          <w:lang w:eastAsia="it-IT"/>
        </w:rPr>
        <w:t xml:space="preserve">relative </w:t>
      </w:r>
      <w:r w:rsidRPr="00E2605C">
        <w:rPr>
          <w:rFonts w:ascii="Arial" w:eastAsia="Times New Roman" w:hAnsi="Arial" w:cs="Arial"/>
          <w:lang w:eastAsia="it-IT"/>
        </w:rPr>
        <w:t>spese con il progetto iniziale</w:t>
      </w:r>
      <w:r w:rsidR="00E96F56" w:rsidRPr="00E2605C">
        <w:rPr>
          <w:rFonts w:ascii="Arial" w:eastAsia="Times New Roman" w:hAnsi="Arial" w:cs="Arial"/>
          <w:lang w:eastAsia="it-IT"/>
        </w:rPr>
        <w:t xml:space="preserve"> o con la variante approvata da</w:t>
      </w:r>
      <w:r w:rsidR="00556D03" w:rsidRPr="00E2605C">
        <w:rPr>
          <w:rFonts w:ascii="Arial" w:eastAsia="Times New Roman" w:hAnsi="Arial" w:cs="Arial"/>
          <w:lang w:eastAsia="it-IT"/>
        </w:rPr>
        <w:t>l</w:t>
      </w:r>
      <w:r w:rsidR="00E96F56" w:rsidRPr="00E2605C">
        <w:rPr>
          <w:rFonts w:ascii="Arial" w:eastAsia="Times New Roman" w:hAnsi="Arial" w:cs="Arial"/>
          <w:lang w:eastAsia="it-IT"/>
        </w:rPr>
        <w:t>la Regione Umbria</w:t>
      </w:r>
      <w:r w:rsidR="00D76752">
        <w:rPr>
          <w:rFonts w:ascii="Arial" w:eastAsia="Times New Roman" w:hAnsi="Arial" w:cs="Arial"/>
          <w:lang w:eastAsia="it-IT"/>
        </w:rPr>
        <w:t xml:space="preserve"> </w:t>
      </w:r>
      <w:r w:rsidR="00D76752" w:rsidRPr="00D76752">
        <w:rPr>
          <w:rFonts w:ascii="Arial" w:eastAsia="Times New Roman" w:hAnsi="Arial" w:cs="Arial"/>
        </w:rPr>
        <w:t xml:space="preserve">ed in caso di stralcio del progetto la relazione dovrà dimostrare l’autonomia funzionale dell’intervento oggetto della domanda di SAL. </w:t>
      </w:r>
    </w:p>
    <w:p w:rsidR="00556D03" w:rsidRPr="00E2605C" w:rsidRDefault="00556D03" w:rsidP="0070005A">
      <w:pPr>
        <w:autoSpaceDE w:val="0"/>
        <w:adjustRightInd w:val="0"/>
        <w:spacing w:after="0" w:line="240" w:lineRule="auto"/>
        <w:jc w:val="both"/>
        <w:rPr>
          <w:rFonts w:ascii="Arial" w:eastAsia="Times New Roman" w:hAnsi="Arial" w:cs="Arial"/>
          <w:lang w:eastAsia="it-IT"/>
        </w:rPr>
      </w:pPr>
    </w:p>
    <w:p w:rsidR="00E2177F" w:rsidRDefault="00504FC8"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 xml:space="preserve">C) </w:t>
      </w:r>
      <w:r w:rsidR="000B38AC">
        <w:rPr>
          <w:rFonts w:ascii="Arial" w:eastAsia="Times New Roman" w:hAnsi="Arial" w:cs="Arial"/>
          <w:b/>
          <w:lang w:eastAsia="it-IT"/>
        </w:rPr>
        <w:t>r</w:t>
      </w:r>
      <w:r w:rsidRPr="00E2605C">
        <w:rPr>
          <w:rFonts w:ascii="Arial" w:eastAsia="Times New Roman" w:hAnsi="Arial" w:cs="Arial"/>
          <w:b/>
          <w:lang w:eastAsia="it-IT"/>
        </w:rPr>
        <w:t xml:space="preserve">ichiesta </w:t>
      </w:r>
      <w:r w:rsidR="000B38AC">
        <w:rPr>
          <w:rFonts w:ascii="Arial" w:eastAsia="Times New Roman" w:hAnsi="Arial" w:cs="Arial"/>
          <w:b/>
          <w:lang w:eastAsia="it-IT"/>
        </w:rPr>
        <w:t xml:space="preserve">di liquidazione del </w:t>
      </w:r>
      <w:r w:rsidRPr="00E2605C">
        <w:rPr>
          <w:rFonts w:ascii="Arial" w:eastAsia="Times New Roman" w:hAnsi="Arial" w:cs="Arial"/>
          <w:b/>
          <w:lang w:eastAsia="it-IT"/>
        </w:rPr>
        <w:t>saldo</w:t>
      </w:r>
      <w:r w:rsidR="00C23578">
        <w:rPr>
          <w:rFonts w:ascii="Arial" w:eastAsia="Times New Roman" w:hAnsi="Arial" w:cs="Arial"/>
          <w:lang w:eastAsia="it-IT"/>
        </w:rPr>
        <w:t>.</w:t>
      </w:r>
      <w:r w:rsidR="00E2177F" w:rsidRPr="00E2177F">
        <w:rPr>
          <w:rFonts w:ascii="Arial" w:eastAsia="Times New Roman" w:hAnsi="Arial" w:cs="Arial"/>
          <w:lang w:eastAsia="it-IT"/>
        </w:rPr>
        <w:t xml:space="preserve"> </w:t>
      </w:r>
    </w:p>
    <w:p w:rsidR="00504FC8" w:rsidRPr="00E2605C" w:rsidRDefault="00E2177F" w:rsidP="0070005A">
      <w:pPr>
        <w:autoSpaceDE w:val="0"/>
        <w:adjustRightInd w:val="0"/>
        <w:spacing w:after="0" w:line="240" w:lineRule="auto"/>
        <w:jc w:val="both"/>
        <w:rPr>
          <w:rFonts w:ascii="Arial" w:eastAsia="Times New Roman" w:hAnsi="Arial" w:cs="Arial"/>
          <w:lang w:eastAsia="it-IT"/>
        </w:rPr>
      </w:pPr>
      <w:r w:rsidRPr="00E2177F">
        <w:rPr>
          <w:rFonts w:ascii="Arial" w:eastAsia="Times New Roman" w:hAnsi="Arial" w:cs="Arial"/>
          <w:lang w:eastAsia="it-IT"/>
        </w:rPr>
        <w:t xml:space="preserve">La domanda di pagamento del saldo dell’aiuto deve essere inoltrata </w:t>
      </w:r>
      <w:r>
        <w:rPr>
          <w:rFonts w:ascii="Arial" w:eastAsia="Times New Roman" w:hAnsi="Arial" w:cs="Arial"/>
          <w:lang w:eastAsia="it-IT"/>
        </w:rPr>
        <w:t>e</w:t>
      </w:r>
      <w:r w:rsidRPr="00E2177F">
        <w:rPr>
          <w:rFonts w:ascii="Arial" w:eastAsia="Times New Roman" w:hAnsi="Arial" w:cs="Arial"/>
          <w:lang w:eastAsia="it-IT"/>
        </w:rPr>
        <w:t xml:space="preserve">ntro i termini indicati al punto </w:t>
      </w:r>
      <w:r w:rsidRPr="00015788">
        <w:rPr>
          <w:rFonts w:ascii="Arial" w:eastAsia="Times New Roman" w:hAnsi="Arial" w:cs="Arial"/>
          <w:lang w:eastAsia="it-IT"/>
        </w:rPr>
        <w:t>al paragrafo 1</w:t>
      </w:r>
      <w:r w:rsidR="00015788" w:rsidRPr="00015788">
        <w:rPr>
          <w:rFonts w:ascii="Arial" w:eastAsia="Times New Roman" w:hAnsi="Arial" w:cs="Arial"/>
          <w:lang w:eastAsia="it-IT"/>
        </w:rPr>
        <w:t>3</w:t>
      </w:r>
      <w:r w:rsidRPr="00015788">
        <w:rPr>
          <w:rFonts w:ascii="Arial" w:eastAsia="Times New Roman" w:hAnsi="Arial" w:cs="Arial"/>
          <w:lang w:eastAsia="it-IT"/>
        </w:rPr>
        <w:t>.5</w:t>
      </w:r>
      <w:r w:rsidR="00504FC8" w:rsidRPr="00015788">
        <w:rPr>
          <w:rFonts w:ascii="Arial" w:eastAsia="Times New Roman" w:hAnsi="Arial" w:cs="Arial"/>
          <w:lang w:eastAsia="it-IT"/>
        </w:rPr>
        <w:t>.</w:t>
      </w:r>
      <w:r w:rsidR="00504FC8" w:rsidRPr="00E2605C">
        <w:rPr>
          <w:rFonts w:ascii="Arial" w:eastAsia="Times New Roman" w:hAnsi="Arial" w:cs="Arial"/>
          <w:lang w:eastAsia="it-IT"/>
        </w:rPr>
        <w:t xml:space="preserve"> </w:t>
      </w:r>
    </w:p>
    <w:p w:rsidR="00504FC8" w:rsidRPr="00E2605C" w:rsidRDefault="00504FC8" w:rsidP="0070005A">
      <w:p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La domanda di pagamento del saldo finale è prodotta correttamente se è corredata della seguente documentazione</w:t>
      </w:r>
      <w:r w:rsidR="00E31A2F">
        <w:rPr>
          <w:rFonts w:ascii="Arial" w:eastAsia="Times New Roman" w:hAnsi="Arial" w:cs="Arial"/>
          <w:lang w:eastAsia="it-IT"/>
        </w:rPr>
        <w:t xml:space="preserve"> </w:t>
      </w:r>
      <w:r w:rsidR="00E31A2F" w:rsidRPr="004C640A">
        <w:rPr>
          <w:rFonts w:ascii="Arial" w:eastAsia="Times New Roman" w:hAnsi="Arial" w:cs="Arial"/>
          <w:lang w:eastAsia="it-IT"/>
        </w:rPr>
        <w:t>scansionata</w:t>
      </w:r>
      <w:r w:rsidRPr="004C640A">
        <w:rPr>
          <w:rFonts w:ascii="Arial" w:eastAsia="Times New Roman" w:hAnsi="Arial" w:cs="Arial"/>
          <w:lang w:eastAsia="it-IT"/>
        </w:rPr>
        <w:t>:</w:t>
      </w:r>
      <w:r w:rsidRPr="00E2605C">
        <w:rPr>
          <w:rFonts w:ascii="Arial" w:eastAsia="Times New Roman" w:hAnsi="Arial" w:cs="Arial"/>
          <w:lang w:eastAsia="it-IT"/>
        </w:rPr>
        <w:t xml:space="preserve"> </w:t>
      </w:r>
    </w:p>
    <w:p w:rsidR="004872F0" w:rsidRPr="00A72D5F" w:rsidRDefault="004872F0" w:rsidP="0070005A">
      <w:pPr>
        <w:pStyle w:val="Corpotesto"/>
        <w:numPr>
          <w:ilvl w:val="0"/>
          <w:numId w:val="22"/>
        </w:numPr>
        <w:rPr>
          <w:rFonts w:cs="Arial"/>
          <w:sz w:val="22"/>
          <w:szCs w:val="22"/>
        </w:rPr>
      </w:pPr>
      <w:r w:rsidRPr="00A72D5F">
        <w:rPr>
          <w:rFonts w:cs="Arial"/>
          <w:sz w:val="22"/>
          <w:szCs w:val="22"/>
        </w:rPr>
        <w:t xml:space="preserve">relazione in ordine all’accertamento sopralluogo con la quale il responsabile del “fascicolo di domanda” certifica: </w:t>
      </w:r>
    </w:p>
    <w:p w:rsidR="004872F0" w:rsidRPr="00A72D5F" w:rsidRDefault="004872F0" w:rsidP="0070005A">
      <w:pPr>
        <w:pStyle w:val="Corpotesto"/>
        <w:ind w:left="720"/>
        <w:rPr>
          <w:rFonts w:cs="Arial"/>
          <w:sz w:val="22"/>
          <w:szCs w:val="22"/>
        </w:rPr>
      </w:pPr>
      <w:r w:rsidRPr="00A72D5F">
        <w:rPr>
          <w:rFonts w:cs="Arial"/>
          <w:sz w:val="22"/>
          <w:szCs w:val="22"/>
        </w:rPr>
        <w:t xml:space="preserve">- la regolare esecuzione del programma d’investimenti e la sua conformità alla proposta da preventivo o, eventualmente, alla variante approvata, nonché la congruità con i computi metrici consuntivi; </w:t>
      </w:r>
    </w:p>
    <w:p w:rsidR="004872F0" w:rsidRPr="00A72D5F" w:rsidRDefault="004872F0" w:rsidP="0070005A">
      <w:pPr>
        <w:pStyle w:val="Corpotesto"/>
        <w:ind w:left="720"/>
        <w:rPr>
          <w:rFonts w:cs="Arial"/>
          <w:sz w:val="22"/>
          <w:szCs w:val="22"/>
        </w:rPr>
      </w:pPr>
      <w:r w:rsidRPr="00A72D5F">
        <w:rPr>
          <w:rFonts w:cs="Arial"/>
          <w:sz w:val="22"/>
          <w:szCs w:val="22"/>
        </w:rPr>
        <w:t xml:space="preserve">- gli effetti sull’economia e organizzazione aziendale in conseguenza della realizzazione degli investimenti e il livello di conseguimento degli obiettivi prefissati a regime; </w:t>
      </w:r>
    </w:p>
    <w:p w:rsidR="004872F0" w:rsidRPr="00A72D5F" w:rsidRDefault="004872F0" w:rsidP="0070005A">
      <w:pPr>
        <w:pStyle w:val="Corpotesto"/>
        <w:ind w:left="720"/>
        <w:rPr>
          <w:rFonts w:cs="Arial"/>
          <w:sz w:val="22"/>
          <w:szCs w:val="22"/>
        </w:rPr>
      </w:pPr>
      <w:r w:rsidRPr="00A72D5F">
        <w:rPr>
          <w:rFonts w:cs="Arial"/>
          <w:sz w:val="22"/>
          <w:szCs w:val="22"/>
        </w:rPr>
        <w:t xml:space="preserve">- la corrispondenza quali-quantitativa dei materiali effettivamente impiegati per la realizzazione degli investimenti rispetto a quelli indicati nella contabilità finale. </w:t>
      </w:r>
    </w:p>
    <w:p w:rsidR="000156CC" w:rsidRPr="00FF3753" w:rsidRDefault="000156CC" w:rsidP="0070005A">
      <w:pPr>
        <w:pStyle w:val="Paragrafoelenco"/>
        <w:numPr>
          <w:ilvl w:val="0"/>
          <w:numId w:val="22"/>
        </w:numPr>
        <w:autoSpaceDE w:val="0"/>
        <w:adjustRightInd w:val="0"/>
        <w:spacing w:after="177" w:line="240" w:lineRule="auto"/>
        <w:jc w:val="both"/>
        <w:rPr>
          <w:rFonts w:ascii="Arial" w:eastAsia="Times New Roman" w:hAnsi="Arial" w:cs="Arial"/>
          <w:lang w:eastAsia="it-IT"/>
        </w:rPr>
      </w:pPr>
      <w:r w:rsidRPr="00E2605C">
        <w:rPr>
          <w:rFonts w:ascii="Arial" w:eastAsia="Times New Roman" w:hAnsi="Arial" w:cs="Arial"/>
          <w:lang w:eastAsia="it-IT"/>
        </w:rPr>
        <w:t xml:space="preserve">contabilità </w:t>
      </w:r>
      <w:r w:rsidR="00563490">
        <w:rPr>
          <w:rFonts w:ascii="Arial" w:eastAsia="Times New Roman" w:hAnsi="Arial" w:cs="Arial"/>
          <w:lang w:eastAsia="it-IT"/>
        </w:rPr>
        <w:t xml:space="preserve">finale </w:t>
      </w:r>
      <w:r w:rsidRPr="00E2605C">
        <w:rPr>
          <w:rFonts w:ascii="Arial" w:eastAsia="Times New Roman" w:hAnsi="Arial" w:cs="Arial"/>
          <w:lang w:eastAsia="it-IT"/>
        </w:rPr>
        <w:t>dei lavori eseguiti</w:t>
      </w:r>
      <w:r w:rsidR="00556D03" w:rsidRPr="00E2605C">
        <w:rPr>
          <w:rFonts w:ascii="Arial" w:eastAsia="Times New Roman" w:hAnsi="Arial" w:cs="Arial"/>
          <w:lang w:eastAsia="it-IT"/>
        </w:rPr>
        <w:t xml:space="preserve"> completa di computi metrici consuntivi redatti sulla scorta dei prezzari utilizzati per la redazione di quelli preventivi e del quadro riepilogativo delle spese sostenute per la realizzazione degli interventi</w:t>
      </w:r>
      <w:r w:rsidR="00082ADD">
        <w:rPr>
          <w:rFonts w:ascii="Arial" w:eastAsia="Times New Roman" w:hAnsi="Arial" w:cs="Arial"/>
          <w:lang w:eastAsia="it-IT"/>
        </w:rPr>
        <w:t>.</w:t>
      </w:r>
      <w:r w:rsidRPr="00E2605C">
        <w:rPr>
          <w:rFonts w:ascii="Arial" w:eastAsia="Times New Roman" w:hAnsi="Arial" w:cs="Arial"/>
          <w:lang w:eastAsia="it-IT"/>
        </w:rPr>
        <w:t xml:space="preserve"> </w:t>
      </w:r>
      <w:r w:rsidR="00061B15" w:rsidRPr="00E2605C">
        <w:rPr>
          <w:rFonts w:ascii="Arial" w:eastAsia="Times New Roman" w:hAnsi="Arial" w:cs="Arial"/>
          <w:lang w:eastAsia="it-IT"/>
        </w:rPr>
        <w:t xml:space="preserve"> </w:t>
      </w:r>
      <w:r w:rsidR="00543169" w:rsidRPr="00563490">
        <w:rPr>
          <w:rFonts w:ascii="Arial" w:eastAsia="Times New Roman" w:hAnsi="Arial" w:cs="Arial"/>
          <w:lang w:eastAsia="it-IT"/>
        </w:rPr>
        <w:t xml:space="preserve">Il quadro </w:t>
      </w:r>
      <w:r w:rsidR="00563490" w:rsidRPr="00563490">
        <w:rPr>
          <w:rFonts w:ascii="Arial" w:eastAsia="Times New Roman" w:hAnsi="Arial" w:cs="Arial"/>
          <w:lang w:eastAsia="it-IT"/>
        </w:rPr>
        <w:t xml:space="preserve">riepilogativo (rendiconto finale) </w:t>
      </w:r>
      <w:r w:rsidR="00543169" w:rsidRPr="00563490">
        <w:rPr>
          <w:rFonts w:ascii="Arial" w:eastAsia="Times New Roman" w:hAnsi="Arial" w:cs="Arial"/>
          <w:lang w:eastAsia="it-IT"/>
        </w:rPr>
        <w:t>deve comprendere le quantità totali</w:t>
      </w:r>
      <w:r w:rsidR="00563490" w:rsidRPr="00563490">
        <w:rPr>
          <w:rFonts w:ascii="Arial" w:eastAsia="Times New Roman" w:hAnsi="Arial" w:cs="Arial"/>
          <w:lang w:eastAsia="it-IT"/>
        </w:rPr>
        <w:t xml:space="preserve"> dei lavori</w:t>
      </w:r>
      <w:r w:rsidR="00543169" w:rsidRPr="00563490">
        <w:rPr>
          <w:rFonts w:ascii="Arial" w:eastAsia="Times New Roman" w:hAnsi="Arial" w:cs="Arial"/>
          <w:lang w:eastAsia="it-IT"/>
        </w:rPr>
        <w:t xml:space="preserve">, come risultanti dal computo metrico consuntivo per ciascuna voce di spesa, il prezzo effettivamente pagato, gli estremi della/delle </w:t>
      </w:r>
      <w:r w:rsidR="00563490" w:rsidRPr="00563490">
        <w:rPr>
          <w:rFonts w:ascii="Arial" w:eastAsia="Times New Roman" w:hAnsi="Arial" w:cs="Arial"/>
          <w:lang w:eastAsia="it-IT"/>
        </w:rPr>
        <w:t xml:space="preserve">relative </w:t>
      </w:r>
      <w:r w:rsidR="00543169" w:rsidRPr="00563490">
        <w:rPr>
          <w:rFonts w:ascii="Arial" w:eastAsia="Times New Roman" w:hAnsi="Arial" w:cs="Arial"/>
          <w:lang w:eastAsia="it-IT"/>
        </w:rPr>
        <w:t xml:space="preserve">fattura/e di pagamento quietanzate, l’importo imponibile complessivo e l’indicazione </w:t>
      </w:r>
      <w:r w:rsidR="00563490" w:rsidRPr="00563490">
        <w:rPr>
          <w:rFonts w:ascii="Arial" w:eastAsia="Times New Roman" w:hAnsi="Arial" w:cs="Arial"/>
          <w:lang w:eastAsia="it-IT"/>
        </w:rPr>
        <w:t>“</w:t>
      </w:r>
      <w:r w:rsidR="00543169" w:rsidRPr="00563490">
        <w:rPr>
          <w:rFonts w:ascii="Arial" w:eastAsia="Times New Roman" w:hAnsi="Arial" w:cs="Arial"/>
          <w:lang w:eastAsia="it-IT"/>
        </w:rPr>
        <w:t>quota parte</w:t>
      </w:r>
      <w:r w:rsidR="00563490" w:rsidRPr="00563490">
        <w:rPr>
          <w:rFonts w:ascii="Arial" w:eastAsia="Times New Roman" w:hAnsi="Arial" w:cs="Arial"/>
          <w:lang w:eastAsia="it-IT"/>
        </w:rPr>
        <w:t>”</w:t>
      </w:r>
      <w:r w:rsidR="00543169" w:rsidRPr="00563490">
        <w:rPr>
          <w:rFonts w:ascii="Arial" w:eastAsia="Times New Roman" w:hAnsi="Arial" w:cs="Arial"/>
          <w:lang w:eastAsia="it-IT"/>
        </w:rPr>
        <w:t xml:space="preserve"> qualora la fattura indicata </w:t>
      </w:r>
      <w:r w:rsidR="00563490" w:rsidRPr="00563490">
        <w:rPr>
          <w:rFonts w:ascii="Arial" w:eastAsia="Times New Roman" w:hAnsi="Arial" w:cs="Arial"/>
          <w:lang w:eastAsia="it-IT"/>
        </w:rPr>
        <w:t>ricomprende</w:t>
      </w:r>
      <w:r w:rsidR="00543169" w:rsidRPr="00563490">
        <w:rPr>
          <w:rFonts w:ascii="Arial" w:eastAsia="Times New Roman" w:hAnsi="Arial" w:cs="Arial"/>
          <w:lang w:eastAsia="it-IT"/>
        </w:rPr>
        <w:t xml:space="preserve"> anche ad altri lavori relativi ad altre voci di spesa.</w:t>
      </w:r>
      <w:r w:rsidR="00563490" w:rsidRPr="00563490">
        <w:rPr>
          <w:rFonts w:ascii="Arial" w:eastAsia="Times New Roman" w:hAnsi="Arial" w:cs="Arial"/>
          <w:lang w:eastAsia="it-IT"/>
        </w:rPr>
        <w:t xml:space="preserve"> Vanno esposti anche i computi metrici consuntivi relativi alle opere che hanno portato </w:t>
      </w:r>
      <w:r w:rsidR="00563490" w:rsidRPr="00FF3753">
        <w:rPr>
          <w:rFonts w:ascii="Arial" w:eastAsia="Times New Roman" w:hAnsi="Arial" w:cs="Arial"/>
          <w:lang w:eastAsia="it-IT"/>
        </w:rPr>
        <w:t>all’attribuzione di punteggi relativi a specifici criteri di selezione;</w:t>
      </w:r>
    </w:p>
    <w:p w:rsidR="000156CC" w:rsidRPr="00FF3753" w:rsidRDefault="000156CC" w:rsidP="0070005A">
      <w:pPr>
        <w:pStyle w:val="Paragrafoelenco"/>
        <w:numPr>
          <w:ilvl w:val="0"/>
          <w:numId w:val="22"/>
        </w:numPr>
        <w:autoSpaceDE w:val="0"/>
        <w:adjustRightInd w:val="0"/>
        <w:spacing w:after="177" w:line="240" w:lineRule="auto"/>
        <w:jc w:val="both"/>
        <w:rPr>
          <w:rFonts w:ascii="Arial" w:eastAsia="Times New Roman" w:hAnsi="Arial" w:cs="Arial"/>
          <w:lang w:eastAsia="it-IT"/>
        </w:rPr>
      </w:pPr>
      <w:r w:rsidRPr="00FF3753">
        <w:rPr>
          <w:rFonts w:ascii="Arial" w:eastAsia="Times New Roman" w:hAnsi="Arial" w:cs="Arial"/>
          <w:lang w:eastAsia="it-IT"/>
        </w:rPr>
        <w:t xml:space="preserve">originali delle fatture </w:t>
      </w:r>
      <w:r w:rsidR="00AD0E3A" w:rsidRPr="00FF3753">
        <w:rPr>
          <w:rFonts w:ascii="Arial" w:eastAsia="Times New Roman" w:hAnsi="Arial" w:cs="Arial"/>
          <w:lang w:eastAsia="it-IT"/>
        </w:rPr>
        <w:t>con con allegata dichiarazione del titolare della domanda come prevista al paragrafo</w:t>
      </w:r>
      <w:r w:rsidR="00082ADD" w:rsidRPr="00FF3753">
        <w:rPr>
          <w:rFonts w:ascii="Arial" w:eastAsia="Times New Roman" w:hAnsi="Arial" w:cs="Arial"/>
          <w:lang w:eastAsia="it-IT"/>
        </w:rPr>
        <w:t xml:space="preserve"> </w:t>
      </w:r>
      <w:r w:rsidR="00455893" w:rsidRPr="00FF3753">
        <w:rPr>
          <w:rFonts w:ascii="Arial" w:eastAsia="Times New Roman" w:hAnsi="Arial" w:cs="Arial"/>
          <w:lang w:eastAsia="it-IT"/>
        </w:rPr>
        <w:t>1</w:t>
      </w:r>
      <w:r w:rsidR="00FF3753" w:rsidRPr="00FF3753">
        <w:rPr>
          <w:rFonts w:ascii="Arial" w:eastAsia="Times New Roman" w:hAnsi="Arial" w:cs="Arial"/>
          <w:lang w:eastAsia="it-IT"/>
        </w:rPr>
        <w:t>1</w:t>
      </w:r>
      <w:r w:rsidRPr="00FF3753">
        <w:rPr>
          <w:rFonts w:ascii="Arial" w:eastAsia="Times New Roman" w:hAnsi="Arial" w:cs="Arial"/>
          <w:lang w:eastAsia="it-IT"/>
        </w:rPr>
        <w:t xml:space="preserve">; </w:t>
      </w:r>
    </w:p>
    <w:p w:rsidR="000156CC" w:rsidRPr="00FF3753" w:rsidRDefault="000156CC" w:rsidP="0070005A">
      <w:pPr>
        <w:pStyle w:val="Paragrafoelenco"/>
        <w:numPr>
          <w:ilvl w:val="0"/>
          <w:numId w:val="22"/>
        </w:numPr>
        <w:autoSpaceDE w:val="0"/>
        <w:adjustRightInd w:val="0"/>
        <w:spacing w:after="177" w:line="240" w:lineRule="auto"/>
        <w:jc w:val="both"/>
        <w:rPr>
          <w:rFonts w:ascii="Arial" w:eastAsia="Times New Roman" w:hAnsi="Arial" w:cs="Arial"/>
          <w:lang w:eastAsia="it-IT"/>
        </w:rPr>
      </w:pPr>
      <w:r w:rsidRPr="00FF3753">
        <w:rPr>
          <w:rFonts w:ascii="Arial" w:eastAsia="Times New Roman" w:hAnsi="Arial" w:cs="Arial"/>
          <w:lang w:eastAsia="it-IT"/>
        </w:rPr>
        <w:t>bonifici di pagamento</w:t>
      </w:r>
      <w:r w:rsidR="00082ADD" w:rsidRPr="00FF3753">
        <w:rPr>
          <w:rFonts w:ascii="Arial" w:eastAsia="Times New Roman" w:hAnsi="Arial" w:cs="Arial"/>
          <w:lang w:eastAsia="it-IT"/>
        </w:rPr>
        <w:t xml:space="preserve"> </w:t>
      </w:r>
      <w:r w:rsidR="00455893" w:rsidRPr="00FF3753">
        <w:rPr>
          <w:rFonts w:ascii="Arial" w:eastAsia="Times New Roman" w:hAnsi="Arial" w:cs="Arial"/>
          <w:lang w:eastAsia="it-IT"/>
        </w:rPr>
        <w:t xml:space="preserve">riportanti </w:t>
      </w:r>
      <w:r w:rsidR="00082ADD" w:rsidRPr="00FF3753">
        <w:rPr>
          <w:rFonts w:ascii="Arial" w:eastAsia="Times New Roman" w:hAnsi="Arial" w:cs="Arial"/>
          <w:lang w:eastAsia="it-IT"/>
        </w:rPr>
        <w:t xml:space="preserve">l’indicazione </w:t>
      </w:r>
      <w:r w:rsidR="00455893" w:rsidRPr="00FF3753">
        <w:rPr>
          <w:rFonts w:ascii="Arial" w:eastAsia="Times New Roman" w:hAnsi="Arial" w:cs="Arial"/>
          <w:lang w:eastAsia="it-IT"/>
        </w:rPr>
        <w:t>di cui</w:t>
      </w:r>
      <w:r w:rsidR="00082ADD" w:rsidRPr="00FF3753">
        <w:rPr>
          <w:rFonts w:ascii="Arial" w:eastAsia="Times New Roman" w:hAnsi="Arial" w:cs="Arial"/>
          <w:lang w:eastAsia="it-IT"/>
        </w:rPr>
        <w:t xml:space="preserve"> </w:t>
      </w:r>
      <w:r w:rsidR="00FB5F58" w:rsidRPr="00FF3753">
        <w:rPr>
          <w:rFonts w:ascii="Arial" w:eastAsia="Times New Roman" w:hAnsi="Arial" w:cs="Arial"/>
          <w:lang w:eastAsia="it-IT"/>
        </w:rPr>
        <w:t>al paragrafo</w:t>
      </w:r>
      <w:r w:rsidR="00082ADD" w:rsidRPr="00FF3753">
        <w:rPr>
          <w:rFonts w:ascii="Arial" w:eastAsia="Times New Roman" w:hAnsi="Arial" w:cs="Arial"/>
          <w:lang w:eastAsia="it-IT"/>
        </w:rPr>
        <w:t xml:space="preserve"> </w:t>
      </w:r>
      <w:r w:rsidR="00455893" w:rsidRPr="00FF3753">
        <w:rPr>
          <w:rFonts w:ascii="Arial" w:eastAsia="Times New Roman" w:hAnsi="Arial" w:cs="Arial"/>
          <w:lang w:eastAsia="it-IT"/>
        </w:rPr>
        <w:t>1</w:t>
      </w:r>
      <w:r w:rsidR="00FF3753" w:rsidRPr="00FF3753">
        <w:rPr>
          <w:rFonts w:ascii="Arial" w:eastAsia="Times New Roman" w:hAnsi="Arial" w:cs="Arial"/>
          <w:lang w:eastAsia="it-IT"/>
        </w:rPr>
        <w:t>1</w:t>
      </w:r>
      <w:r w:rsidRPr="00FF3753">
        <w:rPr>
          <w:rFonts w:ascii="Arial" w:eastAsia="Times New Roman" w:hAnsi="Arial" w:cs="Arial"/>
          <w:lang w:eastAsia="it-IT"/>
        </w:rPr>
        <w:t xml:space="preserve">; </w:t>
      </w:r>
    </w:p>
    <w:p w:rsidR="0073781F" w:rsidRPr="00B96053" w:rsidRDefault="0073781F" w:rsidP="0070005A">
      <w:pPr>
        <w:pStyle w:val="Paragrafoelenco"/>
        <w:numPr>
          <w:ilvl w:val="0"/>
          <w:numId w:val="22"/>
        </w:numPr>
        <w:autoSpaceDE w:val="0"/>
        <w:adjustRightInd w:val="0"/>
        <w:spacing w:after="177" w:line="240" w:lineRule="auto"/>
        <w:jc w:val="both"/>
        <w:rPr>
          <w:rFonts w:ascii="Arial" w:eastAsia="Times New Roman" w:hAnsi="Arial" w:cs="Arial"/>
          <w:lang w:eastAsia="it-IT"/>
        </w:rPr>
      </w:pPr>
      <w:r w:rsidRPr="00455893">
        <w:rPr>
          <w:rFonts w:ascii="Arial" w:eastAsia="Times New Roman" w:hAnsi="Arial" w:cs="Arial"/>
          <w:lang w:eastAsia="it-IT"/>
        </w:rPr>
        <w:t>qualora non risulti chiaramente tracciato il flusso dei pagamenti con riferimenti chiari a modalità, causale o</w:t>
      </w:r>
      <w:r w:rsidR="00B96053" w:rsidRPr="00455893">
        <w:rPr>
          <w:rFonts w:ascii="Arial" w:eastAsia="Times New Roman" w:hAnsi="Arial" w:cs="Arial"/>
          <w:lang w:eastAsia="it-IT"/>
        </w:rPr>
        <w:t xml:space="preserve"> </w:t>
      </w:r>
      <w:r w:rsidRPr="00455893">
        <w:rPr>
          <w:rFonts w:ascii="Arial" w:eastAsia="Times New Roman" w:hAnsi="Arial" w:cs="Arial"/>
          <w:lang w:eastAsia="it-IT"/>
        </w:rPr>
        <w:t>fattura cui si riferiscono, dichiarazioni liberatorie di quietanza rilasciate dalle ditte</w:t>
      </w:r>
      <w:r w:rsidR="00B96053" w:rsidRPr="00455893">
        <w:rPr>
          <w:rFonts w:ascii="Arial" w:eastAsia="Times New Roman" w:hAnsi="Arial" w:cs="Arial"/>
          <w:lang w:eastAsia="it-IT"/>
        </w:rPr>
        <w:t xml:space="preserve"> fornitrici </w:t>
      </w:r>
      <w:r w:rsidRPr="00455893">
        <w:rPr>
          <w:rFonts w:ascii="Arial" w:eastAsia="Times New Roman" w:hAnsi="Arial" w:cs="Arial"/>
          <w:lang w:eastAsia="it-IT"/>
        </w:rPr>
        <w:t>con l’indicazione delle modalità e data di pagamento, la causale del pagamento e gli estremi</w:t>
      </w:r>
      <w:r w:rsidR="00B96053" w:rsidRPr="00455893">
        <w:rPr>
          <w:rFonts w:ascii="Arial" w:eastAsia="Times New Roman" w:hAnsi="Arial" w:cs="Arial"/>
          <w:lang w:eastAsia="it-IT"/>
        </w:rPr>
        <w:t xml:space="preserve"> </w:t>
      </w:r>
      <w:r w:rsidRPr="00455893">
        <w:rPr>
          <w:rFonts w:ascii="Arial" w:eastAsia="Times New Roman" w:hAnsi="Arial" w:cs="Arial"/>
          <w:lang w:eastAsia="it-IT"/>
        </w:rPr>
        <w:t>della fattura cui si riferiscono;</w:t>
      </w:r>
    </w:p>
    <w:p w:rsidR="000156CC" w:rsidRPr="00E2605C" w:rsidRDefault="000156CC" w:rsidP="0070005A">
      <w:pPr>
        <w:pStyle w:val="Paragrafoelenco"/>
        <w:numPr>
          <w:ilvl w:val="0"/>
          <w:numId w:val="22"/>
        </w:numPr>
        <w:autoSpaceDE w:val="0"/>
        <w:adjustRightInd w:val="0"/>
        <w:spacing w:after="177" w:line="240" w:lineRule="auto"/>
        <w:jc w:val="both"/>
        <w:rPr>
          <w:rFonts w:ascii="Arial" w:eastAsia="Times New Roman" w:hAnsi="Arial" w:cs="Arial"/>
          <w:lang w:eastAsia="it-IT"/>
        </w:rPr>
      </w:pPr>
      <w:r w:rsidRPr="00E2605C">
        <w:rPr>
          <w:rFonts w:ascii="Arial" w:eastAsia="Times New Roman" w:hAnsi="Arial" w:cs="Arial"/>
          <w:lang w:eastAsia="it-IT"/>
        </w:rPr>
        <w:t>estratti conto rilasciati dall’istituto di credito, con evidenziati i pagamenti rel</w:t>
      </w:r>
      <w:r w:rsidR="00082ADD">
        <w:rPr>
          <w:rFonts w:ascii="Arial" w:eastAsia="Times New Roman" w:hAnsi="Arial" w:cs="Arial"/>
          <w:lang w:eastAsia="it-IT"/>
        </w:rPr>
        <w:t>ativi alle fatture rendicontate</w:t>
      </w:r>
      <w:r w:rsidRPr="00E2605C">
        <w:rPr>
          <w:rFonts w:ascii="Arial" w:eastAsia="Times New Roman" w:hAnsi="Arial" w:cs="Arial"/>
          <w:lang w:eastAsia="it-IT"/>
        </w:rPr>
        <w:t xml:space="preserve">; </w:t>
      </w:r>
    </w:p>
    <w:p w:rsidR="000156CC" w:rsidRPr="00E2605C" w:rsidRDefault="000156CC" w:rsidP="0070005A">
      <w:pPr>
        <w:pStyle w:val="Paragrafoelenco"/>
        <w:numPr>
          <w:ilvl w:val="0"/>
          <w:numId w:val="22"/>
        </w:numPr>
        <w:autoSpaceDE w:val="0"/>
        <w:adjustRightInd w:val="0"/>
        <w:spacing w:after="177" w:line="240" w:lineRule="auto"/>
        <w:jc w:val="both"/>
        <w:rPr>
          <w:rFonts w:ascii="Arial" w:eastAsia="Times New Roman" w:hAnsi="Arial" w:cs="Arial"/>
          <w:lang w:eastAsia="it-IT"/>
        </w:rPr>
      </w:pPr>
      <w:r w:rsidRPr="00E2605C">
        <w:rPr>
          <w:rFonts w:ascii="Arial" w:eastAsia="Times New Roman" w:hAnsi="Arial" w:cs="Arial"/>
          <w:lang w:eastAsia="it-IT"/>
        </w:rPr>
        <w:t xml:space="preserve">disegni consuntivi (piante sezioni e prospetti, anche delle fondazioni, debitamente quotati); </w:t>
      </w:r>
    </w:p>
    <w:p w:rsidR="00C220CF" w:rsidRDefault="000156CC" w:rsidP="0070005A">
      <w:pPr>
        <w:pStyle w:val="Paragrafoelenco"/>
        <w:numPr>
          <w:ilvl w:val="0"/>
          <w:numId w:val="22"/>
        </w:numPr>
        <w:autoSpaceDE w:val="0"/>
        <w:adjustRightInd w:val="0"/>
        <w:spacing w:after="177" w:line="240" w:lineRule="auto"/>
        <w:jc w:val="both"/>
        <w:rPr>
          <w:rFonts w:ascii="Arial" w:eastAsia="Times New Roman" w:hAnsi="Arial" w:cs="Arial"/>
          <w:lang w:eastAsia="it-IT"/>
        </w:rPr>
      </w:pPr>
      <w:r w:rsidRPr="00E2605C">
        <w:rPr>
          <w:rFonts w:ascii="Arial" w:eastAsia="Times New Roman" w:hAnsi="Arial" w:cs="Arial"/>
          <w:lang w:eastAsia="it-IT"/>
        </w:rPr>
        <w:t xml:space="preserve">planimetrie con evidenziate le opere realizzate </w:t>
      </w:r>
      <w:r w:rsidR="0073781F" w:rsidRPr="00E2605C">
        <w:rPr>
          <w:rFonts w:ascii="Arial" w:eastAsia="Times New Roman" w:hAnsi="Arial" w:cs="Arial"/>
          <w:lang w:eastAsia="it-IT"/>
        </w:rPr>
        <w:t>con l’ubicazione degli interventi realizzati debitamente evidenziati con legenda a margine</w:t>
      </w:r>
      <w:r w:rsidR="002B52D0">
        <w:rPr>
          <w:rFonts w:ascii="Arial" w:eastAsia="Times New Roman" w:hAnsi="Arial" w:cs="Arial"/>
          <w:lang w:eastAsia="it-IT"/>
        </w:rPr>
        <w:t>;</w:t>
      </w:r>
      <w:r w:rsidR="0073781F" w:rsidRPr="00E2605C">
        <w:rPr>
          <w:rFonts w:ascii="Arial" w:eastAsia="Times New Roman" w:hAnsi="Arial" w:cs="Arial"/>
          <w:lang w:eastAsia="it-IT"/>
        </w:rPr>
        <w:t xml:space="preserve"> </w:t>
      </w:r>
    </w:p>
    <w:p w:rsidR="000156CC" w:rsidRPr="0073781F" w:rsidRDefault="000156CC" w:rsidP="0070005A">
      <w:pPr>
        <w:pStyle w:val="Paragrafoelenco"/>
        <w:numPr>
          <w:ilvl w:val="0"/>
          <w:numId w:val="22"/>
        </w:numPr>
        <w:autoSpaceDE w:val="0"/>
        <w:adjustRightInd w:val="0"/>
        <w:spacing w:after="177" w:line="240" w:lineRule="auto"/>
        <w:jc w:val="both"/>
        <w:rPr>
          <w:rFonts w:ascii="Arial" w:eastAsia="Times New Roman" w:hAnsi="Arial" w:cs="Arial"/>
          <w:lang w:eastAsia="it-IT"/>
        </w:rPr>
      </w:pPr>
      <w:r w:rsidRPr="0073781F">
        <w:rPr>
          <w:rFonts w:ascii="Arial" w:eastAsia="Times New Roman" w:hAnsi="Arial" w:cs="Arial"/>
          <w:lang w:eastAsia="it-IT"/>
        </w:rPr>
        <w:t xml:space="preserve">documentazione fotografica debitamente firmata e datata relativa alle varie fasi di </w:t>
      </w:r>
      <w:r w:rsidR="00EA09E6" w:rsidRPr="0073781F">
        <w:rPr>
          <w:rFonts w:ascii="Arial" w:eastAsia="Times New Roman" w:hAnsi="Arial" w:cs="Arial"/>
          <w:lang w:eastAsia="it-IT"/>
        </w:rPr>
        <w:t>realizzazione</w:t>
      </w:r>
      <w:r w:rsidRPr="0073781F">
        <w:rPr>
          <w:rFonts w:ascii="Arial" w:eastAsia="Times New Roman" w:hAnsi="Arial" w:cs="Arial"/>
          <w:lang w:eastAsia="it-IT"/>
        </w:rPr>
        <w:t xml:space="preserve"> degli </w:t>
      </w:r>
      <w:r w:rsidR="00EA09E6" w:rsidRPr="0073781F">
        <w:rPr>
          <w:rFonts w:ascii="Arial" w:eastAsia="Times New Roman" w:hAnsi="Arial" w:cs="Arial"/>
          <w:lang w:eastAsia="it-IT"/>
        </w:rPr>
        <w:t>investimenti</w:t>
      </w:r>
      <w:r w:rsidRPr="0073781F">
        <w:rPr>
          <w:rFonts w:ascii="Arial" w:eastAsia="Times New Roman" w:hAnsi="Arial" w:cs="Arial"/>
          <w:lang w:eastAsia="it-IT"/>
        </w:rPr>
        <w:t xml:space="preserve"> con particolare riferimento alle fasi esecutive degli interventi che non risultano verificabili al termine dell’investimento (es. murature cuci e scuci, impiantistica, elementi strutturali sotterranei, cappotti termici, etc.)</w:t>
      </w:r>
      <w:r w:rsidR="0073781F" w:rsidRPr="0073781F">
        <w:rPr>
          <w:rFonts w:ascii="Arial" w:eastAsia="Times New Roman" w:hAnsi="Arial" w:cs="Arial"/>
          <w:lang w:eastAsia="it-IT"/>
        </w:rPr>
        <w:t xml:space="preserve"> e </w:t>
      </w:r>
      <w:r w:rsidR="0073781F" w:rsidRPr="003F7376">
        <w:rPr>
          <w:rFonts w:ascii="Arial" w:eastAsia="Times New Roman" w:hAnsi="Arial" w:cs="Arial"/>
          <w:lang w:eastAsia="it-IT"/>
        </w:rPr>
        <w:t>documentazione fotografica di tutti gli investimenti mobiliari e mobiliari fissi per destinazione, nella quale risulti altresì ben evidente il numero della matricola che deve corrispondere a quello riportato nella descrizione della fattura di acquisto</w:t>
      </w:r>
      <w:r w:rsidRPr="0073781F">
        <w:rPr>
          <w:rFonts w:ascii="Arial" w:eastAsia="Times New Roman" w:hAnsi="Arial" w:cs="Arial"/>
          <w:lang w:eastAsia="it-IT"/>
        </w:rPr>
        <w:t xml:space="preserve">; </w:t>
      </w:r>
    </w:p>
    <w:p w:rsidR="000156CC" w:rsidRPr="00E2605C" w:rsidRDefault="000156CC" w:rsidP="0070005A">
      <w:pPr>
        <w:pStyle w:val="Paragrafoelenco"/>
        <w:numPr>
          <w:ilvl w:val="0"/>
          <w:numId w:val="22"/>
        </w:numPr>
        <w:autoSpaceDE w:val="0"/>
        <w:adjustRightInd w:val="0"/>
        <w:spacing w:after="177" w:line="240" w:lineRule="auto"/>
        <w:jc w:val="both"/>
        <w:rPr>
          <w:rFonts w:ascii="Arial" w:eastAsia="Times New Roman" w:hAnsi="Arial" w:cs="Arial"/>
          <w:lang w:eastAsia="it-IT"/>
        </w:rPr>
      </w:pPr>
      <w:r w:rsidRPr="00E2605C">
        <w:rPr>
          <w:rFonts w:ascii="Arial" w:eastAsia="Times New Roman" w:hAnsi="Arial" w:cs="Arial"/>
          <w:lang w:eastAsia="it-IT"/>
        </w:rPr>
        <w:t>segnalazione certificat</w:t>
      </w:r>
      <w:r w:rsidR="0073781F">
        <w:rPr>
          <w:rFonts w:ascii="Arial" w:eastAsia="Times New Roman" w:hAnsi="Arial" w:cs="Arial"/>
          <w:lang w:eastAsia="it-IT"/>
        </w:rPr>
        <w:t>a</w:t>
      </w:r>
      <w:r w:rsidRPr="00E2605C">
        <w:rPr>
          <w:rFonts w:ascii="Arial" w:eastAsia="Times New Roman" w:hAnsi="Arial" w:cs="Arial"/>
          <w:lang w:eastAsia="it-IT"/>
        </w:rPr>
        <w:t xml:space="preserve"> di Inizio Attività – SCIA depositata presso il  Comune in relazione all’attività svolta dall’azienda beneficiaria; </w:t>
      </w:r>
    </w:p>
    <w:p w:rsidR="000156CC" w:rsidRPr="00E2605C" w:rsidRDefault="000156CC" w:rsidP="0070005A">
      <w:pPr>
        <w:pStyle w:val="Paragrafoelenco"/>
        <w:numPr>
          <w:ilvl w:val="0"/>
          <w:numId w:val="22"/>
        </w:numPr>
        <w:autoSpaceDE w:val="0"/>
        <w:adjustRightInd w:val="0"/>
        <w:spacing w:after="0" w:line="240" w:lineRule="auto"/>
        <w:jc w:val="both"/>
        <w:rPr>
          <w:rFonts w:ascii="Arial" w:eastAsia="Times New Roman" w:hAnsi="Arial" w:cs="Arial"/>
          <w:lang w:eastAsia="it-IT"/>
        </w:rPr>
      </w:pPr>
      <w:r w:rsidRPr="00E2605C">
        <w:rPr>
          <w:rFonts w:ascii="Arial" w:eastAsia="Times New Roman" w:hAnsi="Arial" w:cs="Arial"/>
          <w:lang w:eastAsia="it-IT"/>
        </w:rPr>
        <w:t>prospetto del calcolo delle parcelle dei professionisti intervenuti nella realizzazione del programma di investimenti effett</w:t>
      </w:r>
      <w:r w:rsidR="0073781F">
        <w:rPr>
          <w:rFonts w:ascii="Arial" w:eastAsia="Times New Roman" w:hAnsi="Arial" w:cs="Arial"/>
          <w:lang w:eastAsia="it-IT"/>
        </w:rPr>
        <w:t>uato sulla base del DM 140/2012;</w:t>
      </w:r>
      <w:r w:rsidRPr="00E2605C">
        <w:rPr>
          <w:rFonts w:ascii="Arial" w:eastAsia="Times New Roman" w:hAnsi="Arial" w:cs="Arial"/>
          <w:lang w:eastAsia="it-IT"/>
        </w:rPr>
        <w:t xml:space="preserve"> </w:t>
      </w:r>
    </w:p>
    <w:p w:rsidR="00B1552F" w:rsidRPr="006668A4" w:rsidRDefault="0073781F" w:rsidP="0070005A">
      <w:pPr>
        <w:pStyle w:val="Paragrafoelenco"/>
        <w:numPr>
          <w:ilvl w:val="0"/>
          <w:numId w:val="22"/>
        </w:numPr>
        <w:autoSpaceDE w:val="0"/>
        <w:adjustRightInd w:val="0"/>
        <w:spacing w:after="0" w:line="240" w:lineRule="auto"/>
        <w:jc w:val="both"/>
        <w:rPr>
          <w:rFonts w:ascii="Arial" w:eastAsia="Times New Roman" w:hAnsi="Arial" w:cs="Arial"/>
          <w:lang w:eastAsia="it-IT"/>
        </w:rPr>
      </w:pPr>
      <w:r w:rsidRPr="006668A4">
        <w:rPr>
          <w:rFonts w:ascii="Arial" w:eastAsia="Times New Roman" w:hAnsi="Arial" w:cs="Arial"/>
          <w:lang w:eastAsia="it-IT"/>
        </w:rPr>
        <w:lastRenderedPageBreak/>
        <w:t>e</w:t>
      </w:r>
      <w:r w:rsidR="00082ADD" w:rsidRPr="006668A4">
        <w:rPr>
          <w:rFonts w:ascii="Arial" w:eastAsia="Times New Roman" w:hAnsi="Arial" w:cs="Arial"/>
          <w:lang w:eastAsia="it-IT"/>
        </w:rPr>
        <w:t>ventuali d</w:t>
      </w:r>
      <w:r w:rsidR="00B1552F" w:rsidRPr="006668A4">
        <w:rPr>
          <w:rFonts w:ascii="Arial" w:eastAsia="Times New Roman" w:hAnsi="Arial" w:cs="Arial"/>
          <w:lang w:eastAsia="it-IT"/>
        </w:rPr>
        <w:t xml:space="preserve">ocumenti attestanti </w:t>
      </w:r>
      <w:r w:rsidR="00563490" w:rsidRPr="006668A4">
        <w:rPr>
          <w:rFonts w:ascii="Arial" w:eastAsia="Times New Roman" w:hAnsi="Arial" w:cs="Arial"/>
          <w:lang w:eastAsia="it-IT"/>
        </w:rPr>
        <w:t xml:space="preserve">la permanenza dei </w:t>
      </w:r>
      <w:r w:rsidR="00B1552F" w:rsidRPr="006668A4">
        <w:rPr>
          <w:rFonts w:ascii="Arial" w:eastAsia="Times New Roman" w:hAnsi="Arial" w:cs="Arial"/>
          <w:lang w:eastAsia="it-IT"/>
        </w:rPr>
        <w:t>criteri di selezione</w:t>
      </w:r>
      <w:r w:rsidR="00563490" w:rsidRPr="006668A4">
        <w:rPr>
          <w:rFonts w:ascii="Arial" w:eastAsia="Times New Roman" w:hAnsi="Arial" w:cs="Arial"/>
          <w:lang w:eastAsia="it-IT"/>
        </w:rPr>
        <w:t xml:space="preserve"> (assunzione unità lavorative, acquisizione certificazione ambientale</w:t>
      </w:r>
      <w:r w:rsidR="00082ADD" w:rsidRPr="006668A4">
        <w:rPr>
          <w:rFonts w:ascii="Arial" w:eastAsia="Times New Roman" w:hAnsi="Arial" w:cs="Arial"/>
          <w:lang w:eastAsia="it-IT"/>
        </w:rPr>
        <w:t>, qualifica di Imprenditore Agricolo Professionale</w:t>
      </w:r>
      <w:r w:rsidR="00563490" w:rsidRPr="006668A4">
        <w:rPr>
          <w:rFonts w:ascii="Arial" w:eastAsia="Times New Roman" w:hAnsi="Arial" w:cs="Arial"/>
          <w:lang w:eastAsia="it-IT"/>
        </w:rPr>
        <w:t>) attribuiti nella fase di ammis</w:t>
      </w:r>
      <w:r w:rsidRPr="006668A4">
        <w:rPr>
          <w:rFonts w:ascii="Arial" w:eastAsia="Times New Roman" w:hAnsi="Arial" w:cs="Arial"/>
          <w:lang w:eastAsia="it-IT"/>
        </w:rPr>
        <w:t>sibilità della domanda di aiuto;</w:t>
      </w:r>
    </w:p>
    <w:p w:rsidR="000156CC" w:rsidRPr="00422014" w:rsidRDefault="0073781F" w:rsidP="0070005A">
      <w:pPr>
        <w:pStyle w:val="Paragrafoelenco"/>
        <w:numPr>
          <w:ilvl w:val="0"/>
          <w:numId w:val="22"/>
        </w:numPr>
        <w:autoSpaceDE w:val="0"/>
        <w:adjustRightInd w:val="0"/>
        <w:spacing w:after="0" w:line="240" w:lineRule="auto"/>
        <w:jc w:val="both"/>
        <w:rPr>
          <w:rFonts w:ascii="Arial" w:eastAsia="Times New Roman" w:hAnsi="Arial" w:cs="Arial"/>
          <w:lang w:eastAsia="it-IT"/>
        </w:rPr>
      </w:pPr>
      <w:r w:rsidRPr="003F7376">
        <w:rPr>
          <w:rFonts w:ascii="Arial" w:eastAsia="Times New Roman" w:hAnsi="Arial" w:cs="Arial"/>
          <w:lang w:eastAsia="it-IT"/>
        </w:rPr>
        <w:t>dichiarazione sostitutiva redatta dai soggetti sottoposti ai controlli antimafia (ex art. 85 D. Lgs. 159/2011 e</w:t>
      </w:r>
      <w:r w:rsidR="00530163">
        <w:rPr>
          <w:rFonts w:ascii="Arial" w:eastAsia="Times New Roman" w:hAnsi="Arial" w:cs="Arial"/>
          <w:lang w:eastAsia="it-IT"/>
        </w:rPr>
        <w:t xml:space="preserve"> </w:t>
      </w:r>
      <w:r w:rsidRPr="003F7376">
        <w:rPr>
          <w:rFonts w:ascii="Arial" w:eastAsia="Times New Roman" w:hAnsi="Arial" w:cs="Arial"/>
          <w:lang w:eastAsia="it-IT"/>
        </w:rPr>
        <w:t>ss.mm.ii.) inerente i familiari conviventi di maggiore età e residenti</w:t>
      </w:r>
      <w:r w:rsidR="00422014" w:rsidRPr="003F7376">
        <w:rPr>
          <w:rFonts w:ascii="Arial" w:eastAsia="Times New Roman" w:hAnsi="Arial" w:cs="Arial"/>
          <w:lang w:eastAsia="it-IT"/>
        </w:rPr>
        <w:t xml:space="preserve"> nel territorio dello Stato.</w:t>
      </w:r>
    </w:p>
    <w:p w:rsidR="00422014" w:rsidRDefault="00422014" w:rsidP="0070005A">
      <w:pPr>
        <w:autoSpaceDE w:val="0"/>
        <w:adjustRightInd w:val="0"/>
        <w:spacing w:after="0" w:line="240" w:lineRule="auto"/>
        <w:jc w:val="both"/>
        <w:rPr>
          <w:rFonts w:ascii="Arial" w:eastAsia="Times New Roman" w:hAnsi="Arial" w:cs="Arial"/>
          <w:lang w:eastAsia="it-IT"/>
        </w:rPr>
      </w:pPr>
    </w:p>
    <w:p w:rsidR="00422014" w:rsidRPr="005143B4" w:rsidRDefault="00422014" w:rsidP="0070005A">
      <w:pPr>
        <w:pStyle w:val="Default"/>
        <w:jc w:val="both"/>
        <w:rPr>
          <w:rFonts w:ascii="Arial" w:hAnsi="Arial" w:cs="Arial"/>
          <w:i/>
          <w:sz w:val="22"/>
          <w:szCs w:val="22"/>
        </w:rPr>
      </w:pPr>
      <w:r w:rsidRPr="005143B4">
        <w:rPr>
          <w:rFonts w:ascii="Arial" w:hAnsi="Arial" w:cs="Arial"/>
          <w:b/>
          <w:bCs/>
          <w:i/>
          <w:sz w:val="22"/>
          <w:szCs w:val="22"/>
        </w:rPr>
        <w:t>1</w:t>
      </w:r>
      <w:r w:rsidR="008D7912">
        <w:rPr>
          <w:rFonts w:ascii="Arial" w:hAnsi="Arial" w:cs="Arial"/>
          <w:b/>
          <w:bCs/>
          <w:i/>
          <w:sz w:val="22"/>
          <w:szCs w:val="22"/>
        </w:rPr>
        <w:t>3</w:t>
      </w:r>
      <w:r w:rsidRPr="005143B4">
        <w:rPr>
          <w:rFonts w:ascii="Arial" w:hAnsi="Arial" w:cs="Arial"/>
          <w:b/>
          <w:bCs/>
          <w:i/>
          <w:sz w:val="22"/>
          <w:szCs w:val="22"/>
        </w:rPr>
        <w:t xml:space="preserve">.5 </w:t>
      </w:r>
      <w:r w:rsidR="005143B4" w:rsidRPr="005143B4">
        <w:rPr>
          <w:rFonts w:ascii="Arial" w:hAnsi="Arial" w:cs="Arial"/>
          <w:b/>
          <w:bCs/>
          <w:i/>
          <w:sz w:val="22"/>
          <w:szCs w:val="22"/>
        </w:rPr>
        <w:t>Termini e scadenze</w:t>
      </w:r>
    </w:p>
    <w:p w:rsidR="00422014" w:rsidRPr="005143B4" w:rsidRDefault="00422014" w:rsidP="0070005A">
      <w:pPr>
        <w:autoSpaceDE w:val="0"/>
        <w:adjustRightInd w:val="0"/>
        <w:spacing w:before="120" w:after="0" w:line="240" w:lineRule="auto"/>
        <w:jc w:val="both"/>
        <w:rPr>
          <w:rFonts w:ascii="Arial" w:eastAsia="Times New Roman" w:hAnsi="Arial" w:cs="Arial"/>
          <w:lang w:eastAsia="it-IT"/>
        </w:rPr>
      </w:pPr>
      <w:r w:rsidRPr="005143B4">
        <w:rPr>
          <w:rFonts w:ascii="Arial" w:eastAsia="Times New Roman" w:hAnsi="Arial" w:cs="Arial"/>
          <w:lang w:eastAsia="it-IT"/>
        </w:rPr>
        <w:t xml:space="preserve">Il termine per la presentazione delle domande di aiuto è il </w:t>
      </w:r>
      <w:r w:rsidR="00087A47" w:rsidRPr="005143B4">
        <w:rPr>
          <w:rFonts w:ascii="Arial" w:eastAsia="Times New Roman" w:hAnsi="Arial" w:cs="Arial"/>
          <w:b/>
          <w:lang w:eastAsia="it-IT"/>
        </w:rPr>
        <w:t>01/07/2019</w:t>
      </w:r>
      <w:r w:rsidRPr="005143B4">
        <w:rPr>
          <w:rFonts w:ascii="Arial" w:eastAsia="Times New Roman" w:hAnsi="Arial" w:cs="Arial"/>
          <w:b/>
          <w:lang w:eastAsia="it-IT"/>
        </w:rPr>
        <w:t xml:space="preserve"> 2019 alle ore 12.00</w:t>
      </w:r>
      <w:r w:rsidRPr="005143B4">
        <w:rPr>
          <w:rFonts w:ascii="Arial" w:eastAsia="Times New Roman" w:hAnsi="Arial" w:cs="Arial"/>
          <w:lang w:eastAsia="it-IT"/>
        </w:rPr>
        <w:t xml:space="preserve"> fatte salve eventuali proroghe autorizzate dal Responsabile di Misura. Entro tale termine dovrà essere rilasciata la domanda nel portale SIAN. Entro il giorno </w:t>
      </w:r>
      <w:r w:rsidR="00087A47" w:rsidRPr="005143B4">
        <w:rPr>
          <w:rFonts w:ascii="Arial" w:eastAsia="Times New Roman" w:hAnsi="Arial" w:cs="Arial"/>
          <w:lang w:eastAsia="it-IT"/>
        </w:rPr>
        <w:t>12/07/2019</w:t>
      </w:r>
      <w:r w:rsidRPr="005143B4">
        <w:rPr>
          <w:rFonts w:ascii="Arial" w:eastAsia="Times New Roman" w:hAnsi="Arial" w:cs="Arial"/>
          <w:lang w:eastAsia="it-IT"/>
        </w:rPr>
        <w:t>, salvo eventuali proroghe, dovrà pervenire, pena irricevibilità della domanda, presso gli uffici regionali tramite PEC la domanda comprensiva degli allegati, rilasciata stampata e firmata dal beneficiario con allegato il documento di identità in corso di validità.</w:t>
      </w:r>
    </w:p>
    <w:p w:rsidR="00422014" w:rsidRPr="005143B4" w:rsidRDefault="00422014" w:rsidP="0070005A">
      <w:pPr>
        <w:autoSpaceDE w:val="0"/>
        <w:adjustRightInd w:val="0"/>
        <w:spacing w:before="120" w:after="0" w:line="240" w:lineRule="auto"/>
        <w:jc w:val="both"/>
        <w:rPr>
          <w:rFonts w:ascii="Arial" w:eastAsia="Times New Roman" w:hAnsi="Arial" w:cs="Arial"/>
          <w:lang w:eastAsia="it-IT"/>
        </w:rPr>
      </w:pPr>
      <w:r w:rsidRPr="005143B4">
        <w:rPr>
          <w:rFonts w:ascii="Arial" w:eastAsia="Times New Roman" w:hAnsi="Arial" w:cs="Arial"/>
          <w:lang w:eastAsia="it-IT"/>
        </w:rPr>
        <w:t xml:space="preserve">Il termine ultimo per la presentazione della domanda di pagamento </w:t>
      </w:r>
      <w:r w:rsidR="000060B9" w:rsidRPr="005143B4">
        <w:rPr>
          <w:rFonts w:ascii="Arial" w:eastAsia="Times New Roman" w:hAnsi="Arial" w:cs="Arial"/>
          <w:lang w:eastAsia="it-IT"/>
        </w:rPr>
        <w:t xml:space="preserve">del saldo e l’ultimazione dei lavori </w:t>
      </w:r>
      <w:r w:rsidRPr="005143B4">
        <w:rPr>
          <w:rFonts w:ascii="Arial" w:eastAsia="Times New Roman" w:hAnsi="Arial" w:cs="Arial"/>
          <w:lang w:eastAsia="it-IT"/>
        </w:rPr>
        <w:t xml:space="preserve">è il </w:t>
      </w:r>
      <w:r w:rsidR="00087A47" w:rsidRPr="005143B4">
        <w:rPr>
          <w:rFonts w:ascii="Arial" w:eastAsia="Times New Roman" w:hAnsi="Arial" w:cs="Arial"/>
          <w:lang w:eastAsia="it-IT"/>
        </w:rPr>
        <w:t>31/12</w:t>
      </w:r>
      <w:r w:rsidRPr="005143B4">
        <w:rPr>
          <w:rFonts w:ascii="Arial" w:eastAsia="Times New Roman" w:hAnsi="Arial" w:cs="Arial"/>
          <w:lang w:eastAsia="it-IT"/>
        </w:rPr>
        <w:t xml:space="preserve">/2020 </w:t>
      </w:r>
      <w:r w:rsidR="00154020">
        <w:rPr>
          <w:rFonts w:ascii="Arial" w:eastAsia="Times New Roman" w:hAnsi="Arial" w:cs="Arial"/>
          <w:lang w:eastAsia="it-IT"/>
        </w:rPr>
        <w:t xml:space="preserve">alle ore 23,59 </w:t>
      </w:r>
      <w:r w:rsidRPr="005143B4">
        <w:rPr>
          <w:rFonts w:ascii="Arial" w:eastAsia="Times New Roman" w:hAnsi="Arial" w:cs="Arial"/>
          <w:lang w:eastAsia="it-IT"/>
        </w:rPr>
        <w:t>fatte salve eventuali proroghe autorizzate dal Responsabile di Misura</w:t>
      </w:r>
      <w:r w:rsidR="00CF7B02" w:rsidRPr="005143B4">
        <w:rPr>
          <w:rFonts w:ascii="Arial" w:eastAsia="Times New Roman" w:hAnsi="Arial" w:cs="Arial"/>
          <w:lang w:eastAsia="it-IT"/>
        </w:rPr>
        <w:t xml:space="preserve"> secondo quanto previsto al </w:t>
      </w:r>
      <w:r w:rsidR="00CF7B02" w:rsidRPr="00015788">
        <w:rPr>
          <w:rFonts w:ascii="Arial" w:eastAsia="Times New Roman" w:hAnsi="Arial" w:cs="Arial"/>
          <w:lang w:eastAsia="it-IT"/>
        </w:rPr>
        <w:t xml:space="preserve">paragrafo </w:t>
      </w:r>
      <w:r w:rsidR="00E82432" w:rsidRPr="00015788">
        <w:rPr>
          <w:rFonts w:ascii="Arial" w:eastAsia="Times New Roman" w:hAnsi="Arial" w:cs="Arial"/>
          <w:lang w:eastAsia="it-IT"/>
        </w:rPr>
        <w:t>1</w:t>
      </w:r>
      <w:r w:rsidR="00015788" w:rsidRPr="00015788">
        <w:rPr>
          <w:rFonts w:ascii="Arial" w:eastAsia="Times New Roman" w:hAnsi="Arial" w:cs="Arial"/>
          <w:lang w:eastAsia="it-IT"/>
        </w:rPr>
        <w:t>3</w:t>
      </w:r>
      <w:r w:rsidR="00E82432" w:rsidRPr="00015788">
        <w:rPr>
          <w:rFonts w:ascii="Arial" w:eastAsia="Times New Roman" w:hAnsi="Arial" w:cs="Arial"/>
          <w:lang w:eastAsia="it-IT"/>
        </w:rPr>
        <w:t>.6</w:t>
      </w:r>
      <w:r w:rsidRPr="00015788">
        <w:rPr>
          <w:rFonts w:ascii="Arial" w:eastAsia="Times New Roman" w:hAnsi="Arial" w:cs="Arial"/>
          <w:lang w:eastAsia="it-IT"/>
        </w:rPr>
        <w:t>.</w:t>
      </w:r>
      <w:r w:rsidRPr="005143B4">
        <w:rPr>
          <w:rFonts w:ascii="Arial" w:eastAsia="Times New Roman" w:hAnsi="Arial" w:cs="Arial"/>
          <w:lang w:eastAsia="it-IT"/>
        </w:rPr>
        <w:t xml:space="preserve"> Entro </w:t>
      </w:r>
      <w:r w:rsidR="00CF7B02" w:rsidRPr="005143B4">
        <w:rPr>
          <w:rFonts w:ascii="Arial" w:eastAsia="Times New Roman" w:hAnsi="Arial" w:cs="Arial"/>
          <w:lang w:eastAsia="it-IT"/>
        </w:rPr>
        <w:t>tali termini</w:t>
      </w:r>
      <w:r w:rsidRPr="005143B4">
        <w:rPr>
          <w:rFonts w:ascii="Arial" w:eastAsia="Times New Roman" w:hAnsi="Arial" w:cs="Arial"/>
          <w:lang w:eastAsia="it-IT"/>
        </w:rPr>
        <w:t xml:space="preserve"> dovrà essere rilasciata la domanda nel portale SIAN. Entro il giorno 1</w:t>
      </w:r>
      <w:r w:rsidR="00087A47" w:rsidRPr="005143B4">
        <w:rPr>
          <w:rFonts w:ascii="Arial" w:eastAsia="Times New Roman" w:hAnsi="Arial" w:cs="Arial"/>
          <w:lang w:eastAsia="it-IT"/>
        </w:rPr>
        <w:t>1</w:t>
      </w:r>
      <w:r w:rsidRPr="005143B4">
        <w:rPr>
          <w:rFonts w:ascii="Arial" w:eastAsia="Times New Roman" w:hAnsi="Arial" w:cs="Arial"/>
          <w:lang w:eastAsia="it-IT"/>
        </w:rPr>
        <w:t>/</w:t>
      </w:r>
      <w:r w:rsidR="00087A47" w:rsidRPr="005143B4">
        <w:rPr>
          <w:rFonts w:ascii="Arial" w:eastAsia="Times New Roman" w:hAnsi="Arial" w:cs="Arial"/>
          <w:lang w:eastAsia="it-IT"/>
        </w:rPr>
        <w:t>01</w:t>
      </w:r>
      <w:r w:rsidRPr="005143B4">
        <w:rPr>
          <w:rFonts w:ascii="Arial" w:eastAsia="Times New Roman" w:hAnsi="Arial" w:cs="Arial"/>
          <w:lang w:eastAsia="it-IT"/>
        </w:rPr>
        <w:t>/202</w:t>
      </w:r>
      <w:r w:rsidR="00087A47" w:rsidRPr="005143B4">
        <w:rPr>
          <w:rFonts w:ascii="Arial" w:eastAsia="Times New Roman" w:hAnsi="Arial" w:cs="Arial"/>
          <w:lang w:eastAsia="it-IT"/>
        </w:rPr>
        <w:t>1</w:t>
      </w:r>
      <w:r w:rsidRPr="005143B4">
        <w:rPr>
          <w:rFonts w:ascii="Arial" w:eastAsia="Times New Roman" w:hAnsi="Arial" w:cs="Arial"/>
          <w:lang w:eastAsia="it-IT"/>
        </w:rPr>
        <w:t>, salvo eventuali proroghe, dovrà pervenire</w:t>
      </w:r>
      <w:r w:rsidR="000060B9" w:rsidRPr="005143B4">
        <w:rPr>
          <w:rFonts w:ascii="Arial" w:eastAsia="Times New Roman" w:hAnsi="Arial" w:cs="Arial"/>
          <w:lang w:eastAsia="it-IT"/>
        </w:rPr>
        <w:t xml:space="preserve"> tramite PEC presso gli uffici regionali, </w:t>
      </w:r>
      <w:r w:rsidRPr="005143B4">
        <w:rPr>
          <w:rFonts w:ascii="Arial" w:eastAsia="Times New Roman" w:hAnsi="Arial" w:cs="Arial"/>
          <w:lang w:eastAsia="it-IT"/>
        </w:rPr>
        <w:t>pena irricevibilità della domanda</w:t>
      </w:r>
      <w:r w:rsidR="000060B9" w:rsidRPr="005143B4">
        <w:rPr>
          <w:rFonts w:ascii="Arial" w:eastAsia="Times New Roman" w:hAnsi="Arial" w:cs="Arial"/>
          <w:lang w:eastAsia="it-IT"/>
        </w:rPr>
        <w:t xml:space="preserve"> e la revoca dell’aiuto concesso</w:t>
      </w:r>
      <w:r w:rsidRPr="005143B4">
        <w:rPr>
          <w:rFonts w:ascii="Arial" w:eastAsia="Times New Roman" w:hAnsi="Arial" w:cs="Arial"/>
          <w:lang w:eastAsia="it-IT"/>
        </w:rPr>
        <w:t xml:space="preserve">, </w:t>
      </w:r>
      <w:r w:rsidR="000060B9" w:rsidRPr="005143B4">
        <w:rPr>
          <w:rFonts w:ascii="Arial" w:eastAsia="Times New Roman" w:hAnsi="Arial" w:cs="Arial"/>
          <w:lang w:eastAsia="it-IT"/>
        </w:rPr>
        <w:t xml:space="preserve">la </w:t>
      </w:r>
      <w:r w:rsidRPr="005143B4">
        <w:rPr>
          <w:rFonts w:ascii="Arial" w:eastAsia="Times New Roman" w:hAnsi="Arial" w:cs="Arial"/>
          <w:lang w:eastAsia="it-IT"/>
        </w:rPr>
        <w:t xml:space="preserve">domanda </w:t>
      </w:r>
      <w:r w:rsidR="000060B9" w:rsidRPr="005143B4">
        <w:rPr>
          <w:rFonts w:ascii="Arial" w:eastAsia="Times New Roman" w:hAnsi="Arial" w:cs="Arial"/>
          <w:lang w:eastAsia="it-IT"/>
        </w:rPr>
        <w:t xml:space="preserve">di saldo </w:t>
      </w:r>
      <w:r w:rsidRPr="005143B4">
        <w:rPr>
          <w:rFonts w:ascii="Arial" w:eastAsia="Times New Roman" w:hAnsi="Arial" w:cs="Arial"/>
          <w:lang w:eastAsia="it-IT"/>
        </w:rPr>
        <w:t>comprensiva degli allegati, rilasciata stampata e firmata dal beneficiario con allegato il documento di identità in corso di validità.</w:t>
      </w:r>
    </w:p>
    <w:p w:rsidR="00E82432" w:rsidRPr="005143B4" w:rsidRDefault="00422014" w:rsidP="0070005A">
      <w:pPr>
        <w:autoSpaceDE w:val="0"/>
        <w:adjustRightInd w:val="0"/>
        <w:spacing w:before="120" w:after="0" w:line="240" w:lineRule="auto"/>
        <w:jc w:val="both"/>
        <w:rPr>
          <w:rFonts w:ascii="Arial" w:eastAsia="Times New Roman" w:hAnsi="Arial" w:cs="Arial"/>
          <w:lang w:eastAsia="it-IT"/>
        </w:rPr>
      </w:pPr>
      <w:r w:rsidRPr="005143B4">
        <w:rPr>
          <w:rFonts w:ascii="Arial" w:eastAsia="Times New Roman" w:hAnsi="Arial" w:cs="Arial"/>
          <w:lang w:eastAsia="it-IT"/>
        </w:rPr>
        <w:t xml:space="preserve">Le domande di pagamento di anticipo o acconto (SAL) </w:t>
      </w:r>
      <w:r w:rsidR="00E82432" w:rsidRPr="005143B4">
        <w:rPr>
          <w:rFonts w:ascii="Arial" w:eastAsia="Times New Roman" w:hAnsi="Arial" w:cs="Arial"/>
          <w:lang w:eastAsia="it-IT"/>
        </w:rPr>
        <w:t>devono</w:t>
      </w:r>
      <w:r w:rsidRPr="005143B4">
        <w:rPr>
          <w:rFonts w:ascii="Arial" w:eastAsia="Times New Roman" w:hAnsi="Arial" w:cs="Arial"/>
          <w:lang w:eastAsia="it-IT"/>
        </w:rPr>
        <w:t xml:space="preserve"> essere avanzate </w:t>
      </w:r>
      <w:r w:rsidR="00E82432" w:rsidRPr="005143B4">
        <w:rPr>
          <w:rFonts w:ascii="Arial" w:eastAsia="Times New Roman" w:hAnsi="Arial" w:cs="Arial"/>
          <w:lang w:eastAsia="it-IT"/>
        </w:rPr>
        <w:t>secondo quanto segue</w:t>
      </w:r>
      <w:r w:rsidR="00E509BC" w:rsidRPr="005143B4">
        <w:rPr>
          <w:rFonts w:ascii="Arial" w:eastAsia="Times New Roman" w:hAnsi="Arial" w:cs="Arial"/>
          <w:lang w:eastAsia="it-IT"/>
        </w:rPr>
        <w:t>, pena la revoca del con</w:t>
      </w:r>
      <w:r w:rsidR="00D23D5D" w:rsidRPr="005143B4">
        <w:rPr>
          <w:rFonts w:ascii="Arial" w:eastAsia="Times New Roman" w:hAnsi="Arial" w:cs="Arial"/>
          <w:lang w:eastAsia="it-IT"/>
        </w:rPr>
        <w:t>t</w:t>
      </w:r>
      <w:r w:rsidR="00E509BC" w:rsidRPr="005143B4">
        <w:rPr>
          <w:rFonts w:ascii="Arial" w:eastAsia="Times New Roman" w:hAnsi="Arial" w:cs="Arial"/>
          <w:lang w:eastAsia="it-IT"/>
        </w:rPr>
        <w:t>ributo</w:t>
      </w:r>
      <w:r w:rsidR="00E82432" w:rsidRPr="005143B4">
        <w:rPr>
          <w:rFonts w:ascii="Arial" w:eastAsia="Times New Roman" w:hAnsi="Arial" w:cs="Arial"/>
          <w:lang w:eastAsia="it-IT"/>
        </w:rPr>
        <w:t>:</w:t>
      </w:r>
    </w:p>
    <w:p w:rsidR="00E82432" w:rsidRPr="005143B4" w:rsidRDefault="00E509BC" w:rsidP="0070005A">
      <w:pPr>
        <w:pStyle w:val="Paragrafoelenco"/>
        <w:numPr>
          <w:ilvl w:val="0"/>
          <w:numId w:val="17"/>
        </w:numPr>
        <w:autoSpaceDE w:val="0"/>
        <w:adjustRightInd w:val="0"/>
        <w:spacing w:before="120" w:after="0" w:line="240" w:lineRule="auto"/>
        <w:jc w:val="both"/>
        <w:rPr>
          <w:rFonts w:ascii="Arial" w:eastAsia="Times New Roman" w:hAnsi="Arial" w:cs="Arial"/>
          <w:lang w:eastAsia="it-IT"/>
        </w:rPr>
      </w:pPr>
      <w:r w:rsidRPr="005143B4">
        <w:rPr>
          <w:rFonts w:ascii="Arial" w:eastAsia="Times New Roman" w:hAnsi="Arial" w:cs="Arial"/>
          <w:lang w:eastAsia="it-IT"/>
        </w:rPr>
        <w:t xml:space="preserve">domanda di </w:t>
      </w:r>
      <w:r w:rsidR="00E82432" w:rsidRPr="005143B4">
        <w:rPr>
          <w:rFonts w:ascii="Arial" w:eastAsia="Times New Roman" w:hAnsi="Arial" w:cs="Arial"/>
          <w:lang w:eastAsia="it-IT"/>
        </w:rPr>
        <w:t xml:space="preserve">anticipo </w:t>
      </w:r>
      <w:r w:rsidR="00E82432" w:rsidRPr="005143B4">
        <w:rPr>
          <w:rFonts w:ascii="Arial" w:eastAsia="Calibri" w:hAnsi="Arial" w:cs="Arial"/>
          <w:lang w:eastAsia="it-IT"/>
        </w:rPr>
        <w:t xml:space="preserve">per un importo non superiore al 50% entro sei mesi dal </w:t>
      </w:r>
      <w:r w:rsidR="000F384E" w:rsidRPr="005143B4">
        <w:rPr>
          <w:rFonts w:ascii="Arial" w:eastAsia="Calibri" w:hAnsi="Arial" w:cs="Arial"/>
          <w:lang w:eastAsia="it-IT"/>
        </w:rPr>
        <w:t xml:space="preserve">ricevimento del </w:t>
      </w:r>
      <w:r w:rsidR="00E82432" w:rsidRPr="005143B4">
        <w:rPr>
          <w:rFonts w:ascii="Arial" w:eastAsia="Calibri" w:hAnsi="Arial" w:cs="Arial"/>
          <w:lang w:eastAsia="it-IT"/>
        </w:rPr>
        <w:t>nulla osta di concessione dell’aiuto</w:t>
      </w:r>
      <w:r w:rsidRPr="005143B4">
        <w:rPr>
          <w:rFonts w:ascii="Arial" w:eastAsia="Calibri" w:hAnsi="Arial" w:cs="Arial"/>
          <w:lang w:eastAsia="it-IT"/>
        </w:rPr>
        <w:t>;</w:t>
      </w:r>
    </w:p>
    <w:p w:rsidR="00E509BC" w:rsidRPr="005143B4" w:rsidRDefault="00E509BC" w:rsidP="0070005A">
      <w:pPr>
        <w:pStyle w:val="Paragrafoelenco"/>
        <w:autoSpaceDE w:val="0"/>
        <w:adjustRightInd w:val="0"/>
        <w:spacing w:before="120" w:after="0" w:line="240" w:lineRule="auto"/>
        <w:jc w:val="both"/>
        <w:rPr>
          <w:rFonts w:ascii="Arial" w:eastAsia="Times New Roman" w:hAnsi="Arial" w:cs="Arial"/>
          <w:lang w:eastAsia="it-IT"/>
        </w:rPr>
      </w:pPr>
      <w:r w:rsidRPr="005143B4">
        <w:rPr>
          <w:rFonts w:ascii="Arial" w:eastAsia="Calibri" w:hAnsi="Arial" w:cs="Arial"/>
          <w:lang w:eastAsia="it-IT"/>
        </w:rPr>
        <w:t>in alternativa:</w:t>
      </w:r>
    </w:p>
    <w:p w:rsidR="00E82432" w:rsidRPr="005143B4" w:rsidRDefault="00E509BC" w:rsidP="0070005A">
      <w:pPr>
        <w:pStyle w:val="Paragrafoelenco"/>
        <w:numPr>
          <w:ilvl w:val="0"/>
          <w:numId w:val="17"/>
        </w:numPr>
        <w:autoSpaceDE w:val="0"/>
        <w:adjustRightInd w:val="0"/>
        <w:spacing w:before="120" w:after="0" w:line="240" w:lineRule="auto"/>
        <w:jc w:val="both"/>
        <w:rPr>
          <w:rFonts w:ascii="Arial" w:eastAsia="Times New Roman" w:hAnsi="Arial" w:cs="Arial"/>
          <w:lang w:eastAsia="it-IT"/>
        </w:rPr>
      </w:pPr>
      <w:r w:rsidRPr="005143B4">
        <w:rPr>
          <w:rFonts w:ascii="Arial" w:eastAsia="Calibri" w:hAnsi="Arial" w:cs="Arial"/>
          <w:lang w:eastAsia="it-IT"/>
        </w:rPr>
        <w:t xml:space="preserve">domanda di </w:t>
      </w:r>
      <w:r w:rsidR="00E82432" w:rsidRPr="005143B4">
        <w:rPr>
          <w:rFonts w:ascii="Arial" w:eastAsia="Calibri" w:hAnsi="Arial" w:cs="Arial"/>
          <w:lang w:eastAsia="it-IT"/>
        </w:rPr>
        <w:t xml:space="preserve">stato avanzamento lavori (SAL)  per un importo pari ad almeno il 30% e non superiore all’80% entro </w:t>
      </w:r>
      <w:r w:rsidR="003F34FD" w:rsidRPr="005143B4">
        <w:rPr>
          <w:rFonts w:ascii="Arial" w:eastAsia="Calibri" w:hAnsi="Arial" w:cs="Arial"/>
          <w:lang w:eastAsia="it-IT"/>
        </w:rPr>
        <w:t>nove</w:t>
      </w:r>
      <w:r w:rsidR="00E82432" w:rsidRPr="005143B4">
        <w:rPr>
          <w:rFonts w:ascii="Arial" w:eastAsia="Calibri" w:hAnsi="Arial" w:cs="Arial"/>
          <w:lang w:eastAsia="it-IT"/>
        </w:rPr>
        <w:t xml:space="preserve"> mesi dal ricevimento del nulla osta di concessione</w:t>
      </w:r>
      <w:r w:rsidRPr="005143B4">
        <w:rPr>
          <w:rFonts w:ascii="Arial" w:eastAsia="Calibri" w:hAnsi="Arial" w:cs="Arial"/>
          <w:lang w:eastAsia="it-IT"/>
        </w:rPr>
        <w:t xml:space="preserve"> dell’aiuto o, entro lo stesso termine, domanda di  saldo finale.</w:t>
      </w:r>
    </w:p>
    <w:p w:rsidR="0073781F" w:rsidRPr="00E2605C" w:rsidRDefault="0073781F" w:rsidP="0070005A">
      <w:pPr>
        <w:pStyle w:val="Paragrafoelenco"/>
        <w:autoSpaceDE w:val="0"/>
        <w:adjustRightInd w:val="0"/>
        <w:spacing w:after="0" w:line="240" w:lineRule="auto"/>
        <w:jc w:val="both"/>
        <w:rPr>
          <w:rFonts w:ascii="Arial" w:eastAsia="Times New Roman" w:hAnsi="Arial" w:cs="Arial"/>
          <w:lang w:eastAsia="it-IT"/>
        </w:rPr>
      </w:pPr>
    </w:p>
    <w:p w:rsidR="00BB6352" w:rsidRPr="005143B4" w:rsidRDefault="008D7912" w:rsidP="0070005A">
      <w:pPr>
        <w:jc w:val="both"/>
        <w:rPr>
          <w:rFonts w:ascii="Arial" w:eastAsia="Times New Roman" w:hAnsi="Arial" w:cs="Arial"/>
          <w:i/>
          <w:lang w:eastAsia="it-IT"/>
        </w:rPr>
      </w:pPr>
      <w:r>
        <w:rPr>
          <w:rFonts w:ascii="Arial" w:eastAsia="Times New Roman" w:hAnsi="Arial" w:cs="Arial"/>
          <w:b/>
          <w:bCs/>
          <w:i/>
          <w:lang w:eastAsia="it-IT"/>
        </w:rPr>
        <w:t>13.6.</w:t>
      </w:r>
      <w:r w:rsidR="00422014" w:rsidRPr="005143B4">
        <w:rPr>
          <w:rFonts w:ascii="Arial" w:eastAsia="Times New Roman" w:hAnsi="Arial" w:cs="Arial"/>
          <w:b/>
          <w:bCs/>
          <w:i/>
          <w:lang w:eastAsia="it-IT"/>
        </w:rPr>
        <w:t xml:space="preserve"> </w:t>
      </w:r>
      <w:r w:rsidR="00C967D9" w:rsidRPr="005143B4">
        <w:rPr>
          <w:rFonts w:ascii="Arial" w:eastAsia="Times New Roman" w:hAnsi="Arial" w:cs="Arial"/>
          <w:b/>
          <w:bCs/>
          <w:i/>
          <w:lang w:eastAsia="it-IT"/>
        </w:rPr>
        <w:t>Varianti e proroghe</w:t>
      </w:r>
    </w:p>
    <w:p w:rsidR="0037130D" w:rsidRPr="006668A4" w:rsidRDefault="0037130D" w:rsidP="0070005A">
      <w:pPr>
        <w:jc w:val="both"/>
        <w:rPr>
          <w:rFonts w:ascii="Arial" w:eastAsia="Times New Roman" w:hAnsi="Arial" w:cs="Arial"/>
          <w:lang w:eastAsia="it-IT"/>
        </w:rPr>
      </w:pPr>
      <w:r w:rsidRPr="006668A4">
        <w:rPr>
          <w:rFonts w:ascii="Arial" w:eastAsia="Times New Roman" w:hAnsi="Arial" w:cs="Arial"/>
          <w:lang w:eastAsia="it-IT"/>
        </w:rPr>
        <w:t>Sono da considerarsi varianti tutti i cambiamenti al progetto originale che comportino modifiche agli obiettivi ed ai parametri che hanno reso l'iniziativa finanziabile, in particolare sono considerate varianti:</w:t>
      </w:r>
    </w:p>
    <w:p w:rsidR="0037130D" w:rsidRPr="006668A4" w:rsidRDefault="0037130D" w:rsidP="0070005A">
      <w:pPr>
        <w:jc w:val="both"/>
        <w:rPr>
          <w:rFonts w:ascii="Arial" w:eastAsia="Times New Roman" w:hAnsi="Arial" w:cs="Arial"/>
          <w:lang w:eastAsia="it-IT"/>
        </w:rPr>
      </w:pPr>
      <w:r w:rsidRPr="006668A4">
        <w:rPr>
          <w:rFonts w:ascii="Arial" w:eastAsia="Times New Roman" w:hAnsi="Arial" w:cs="Arial"/>
          <w:lang w:eastAsia="it-IT"/>
        </w:rPr>
        <w:t>a) cambio di beneficiario;</w:t>
      </w:r>
    </w:p>
    <w:p w:rsidR="0037130D" w:rsidRPr="006668A4" w:rsidRDefault="0037130D" w:rsidP="0070005A">
      <w:pPr>
        <w:jc w:val="both"/>
        <w:rPr>
          <w:rFonts w:ascii="Arial" w:eastAsia="Times New Roman" w:hAnsi="Arial" w:cs="Arial"/>
          <w:lang w:eastAsia="it-IT"/>
        </w:rPr>
      </w:pPr>
      <w:r w:rsidRPr="006668A4">
        <w:rPr>
          <w:rFonts w:ascii="Arial" w:eastAsia="Times New Roman" w:hAnsi="Arial" w:cs="Arial"/>
          <w:lang w:eastAsia="it-IT"/>
        </w:rPr>
        <w:t>b) cambio di sede dell'investimento;</w:t>
      </w:r>
    </w:p>
    <w:p w:rsidR="0037130D" w:rsidRPr="006668A4" w:rsidRDefault="0037130D" w:rsidP="0070005A">
      <w:pPr>
        <w:jc w:val="both"/>
        <w:rPr>
          <w:rFonts w:ascii="Arial" w:eastAsia="Times New Roman" w:hAnsi="Arial" w:cs="Arial"/>
          <w:lang w:eastAsia="it-IT"/>
        </w:rPr>
      </w:pPr>
      <w:r w:rsidRPr="006668A4">
        <w:rPr>
          <w:rFonts w:ascii="Arial" w:eastAsia="Times New Roman" w:hAnsi="Arial" w:cs="Arial"/>
          <w:lang w:eastAsia="it-IT"/>
        </w:rPr>
        <w:t>c) modifiche tecniche sostanziali delle opere approvate;</w:t>
      </w:r>
    </w:p>
    <w:p w:rsidR="0037130D" w:rsidRPr="006668A4" w:rsidRDefault="0037130D" w:rsidP="0070005A">
      <w:pPr>
        <w:jc w:val="both"/>
        <w:rPr>
          <w:rFonts w:ascii="Arial" w:eastAsia="Times New Roman" w:hAnsi="Arial" w:cs="Arial"/>
          <w:lang w:eastAsia="it-IT"/>
        </w:rPr>
      </w:pPr>
      <w:r w:rsidRPr="006668A4">
        <w:rPr>
          <w:rFonts w:ascii="Arial" w:eastAsia="Times New Roman" w:hAnsi="Arial" w:cs="Arial"/>
          <w:lang w:eastAsia="it-IT"/>
        </w:rPr>
        <w:t>d) modifica della tipologia di opere approvate</w:t>
      </w:r>
      <w:r w:rsidR="00E2177F">
        <w:rPr>
          <w:rFonts w:ascii="Arial" w:eastAsia="Times New Roman" w:hAnsi="Arial" w:cs="Arial"/>
          <w:lang w:eastAsia="it-IT"/>
        </w:rPr>
        <w:t xml:space="preserve"> anche in relazione alla riduzione dei punteggi relativi ai</w:t>
      </w:r>
      <w:r w:rsidR="00EC356E">
        <w:rPr>
          <w:rFonts w:ascii="Arial" w:eastAsia="Times New Roman" w:hAnsi="Arial" w:cs="Arial"/>
          <w:lang w:eastAsia="it-IT"/>
        </w:rPr>
        <w:t xml:space="preserve"> criteri </w:t>
      </w:r>
      <w:r w:rsidR="00E2177F">
        <w:rPr>
          <w:rFonts w:ascii="Arial" w:eastAsia="Times New Roman" w:hAnsi="Arial" w:cs="Arial"/>
          <w:lang w:eastAsia="it-IT"/>
        </w:rPr>
        <w:t xml:space="preserve">di selezione </w:t>
      </w:r>
      <w:r w:rsidR="00EC356E">
        <w:rPr>
          <w:rFonts w:ascii="Arial" w:eastAsia="Times New Roman" w:hAnsi="Arial" w:cs="Arial"/>
          <w:lang w:eastAsia="it-IT"/>
        </w:rPr>
        <w:t xml:space="preserve">che hanno dato luogo </w:t>
      </w:r>
      <w:r w:rsidR="00E2177F">
        <w:rPr>
          <w:rFonts w:ascii="Arial" w:eastAsia="Times New Roman" w:hAnsi="Arial" w:cs="Arial"/>
          <w:lang w:eastAsia="it-IT"/>
        </w:rPr>
        <w:t>all’ammissione al finanziamento</w:t>
      </w:r>
      <w:r w:rsidR="00EB03F1">
        <w:rPr>
          <w:rFonts w:ascii="Arial" w:eastAsia="Times New Roman" w:hAnsi="Arial" w:cs="Arial"/>
          <w:lang w:eastAsia="it-IT"/>
        </w:rPr>
        <w:t>.</w:t>
      </w:r>
    </w:p>
    <w:p w:rsidR="00BB6352" w:rsidRPr="006668A4" w:rsidRDefault="00BB6352" w:rsidP="0070005A">
      <w:pPr>
        <w:jc w:val="both"/>
        <w:rPr>
          <w:rFonts w:ascii="Arial" w:eastAsia="Times New Roman" w:hAnsi="Arial" w:cs="Arial"/>
          <w:lang w:eastAsia="it-IT"/>
        </w:rPr>
      </w:pPr>
      <w:r w:rsidRPr="006668A4">
        <w:rPr>
          <w:rFonts w:ascii="Arial" w:eastAsia="Times New Roman" w:hAnsi="Arial" w:cs="Arial"/>
          <w:lang w:eastAsia="it-IT"/>
        </w:rPr>
        <w:t xml:space="preserve">E’ consentita la richiesta di varianti in corso d’opera, fermo restando il limite massimo di spesa </w:t>
      </w:r>
      <w:r w:rsidR="00EB03F1">
        <w:rPr>
          <w:rFonts w:ascii="Arial" w:eastAsia="Times New Roman" w:hAnsi="Arial" w:cs="Arial"/>
          <w:lang w:eastAsia="it-IT"/>
        </w:rPr>
        <w:t xml:space="preserve">e di contributo </w:t>
      </w:r>
      <w:r w:rsidRPr="006668A4">
        <w:rPr>
          <w:rFonts w:ascii="Arial" w:eastAsia="Times New Roman" w:hAnsi="Arial" w:cs="Arial"/>
          <w:lang w:eastAsia="it-IT"/>
        </w:rPr>
        <w:t>ammess</w:t>
      </w:r>
      <w:r w:rsidR="00EB03F1">
        <w:rPr>
          <w:rFonts w:ascii="Arial" w:eastAsia="Times New Roman" w:hAnsi="Arial" w:cs="Arial"/>
          <w:lang w:eastAsia="it-IT"/>
        </w:rPr>
        <w:t xml:space="preserve">i e </w:t>
      </w:r>
      <w:r w:rsidRPr="006668A4">
        <w:rPr>
          <w:rFonts w:ascii="Arial" w:eastAsia="Times New Roman" w:hAnsi="Arial" w:cs="Arial"/>
          <w:lang w:eastAsia="it-IT"/>
        </w:rPr>
        <w:t>il termine per la r</w:t>
      </w:r>
      <w:r w:rsidR="00492E37">
        <w:rPr>
          <w:rFonts w:ascii="Arial" w:eastAsia="Times New Roman" w:hAnsi="Arial" w:cs="Arial"/>
          <w:lang w:eastAsia="it-IT"/>
        </w:rPr>
        <w:t>ealizzazione degli investimenti</w:t>
      </w:r>
      <w:r w:rsidRPr="006668A4">
        <w:rPr>
          <w:rFonts w:ascii="Arial" w:eastAsia="Times New Roman" w:hAnsi="Arial" w:cs="Arial"/>
          <w:lang w:eastAsia="it-IT"/>
        </w:rPr>
        <w:t>.</w:t>
      </w:r>
    </w:p>
    <w:p w:rsidR="0037130D" w:rsidRPr="006668A4" w:rsidRDefault="00BB6352" w:rsidP="0070005A">
      <w:pPr>
        <w:jc w:val="both"/>
        <w:rPr>
          <w:rFonts w:ascii="Arial" w:eastAsia="Times New Roman" w:hAnsi="Arial" w:cs="Arial"/>
          <w:lang w:eastAsia="it-IT"/>
        </w:rPr>
      </w:pPr>
      <w:r w:rsidRPr="006668A4">
        <w:rPr>
          <w:rFonts w:ascii="Arial" w:eastAsia="Times New Roman" w:hAnsi="Arial" w:cs="Arial"/>
          <w:lang w:eastAsia="it-IT"/>
        </w:rPr>
        <w:t>La richiesta di variante dovrà essere corredata da una nuova scheda tecnica di domanda che tenga conto delle variazioni che s’intendono apportare</w:t>
      </w:r>
      <w:r w:rsidR="0037130D" w:rsidRPr="006668A4">
        <w:rPr>
          <w:rFonts w:ascii="Arial" w:eastAsia="Times New Roman" w:hAnsi="Arial" w:cs="Arial"/>
          <w:lang w:eastAsia="it-IT"/>
        </w:rPr>
        <w:t xml:space="preserve"> completa di eventuali nuovi computi metrici </w:t>
      </w:r>
      <w:r w:rsidR="00E2177F">
        <w:rPr>
          <w:rFonts w:ascii="Arial" w:eastAsia="Times New Roman" w:hAnsi="Arial" w:cs="Arial"/>
          <w:lang w:eastAsia="it-IT"/>
        </w:rPr>
        <w:t>estimativi</w:t>
      </w:r>
      <w:r w:rsidR="0037130D" w:rsidRPr="006668A4">
        <w:rPr>
          <w:rFonts w:ascii="Arial" w:eastAsia="Times New Roman" w:hAnsi="Arial" w:cs="Arial"/>
          <w:lang w:eastAsia="it-IT"/>
        </w:rPr>
        <w:t xml:space="preserve"> e preventivi di spesa </w:t>
      </w:r>
      <w:r w:rsidR="00492E37">
        <w:rPr>
          <w:rFonts w:ascii="Arial" w:eastAsia="Times New Roman" w:hAnsi="Arial" w:cs="Arial"/>
          <w:lang w:eastAsia="it-IT"/>
        </w:rPr>
        <w:t>e la eventuale rideterminazione dei punteggi relativi ai criteri di selezione.</w:t>
      </w:r>
      <w:r w:rsidR="0037130D" w:rsidRPr="006668A4">
        <w:rPr>
          <w:rFonts w:ascii="Arial" w:eastAsia="Times New Roman" w:hAnsi="Arial" w:cs="Arial"/>
          <w:lang w:eastAsia="it-IT"/>
        </w:rPr>
        <w:t xml:space="preserve"> </w:t>
      </w:r>
    </w:p>
    <w:p w:rsidR="00BB6352" w:rsidRPr="006668A4" w:rsidRDefault="0037130D" w:rsidP="0070005A">
      <w:pPr>
        <w:jc w:val="both"/>
        <w:rPr>
          <w:rFonts w:ascii="Arial" w:eastAsia="Times New Roman" w:hAnsi="Arial" w:cs="Arial"/>
          <w:lang w:eastAsia="it-IT"/>
        </w:rPr>
      </w:pPr>
      <w:r w:rsidRPr="006668A4">
        <w:rPr>
          <w:rFonts w:ascii="Arial" w:eastAsia="Times New Roman" w:hAnsi="Arial" w:cs="Arial"/>
          <w:lang w:eastAsia="it-IT"/>
        </w:rPr>
        <w:t>La richiesta di variante</w:t>
      </w:r>
      <w:r w:rsidR="00BB6352" w:rsidRPr="006668A4">
        <w:rPr>
          <w:rFonts w:ascii="Arial" w:eastAsia="Times New Roman" w:hAnsi="Arial" w:cs="Arial"/>
          <w:lang w:eastAsia="it-IT"/>
        </w:rPr>
        <w:t xml:space="preserve"> deve essere </w:t>
      </w:r>
      <w:r w:rsidR="00E509BC">
        <w:rPr>
          <w:rFonts w:ascii="Arial" w:eastAsia="Times New Roman" w:hAnsi="Arial" w:cs="Arial"/>
          <w:lang w:eastAsia="it-IT"/>
        </w:rPr>
        <w:t>avanzata</w:t>
      </w:r>
      <w:r w:rsidR="00492E37">
        <w:rPr>
          <w:rFonts w:ascii="Arial" w:eastAsia="Times New Roman" w:hAnsi="Arial" w:cs="Arial"/>
          <w:lang w:eastAsia="it-IT"/>
        </w:rPr>
        <w:t xml:space="preserve"> almeno 30 giorni prima la scadenza temporale per la presentazione della domanda di saldo o </w:t>
      </w:r>
      <w:r w:rsidR="00EB03F1">
        <w:rPr>
          <w:rFonts w:ascii="Arial" w:eastAsia="Times New Roman" w:hAnsi="Arial" w:cs="Arial"/>
          <w:lang w:eastAsia="it-IT"/>
        </w:rPr>
        <w:t xml:space="preserve">eventuale </w:t>
      </w:r>
      <w:r w:rsidR="00492E37">
        <w:rPr>
          <w:rFonts w:ascii="Arial" w:eastAsia="Times New Roman" w:hAnsi="Arial" w:cs="Arial"/>
          <w:lang w:eastAsia="it-IT"/>
        </w:rPr>
        <w:t xml:space="preserve">proroga e deve essere </w:t>
      </w:r>
      <w:r w:rsidR="00BB6352" w:rsidRPr="006668A4">
        <w:rPr>
          <w:rFonts w:ascii="Arial" w:eastAsia="Times New Roman" w:hAnsi="Arial" w:cs="Arial"/>
          <w:lang w:eastAsia="it-IT"/>
        </w:rPr>
        <w:t>preventivamente autorizzata dal</w:t>
      </w:r>
      <w:r w:rsidR="00492E37">
        <w:rPr>
          <w:rFonts w:ascii="Arial" w:eastAsia="Times New Roman" w:hAnsi="Arial" w:cs="Arial"/>
          <w:lang w:eastAsia="it-IT"/>
        </w:rPr>
        <w:t>la Regione</w:t>
      </w:r>
      <w:r w:rsidR="00BB6352" w:rsidRPr="006668A4">
        <w:rPr>
          <w:rFonts w:ascii="Arial" w:eastAsia="Times New Roman" w:hAnsi="Arial" w:cs="Arial"/>
          <w:lang w:eastAsia="it-IT"/>
        </w:rPr>
        <w:t xml:space="preserve"> che si riserva di accettarl</w:t>
      </w:r>
      <w:r w:rsidRPr="006668A4">
        <w:rPr>
          <w:rFonts w:ascii="Arial" w:eastAsia="Times New Roman" w:hAnsi="Arial" w:cs="Arial"/>
          <w:lang w:eastAsia="it-IT"/>
        </w:rPr>
        <w:t>a</w:t>
      </w:r>
      <w:r w:rsidR="00BB6352" w:rsidRPr="006668A4">
        <w:rPr>
          <w:rFonts w:ascii="Arial" w:eastAsia="Times New Roman" w:hAnsi="Arial" w:cs="Arial"/>
          <w:lang w:eastAsia="it-IT"/>
        </w:rPr>
        <w:t xml:space="preserve"> o meno, a seguito della verifica:</w:t>
      </w:r>
    </w:p>
    <w:p w:rsidR="00B96053" w:rsidRPr="006668A4" w:rsidRDefault="00BB6352" w:rsidP="0070005A">
      <w:pPr>
        <w:jc w:val="both"/>
        <w:rPr>
          <w:rFonts w:ascii="Arial" w:eastAsia="Times New Roman" w:hAnsi="Arial" w:cs="Arial"/>
          <w:lang w:eastAsia="it-IT"/>
        </w:rPr>
      </w:pPr>
      <w:r w:rsidRPr="006668A4">
        <w:rPr>
          <w:rFonts w:ascii="Arial" w:eastAsia="Times New Roman" w:hAnsi="Arial" w:cs="Arial"/>
          <w:lang w:eastAsia="it-IT"/>
        </w:rPr>
        <w:lastRenderedPageBreak/>
        <w:t>a) del permanere dei requisiti e delle condizioni di ammissibilità;</w:t>
      </w:r>
    </w:p>
    <w:p w:rsidR="0037130D" w:rsidRDefault="006668A4" w:rsidP="0070005A">
      <w:pPr>
        <w:jc w:val="both"/>
        <w:rPr>
          <w:rFonts w:ascii="Arial" w:eastAsia="Times New Roman" w:hAnsi="Arial" w:cs="Arial"/>
          <w:lang w:eastAsia="it-IT"/>
        </w:rPr>
      </w:pPr>
      <w:r w:rsidRPr="006668A4">
        <w:rPr>
          <w:rFonts w:ascii="Arial" w:eastAsia="Times New Roman" w:hAnsi="Arial" w:cs="Arial"/>
          <w:lang w:eastAsia="it-IT"/>
        </w:rPr>
        <w:t xml:space="preserve">b) </w:t>
      </w:r>
      <w:r w:rsidR="00EB03F1">
        <w:rPr>
          <w:rFonts w:ascii="Arial" w:eastAsia="Times New Roman" w:hAnsi="Arial" w:cs="Arial"/>
          <w:lang w:eastAsia="it-IT"/>
        </w:rPr>
        <w:t>del</w:t>
      </w:r>
      <w:r w:rsidR="0037130D" w:rsidRPr="006668A4">
        <w:rPr>
          <w:rFonts w:ascii="Arial" w:eastAsia="Times New Roman" w:hAnsi="Arial" w:cs="Arial"/>
          <w:lang w:eastAsia="it-IT"/>
        </w:rPr>
        <w:t>la coerenza</w:t>
      </w:r>
      <w:r w:rsidRPr="006668A4">
        <w:rPr>
          <w:rFonts w:ascii="Arial" w:eastAsia="Times New Roman" w:hAnsi="Arial" w:cs="Arial"/>
          <w:lang w:eastAsia="it-IT"/>
        </w:rPr>
        <w:t xml:space="preserve"> con gli obiettivi del programma di investimenti approvato</w:t>
      </w:r>
      <w:r w:rsidR="00492E37">
        <w:rPr>
          <w:rFonts w:ascii="Arial" w:eastAsia="Times New Roman" w:hAnsi="Arial" w:cs="Arial"/>
          <w:lang w:eastAsia="it-IT"/>
        </w:rPr>
        <w:t>.</w:t>
      </w:r>
    </w:p>
    <w:p w:rsidR="00BB6352" w:rsidRPr="006668A4" w:rsidRDefault="006668A4" w:rsidP="0070005A">
      <w:pPr>
        <w:jc w:val="both"/>
        <w:rPr>
          <w:rFonts w:ascii="Arial" w:eastAsia="Times New Roman" w:hAnsi="Arial" w:cs="Arial"/>
          <w:lang w:eastAsia="it-IT"/>
        </w:rPr>
      </w:pPr>
      <w:r w:rsidRPr="006668A4">
        <w:rPr>
          <w:rFonts w:ascii="Arial" w:eastAsia="Times New Roman" w:hAnsi="Arial" w:cs="Arial"/>
          <w:lang w:eastAsia="it-IT"/>
        </w:rPr>
        <w:t>c</w:t>
      </w:r>
      <w:r w:rsidR="00BB6352" w:rsidRPr="006668A4">
        <w:rPr>
          <w:rFonts w:ascii="Arial" w:eastAsia="Times New Roman" w:hAnsi="Arial" w:cs="Arial"/>
          <w:lang w:eastAsia="it-IT"/>
        </w:rPr>
        <w:t xml:space="preserve">) del raggiungimento di un punteggio non inferiore a quello dell’ultima </w:t>
      </w:r>
      <w:r w:rsidR="00B96053" w:rsidRPr="006668A4">
        <w:rPr>
          <w:rFonts w:ascii="Arial" w:eastAsia="Times New Roman" w:hAnsi="Arial" w:cs="Arial"/>
          <w:lang w:eastAsia="it-IT"/>
        </w:rPr>
        <w:t>domanda di aiuto</w:t>
      </w:r>
      <w:r w:rsidR="00BB6352" w:rsidRPr="006668A4">
        <w:rPr>
          <w:rFonts w:ascii="Arial" w:eastAsia="Times New Roman" w:hAnsi="Arial" w:cs="Arial"/>
          <w:lang w:eastAsia="it-IT"/>
        </w:rPr>
        <w:t xml:space="preserve"> utilmente collocata nella graduatoria </w:t>
      </w:r>
      <w:r w:rsidR="00B96053" w:rsidRPr="006668A4">
        <w:rPr>
          <w:rFonts w:ascii="Arial" w:eastAsia="Times New Roman" w:hAnsi="Arial" w:cs="Arial"/>
          <w:lang w:eastAsia="it-IT"/>
        </w:rPr>
        <w:t>delle domande finanziate</w:t>
      </w:r>
      <w:r w:rsidR="00BB6352" w:rsidRPr="006668A4">
        <w:rPr>
          <w:rFonts w:ascii="Arial" w:eastAsia="Times New Roman" w:hAnsi="Arial" w:cs="Arial"/>
          <w:lang w:eastAsia="it-IT"/>
        </w:rPr>
        <w:t xml:space="preserve"> </w:t>
      </w:r>
      <w:r w:rsidR="00B96053" w:rsidRPr="006668A4">
        <w:rPr>
          <w:rFonts w:ascii="Arial" w:eastAsia="Times New Roman" w:hAnsi="Arial" w:cs="Arial"/>
          <w:lang w:eastAsia="it-IT"/>
        </w:rPr>
        <w:t xml:space="preserve">con la </w:t>
      </w:r>
      <w:r w:rsidR="00BB6352" w:rsidRPr="006668A4">
        <w:rPr>
          <w:rFonts w:ascii="Arial" w:eastAsia="Times New Roman" w:hAnsi="Arial" w:cs="Arial"/>
          <w:lang w:eastAsia="it-IT"/>
        </w:rPr>
        <w:t>dotazione finanziaria della sottomisura.</w:t>
      </w:r>
    </w:p>
    <w:p w:rsidR="00BB6352" w:rsidRPr="006668A4" w:rsidRDefault="00BB6352" w:rsidP="0070005A">
      <w:pPr>
        <w:jc w:val="both"/>
        <w:rPr>
          <w:rFonts w:ascii="Arial" w:eastAsia="Times New Roman" w:hAnsi="Arial" w:cs="Arial"/>
          <w:lang w:eastAsia="it-IT"/>
        </w:rPr>
      </w:pPr>
      <w:r w:rsidRPr="006668A4">
        <w:rPr>
          <w:rFonts w:ascii="Arial" w:eastAsia="Times New Roman" w:hAnsi="Arial" w:cs="Arial"/>
          <w:lang w:eastAsia="it-IT"/>
        </w:rPr>
        <w:t>Non sono considerate varianti le modifiche non sostanziali, se coerenti con gli obiettivi del programma e rappresentate dall’introduzione di più idonee soluzioni tecnico – economiche, fermi restando i limiti massimi di spesa e di contributo approvati e i termini di realizzazione previsti. Le modifiche non sostanziali per le loro caratteristiche non alterano le finalità, la natura, la funzione e la tipologia dell’operazione.</w:t>
      </w:r>
    </w:p>
    <w:p w:rsidR="00BB6352" w:rsidRPr="006668A4" w:rsidRDefault="00BB6352" w:rsidP="0070005A">
      <w:pPr>
        <w:jc w:val="both"/>
        <w:rPr>
          <w:rFonts w:ascii="Arial" w:eastAsia="Times New Roman" w:hAnsi="Arial" w:cs="Arial"/>
          <w:lang w:eastAsia="it-IT"/>
        </w:rPr>
      </w:pPr>
      <w:r w:rsidRPr="006668A4">
        <w:rPr>
          <w:rFonts w:ascii="Arial" w:eastAsia="Times New Roman" w:hAnsi="Arial" w:cs="Arial"/>
          <w:lang w:eastAsia="it-IT"/>
        </w:rPr>
        <w:t xml:space="preserve">Non sono considerate varianti al progetto originario le modifiche </w:t>
      </w:r>
      <w:r w:rsidR="00E2177F">
        <w:rPr>
          <w:rFonts w:ascii="Arial" w:eastAsia="Times New Roman" w:hAnsi="Arial" w:cs="Arial"/>
          <w:lang w:eastAsia="it-IT"/>
        </w:rPr>
        <w:t xml:space="preserve">di spesa </w:t>
      </w:r>
      <w:r w:rsidR="00C169B9">
        <w:rPr>
          <w:rFonts w:ascii="Arial" w:eastAsia="Times New Roman" w:hAnsi="Arial" w:cs="Arial"/>
          <w:lang w:eastAsia="it-IT"/>
        </w:rPr>
        <w:t xml:space="preserve">in riduzione </w:t>
      </w:r>
      <w:r w:rsidRPr="006668A4">
        <w:rPr>
          <w:rFonts w:ascii="Arial" w:eastAsia="Times New Roman" w:hAnsi="Arial" w:cs="Arial"/>
          <w:lang w:eastAsia="it-IT"/>
        </w:rPr>
        <w:t xml:space="preserve">purché contenute in una percentuale </w:t>
      </w:r>
      <w:r w:rsidR="0037130D" w:rsidRPr="006668A4">
        <w:rPr>
          <w:rFonts w:ascii="Arial" w:eastAsia="Times New Roman" w:hAnsi="Arial" w:cs="Arial"/>
          <w:lang w:eastAsia="it-IT"/>
        </w:rPr>
        <w:t>del 10%</w:t>
      </w:r>
      <w:r w:rsidR="00E2177F">
        <w:rPr>
          <w:rFonts w:ascii="Arial" w:eastAsia="Times New Roman" w:hAnsi="Arial" w:cs="Arial"/>
          <w:lang w:eastAsia="it-IT"/>
        </w:rPr>
        <w:t xml:space="preserve"> rispetto alla spesa ammessa</w:t>
      </w:r>
      <w:r w:rsidRPr="006668A4">
        <w:rPr>
          <w:rFonts w:ascii="Arial" w:eastAsia="Times New Roman" w:hAnsi="Arial" w:cs="Arial"/>
          <w:lang w:eastAsia="it-IT"/>
        </w:rPr>
        <w:t>.</w:t>
      </w:r>
    </w:p>
    <w:p w:rsidR="00BB6352" w:rsidRPr="006668A4" w:rsidRDefault="00BB6352" w:rsidP="0070005A">
      <w:pPr>
        <w:jc w:val="both"/>
        <w:rPr>
          <w:rFonts w:ascii="Arial" w:eastAsia="Times New Roman" w:hAnsi="Arial" w:cs="Arial"/>
          <w:lang w:eastAsia="it-IT"/>
        </w:rPr>
      </w:pPr>
      <w:r w:rsidRPr="006668A4">
        <w:rPr>
          <w:rFonts w:ascii="Arial" w:eastAsia="Times New Roman" w:hAnsi="Arial" w:cs="Arial"/>
          <w:lang w:eastAsia="it-IT"/>
        </w:rPr>
        <w:t xml:space="preserve">Delle modifiche non sostanziali, previo accertamento delle condizioni sopra specificate, dovrà essere data comunicazione, entro </w:t>
      </w:r>
      <w:r w:rsidR="00C169B9">
        <w:rPr>
          <w:rFonts w:ascii="Arial" w:eastAsia="Times New Roman" w:hAnsi="Arial" w:cs="Arial"/>
          <w:lang w:eastAsia="it-IT"/>
        </w:rPr>
        <w:t>i termini di presentazione delle</w:t>
      </w:r>
      <w:r w:rsidRPr="006668A4">
        <w:rPr>
          <w:rFonts w:ascii="Arial" w:eastAsia="Times New Roman" w:hAnsi="Arial" w:cs="Arial"/>
          <w:lang w:eastAsia="it-IT"/>
        </w:rPr>
        <w:t xml:space="preserve"> </w:t>
      </w:r>
      <w:r w:rsidR="00C169B9">
        <w:rPr>
          <w:rFonts w:ascii="Arial" w:eastAsia="Times New Roman" w:hAnsi="Arial" w:cs="Arial"/>
          <w:lang w:eastAsia="it-IT"/>
        </w:rPr>
        <w:t>domande</w:t>
      </w:r>
      <w:r w:rsidRPr="006668A4">
        <w:rPr>
          <w:rFonts w:ascii="Arial" w:eastAsia="Times New Roman" w:hAnsi="Arial" w:cs="Arial"/>
          <w:lang w:eastAsia="it-IT"/>
        </w:rPr>
        <w:t xml:space="preserve"> di pagamento</w:t>
      </w:r>
      <w:r w:rsidR="00C169B9">
        <w:rPr>
          <w:rFonts w:ascii="Arial" w:eastAsia="Times New Roman" w:hAnsi="Arial" w:cs="Arial"/>
          <w:lang w:eastAsia="it-IT"/>
        </w:rPr>
        <w:t xml:space="preserve"> del</w:t>
      </w:r>
      <w:r w:rsidRPr="006668A4">
        <w:rPr>
          <w:rFonts w:ascii="Arial" w:eastAsia="Times New Roman" w:hAnsi="Arial" w:cs="Arial"/>
          <w:lang w:eastAsia="it-IT"/>
        </w:rPr>
        <w:t xml:space="preserve"> SAL o </w:t>
      </w:r>
      <w:r w:rsidR="00C169B9">
        <w:rPr>
          <w:rFonts w:ascii="Arial" w:eastAsia="Times New Roman" w:hAnsi="Arial" w:cs="Arial"/>
          <w:lang w:eastAsia="it-IT"/>
        </w:rPr>
        <w:t xml:space="preserve">del </w:t>
      </w:r>
      <w:r w:rsidRPr="006668A4">
        <w:rPr>
          <w:rFonts w:ascii="Arial" w:eastAsia="Times New Roman" w:hAnsi="Arial" w:cs="Arial"/>
          <w:lang w:eastAsia="it-IT"/>
        </w:rPr>
        <w:t xml:space="preserve">saldo, </w:t>
      </w:r>
      <w:r w:rsidR="006668A4" w:rsidRPr="006668A4">
        <w:rPr>
          <w:rFonts w:ascii="Arial" w:eastAsia="Times New Roman" w:hAnsi="Arial" w:cs="Arial"/>
          <w:lang w:eastAsia="it-IT"/>
        </w:rPr>
        <w:t xml:space="preserve">allegando </w:t>
      </w:r>
      <w:r w:rsidRPr="006668A4">
        <w:rPr>
          <w:rFonts w:ascii="Arial" w:eastAsia="Times New Roman" w:hAnsi="Arial" w:cs="Arial"/>
          <w:lang w:eastAsia="it-IT"/>
        </w:rPr>
        <w:t>idonea documentazione.</w:t>
      </w:r>
    </w:p>
    <w:p w:rsidR="00BB6352" w:rsidRDefault="00BB6352" w:rsidP="0070005A">
      <w:pPr>
        <w:jc w:val="both"/>
        <w:rPr>
          <w:rFonts w:ascii="Arial" w:eastAsia="Times New Roman" w:hAnsi="Arial" w:cs="Arial"/>
          <w:lang w:eastAsia="it-IT"/>
        </w:rPr>
      </w:pPr>
      <w:r w:rsidRPr="006668A4">
        <w:rPr>
          <w:rFonts w:ascii="Arial" w:eastAsia="Times New Roman" w:hAnsi="Arial" w:cs="Arial"/>
          <w:lang w:eastAsia="it-IT"/>
        </w:rPr>
        <w:t>Ogni variante dovrà essere cantierabile ai sensi della normativa vigente.</w:t>
      </w:r>
      <w:r w:rsidRPr="00E2605C">
        <w:rPr>
          <w:rFonts w:ascii="Arial" w:eastAsia="Times New Roman" w:hAnsi="Arial" w:cs="Arial"/>
          <w:lang w:eastAsia="it-IT"/>
        </w:rPr>
        <w:t xml:space="preserve"> </w:t>
      </w:r>
    </w:p>
    <w:p w:rsidR="00EB03F1" w:rsidRPr="00EB03F1" w:rsidRDefault="00EB03F1" w:rsidP="0070005A">
      <w:pPr>
        <w:autoSpaceDE w:val="0"/>
        <w:adjustRightInd w:val="0"/>
        <w:spacing w:after="0" w:line="240" w:lineRule="auto"/>
        <w:jc w:val="both"/>
        <w:rPr>
          <w:rFonts w:ascii="Arial" w:eastAsia="Times New Roman" w:hAnsi="Arial" w:cs="Arial"/>
          <w:lang w:eastAsia="it-IT"/>
        </w:rPr>
      </w:pPr>
      <w:r w:rsidRPr="00EB03F1">
        <w:rPr>
          <w:rFonts w:ascii="Arial" w:eastAsia="Times New Roman" w:hAnsi="Arial" w:cs="Arial"/>
          <w:lang w:eastAsia="it-IT"/>
        </w:rPr>
        <w:t xml:space="preserve">La proroga dei termini di scadenza per la presentazione della domanda di pagamento di saldo e della relativa rendicontazione dello stato finale dei lavori può essere disposta dal Servizio Servizi alle imprese agricole, diversificazione, qualora lo ritenga necessario e possibile compatibilmente con le scadenze finanziarie del Programma. </w:t>
      </w:r>
    </w:p>
    <w:p w:rsidR="00EB03F1" w:rsidRPr="00EB03F1" w:rsidRDefault="00EB03F1" w:rsidP="0070005A">
      <w:pPr>
        <w:autoSpaceDE w:val="0"/>
        <w:adjustRightInd w:val="0"/>
        <w:spacing w:after="0" w:line="240" w:lineRule="auto"/>
        <w:jc w:val="both"/>
        <w:rPr>
          <w:rFonts w:ascii="Arial" w:eastAsia="Times New Roman" w:hAnsi="Arial" w:cs="Arial"/>
          <w:lang w:eastAsia="it-IT"/>
        </w:rPr>
      </w:pPr>
      <w:r w:rsidRPr="00EB03F1">
        <w:rPr>
          <w:rFonts w:ascii="Arial" w:eastAsia="Times New Roman" w:hAnsi="Arial" w:cs="Arial"/>
          <w:lang w:eastAsia="it-IT"/>
        </w:rPr>
        <w:t xml:space="preserve">La </w:t>
      </w:r>
      <w:r w:rsidR="00C169B9">
        <w:rPr>
          <w:rFonts w:ascii="Arial" w:eastAsia="Times New Roman" w:hAnsi="Arial" w:cs="Arial"/>
          <w:lang w:eastAsia="it-IT"/>
        </w:rPr>
        <w:t xml:space="preserve">suddetta </w:t>
      </w:r>
      <w:r w:rsidRPr="00EB03F1">
        <w:rPr>
          <w:rFonts w:ascii="Arial" w:eastAsia="Times New Roman" w:hAnsi="Arial" w:cs="Arial"/>
          <w:lang w:eastAsia="it-IT"/>
        </w:rPr>
        <w:t xml:space="preserve">proroga dei termini può essere autorizzata dal Responsabile di Misura competente previa presentazione della richiesta scritta da parte del beneficiario, indicante la motivazione dell’istanza e la data proposta per la presentazione della domanda di saldo. </w:t>
      </w:r>
      <w:r w:rsidR="00C169B9">
        <w:rPr>
          <w:rFonts w:ascii="Arial" w:eastAsia="Times New Roman" w:hAnsi="Arial" w:cs="Arial"/>
          <w:lang w:eastAsia="it-IT"/>
        </w:rPr>
        <w:t>All</w:t>
      </w:r>
      <w:r w:rsidR="00AF120C">
        <w:rPr>
          <w:rFonts w:ascii="Arial" w:eastAsia="Times New Roman" w:hAnsi="Arial" w:cs="Arial"/>
          <w:lang w:eastAsia="it-IT"/>
        </w:rPr>
        <w:t>’</w:t>
      </w:r>
      <w:r w:rsidR="00E82432">
        <w:rPr>
          <w:rFonts w:ascii="Arial" w:eastAsia="Times New Roman" w:hAnsi="Arial" w:cs="Arial"/>
          <w:lang w:eastAsia="it-IT"/>
        </w:rPr>
        <w:t>istanza va allegata la documentazione attestante l’impossibilità di rispettare la tempistica.</w:t>
      </w:r>
    </w:p>
    <w:p w:rsidR="00EB03F1" w:rsidRPr="00EB03F1" w:rsidRDefault="00EB03F1" w:rsidP="0070005A">
      <w:pPr>
        <w:autoSpaceDE w:val="0"/>
        <w:adjustRightInd w:val="0"/>
        <w:spacing w:after="0" w:line="240" w:lineRule="auto"/>
        <w:jc w:val="both"/>
        <w:rPr>
          <w:rFonts w:ascii="Arial" w:eastAsia="Times New Roman" w:hAnsi="Arial" w:cs="Arial"/>
          <w:lang w:eastAsia="it-IT"/>
        </w:rPr>
      </w:pPr>
      <w:r w:rsidRPr="00EB03F1">
        <w:rPr>
          <w:rFonts w:ascii="Arial" w:eastAsia="Times New Roman" w:hAnsi="Arial" w:cs="Arial"/>
          <w:lang w:eastAsia="it-IT"/>
        </w:rPr>
        <w:t xml:space="preserve">La richiesta di proroga deve essere presentata </w:t>
      </w:r>
      <w:r w:rsidRPr="00C169B9">
        <w:rPr>
          <w:rFonts w:ascii="Arial" w:eastAsia="Times New Roman" w:hAnsi="Arial" w:cs="Arial"/>
          <w:u w:val="single"/>
          <w:lang w:eastAsia="it-IT"/>
        </w:rPr>
        <w:t>entro la data di scadenza stabilita per la presentazione della domanda di pagamento di saldo</w:t>
      </w:r>
      <w:r w:rsidRPr="00EB03F1">
        <w:rPr>
          <w:rFonts w:ascii="Arial" w:eastAsia="Times New Roman" w:hAnsi="Arial" w:cs="Arial"/>
          <w:lang w:eastAsia="it-IT"/>
        </w:rPr>
        <w:t xml:space="preserve">, pena il diniego della stessa. </w:t>
      </w:r>
    </w:p>
    <w:p w:rsidR="00C169B9" w:rsidRDefault="00EB03F1" w:rsidP="0070005A">
      <w:pPr>
        <w:autoSpaceDE w:val="0"/>
        <w:adjustRightInd w:val="0"/>
        <w:spacing w:after="0" w:line="240" w:lineRule="auto"/>
        <w:jc w:val="both"/>
        <w:rPr>
          <w:rFonts w:ascii="Arial" w:eastAsia="Times New Roman" w:hAnsi="Arial" w:cs="Arial"/>
          <w:lang w:eastAsia="it-IT"/>
        </w:rPr>
      </w:pPr>
      <w:r w:rsidRPr="00EB03F1">
        <w:rPr>
          <w:rFonts w:ascii="Arial" w:eastAsia="Times New Roman" w:hAnsi="Arial" w:cs="Arial"/>
          <w:lang w:eastAsia="it-IT"/>
        </w:rPr>
        <w:t>Nel caso in cui il beneficiario abbia ricevuto l’anticipo, l’eventuale concessione della proroga resta subordinata</w:t>
      </w:r>
      <w:r w:rsidR="008700FE">
        <w:rPr>
          <w:rFonts w:ascii="Arial" w:eastAsia="Times New Roman" w:hAnsi="Arial" w:cs="Arial"/>
          <w:lang w:eastAsia="it-IT"/>
        </w:rPr>
        <w:t xml:space="preserve"> </w:t>
      </w:r>
      <w:r w:rsidRPr="00EB03F1">
        <w:rPr>
          <w:rFonts w:ascii="Arial" w:eastAsia="Times New Roman" w:hAnsi="Arial" w:cs="Arial"/>
          <w:lang w:eastAsia="it-IT"/>
        </w:rPr>
        <w:t>alla presentazione</w:t>
      </w:r>
      <w:r w:rsidR="00C65A59">
        <w:rPr>
          <w:rFonts w:ascii="Arial" w:eastAsia="Times New Roman" w:hAnsi="Arial" w:cs="Arial"/>
          <w:lang w:eastAsia="it-IT"/>
        </w:rPr>
        <w:t>,</w:t>
      </w:r>
      <w:r w:rsidRPr="00EB03F1">
        <w:rPr>
          <w:rFonts w:ascii="Arial" w:eastAsia="Times New Roman" w:hAnsi="Arial" w:cs="Arial"/>
          <w:lang w:eastAsia="it-IT"/>
        </w:rPr>
        <w:t xml:space="preserve"> nei termini stabiliti dal Servizio competente, dell’appendice di proroga dei termini della garanzia fidejussoria secondo le modalità e per il periodo di copertura previsti dall’Agenzia per le Erogazioni in Agricoltura (AGEA).</w:t>
      </w:r>
      <w:r w:rsidR="00C65A59">
        <w:rPr>
          <w:rFonts w:ascii="Arial" w:eastAsia="Times New Roman" w:hAnsi="Arial" w:cs="Arial"/>
          <w:lang w:eastAsia="it-IT"/>
        </w:rPr>
        <w:t xml:space="preserve"> </w:t>
      </w:r>
    </w:p>
    <w:p w:rsidR="00EB03F1" w:rsidRPr="00EB03F1" w:rsidRDefault="00C65A59" w:rsidP="0070005A">
      <w:pPr>
        <w:autoSpaceDE w:val="0"/>
        <w:adjustRightInd w:val="0"/>
        <w:spacing w:after="0" w:line="240" w:lineRule="auto"/>
        <w:jc w:val="both"/>
        <w:rPr>
          <w:rFonts w:ascii="Arial" w:eastAsia="Times New Roman" w:hAnsi="Arial" w:cs="Arial"/>
          <w:lang w:eastAsia="it-IT"/>
        </w:rPr>
      </w:pPr>
      <w:r>
        <w:rPr>
          <w:rFonts w:ascii="Arial" w:eastAsia="Times New Roman" w:hAnsi="Arial" w:cs="Arial"/>
          <w:lang w:eastAsia="it-IT"/>
        </w:rPr>
        <w:t xml:space="preserve">Nel caso in cui il beneficiario abbia ricevuto il </w:t>
      </w:r>
      <w:r w:rsidR="00C169B9">
        <w:rPr>
          <w:rFonts w:ascii="Arial" w:eastAsia="Times New Roman" w:hAnsi="Arial" w:cs="Arial"/>
          <w:lang w:eastAsia="it-IT"/>
        </w:rPr>
        <w:t xml:space="preserve">pagamento del </w:t>
      </w:r>
      <w:r>
        <w:rPr>
          <w:rFonts w:ascii="Arial" w:eastAsia="Times New Roman" w:hAnsi="Arial" w:cs="Arial"/>
          <w:lang w:eastAsia="it-IT"/>
        </w:rPr>
        <w:t xml:space="preserve">SAL con fidejussione la proroga </w:t>
      </w:r>
      <w:r w:rsidR="00154020">
        <w:rPr>
          <w:rFonts w:ascii="Arial" w:eastAsia="Times New Roman" w:hAnsi="Arial" w:cs="Arial"/>
          <w:lang w:eastAsia="it-IT"/>
        </w:rPr>
        <w:t>del</w:t>
      </w:r>
      <w:r>
        <w:rPr>
          <w:rFonts w:ascii="Arial" w:eastAsia="Times New Roman" w:hAnsi="Arial" w:cs="Arial"/>
          <w:lang w:eastAsia="it-IT"/>
        </w:rPr>
        <w:t xml:space="preserve">l’appendice </w:t>
      </w:r>
      <w:r w:rsidR="00C169B9">
        <w:rPr>
          <w:rFonts w:ascii="Arial" w:eastAsia="Times New Roman" w:hAnsi="Arial" w:cs="Arial"/>
          <w:lang w:eastAsia="it-IT"/>
        </w:rPr>
        <w:t>andrà</w:t>
      </w:r>
      <w:r>
        <w:rPr>
          <w:rFonts w:ascii="Arial" w:eastAsia="Times New Roman" w:hAnsi="Arial" w:cs="Arial"/>
          <w:lang w:eastAsia="it-IT"/>
        </w:rPr>
        <w:t xml:space="preserve"> presentata anche per la fidejussione in favore della Regione. </w:t>
      </w:r>
      <w:r w:rsidR="00EB03F1" w:rsidRPr="00EB03F1">
        <w:rPr>
          <w:rFonts w:ascii="Arial" w:eastAsia="Times New Roman" w:hAnsi="Arial" w:cs="Arial"/>
          <w:lang w:eastAsia="it-IT"/>
        </w:rPr>
        <w:t xml:space="preserve"> </w:t>
      </w:r>
    </w:p>
    <w:p w:rsidR="00422014" w:rsidRDefault="00EB03F1" w:rsidP="0070005A">
      <w:pPr>
        <w:jc w:val="both"/>
        <w:rPr>
          <w:rFonts w:ascii="Arial" w:eastAsia="Times New Roman" w:hAnsi="Arial" w:cs="Arial"/>
          <w:lang w:eastAsia="it-IT"/>
        </w:rPr>
      </w:pPr>
      <w:r w:rsidRPr="00EB03F1">
        <w:rPr>
          <w:rFonts w:ascii="Arial" w:eastAsia="Times New Roman" w:hAnsi="Arial" w:cs="Arial"/>
          <w:lang w:eastAsia="it-IT"/>
        </w:rPr>
        <w:t>In ogni caso le proroghe, seppur nel rispetto dei termini per la presentazione dell’istanza di parte, sono concesse solo se compatibili con le scadenze finanziarie annuali dei fondi FEASR e con le procedure di erogazione degli aiuti stabilite dall’Organismo Pagatore AGEA.</w:t>
      </w:r>
    </w:p>
    <w:p w:rsidR="00422014" w:rsidRPr="005143B4" w:rsidRDefault="008D7912" w:rsidP="0070005A">
      <w:pPr>
        <w:autoSpaceDE w:val="0"/>
        <w:adjustRightInd w:val="0"/>
        <w:spacing w:after="0" w:line="240" w:lineRule="auto"/>
        <w:jc w:val="both"/>
        <w:rPr>
          <w:rFonts w:ascii="Arial" w:eastAsia="Calibri" w:hAnsi="Arial" w:cs="Arial"/>
          <w:lang w:eastAsia="it-IT"/>
        </w:rPr>
      </w:pPr>
      <w:r>
        <w:rPr>
          <w:rFonts w:ascii="Arial" w:hAnsi="Arial" w:cs="Arial"/>
          <w:b/>
          <w:i/>
          <w:iCs/>
          <w:color w:val="000000"/>
        </w:rPr>
        <w:t>13.7.</w:t>
      </w:r>
      <w:r w:rsidR="00422014" w:rsidRPr="005143B4">
        <w:rPr>
          <w:rFonts w:ascii="Arial" w:hAnsi="Arial" w:cs="Arial"/>
          <w:b/>
          <w:i/>
          <w:iCs/>
          <w:color w:val="000000"/>
        </w:rPr>
        <w:t xml:space="preserve"> Errori sanabili o palesi, documentazione incompleta, documentazione integrativa</w:t>
      </w:r>
      <w:r w:rsidR="00422014" w:rsidRPr="005143B4">
        <w:rPr>
          <w:rFonts w:ascii="Arial" w:eastAsia="Calibri" w:hAnsi="Arial" w:cs="Arial"/>
          <w:lang w:eastAsia="it-IT"/>
        </w:rPr>
        <w:t xml:space="preserve"> </w:t>
      </w:r>
    </w:p>
    <w:p w:rsidR="00422014" w:rsidRPr="00E2605C" w:rsidRDefault="00422014" w:rsidP="0070005A">
      <w:pPr>
        <w:widowControl w:val="0"/>
        <w:tabs>
          <w:tab w:val="left" w:pos="0"/>
        </w:tabs>
        <w:autoSpaceDE w:val="0"/>
        <w:adjustRightInd w:val="0"/>
        <w:spacing w:after="0" w:line="240" w:lineRule="auto"/>
        <w:contextualSpacing/>
        <w:jc w:val="both"/>
        <w:rPr>
          <w:rFonts w:ascii="Arial" w:eastAsia="Calibri" w:hAnsi="Arial" w:cs="Arial"/>
          <w:lang w:eastAsia="it-IT"/>
        </w:rPr>
      </w:pPr>
    </w:p>
    <w:p w:rsidR="00422014" w:rsidRPr="00760229" w:rsidRDefault="00422014" w:rsidP="0070005A">
      <w:pPr>
        <w:widowControl w:val="0"/>
        <w:tabs>
          <w:tab w:val="left" w:pos="0"/>
        </w:tabs>
        <w:autoSpaceDE w:val="0"/>
        <w:adjustRightInd w:val="0"/>
        <w:spacing w:after="0" w:line="240" w:lineRule="auto"/>
        <w:contextualSpacing/>
        <w:jc w:val="both"/>
        <w:rPr>
          <w:rFonts w:ascii="Arial" w:eastAsia="Calibri" w:hAnsi="Arial" w:cs="Arial"/>
          <w:lang w:eastAsia="it-IT"/>
        </w:rPr>
      </w:pPr>
      <w:r w:rsidRPr="00760229">
        <w:rPr>
          <w:rFonts w:ascii="Arial" w:eastAsia="Calibri" w:hAnsi="Arial" w:cs="Arial"/>
          <w:lang w:eastAsia="it-IT"/>
        </w:rPr>
        <w:t xml:space="preserve">Ai sensi dell’articolo 4 del regolamento UE n. 809/2014: “Le domande di sostegno o le domande di pagamento e gli eventuali documenti giustificativi forniti dal beneficiario possono essere corretti e adeguati in qualsiasi momento, dopo essere stati presentati, in casi di errori palesi riconosciuti dall’autorità competente sulla base di una valutazione complessiva del caso particolare e purché il beneficiario abbia agito in buona fede. </w:t>
      </w:r>
      <w:r w:rsidRPr="00760229">
        <w:rPr>
          <w:rFonts w:ascii="Arial" w:eastAsia="Times New Roman" w:hAnsi="Arial" w:cs="Arial"/>
          <w:lang w:eastAsia="it-IT"/>
        </w:rPr>
        <w:t>L’autorità competente può riconoscere errori palesi solo se possono essere individuati agevolmente durante un controllo amministrativo delle informazioni indicate nei documenti.”</w:t>
      </w:r>
      <w:r w:rsidR="00A94389">
        <w:rPr>
          <w:rFonts w:ascii="Arial" w:eastAsia="Times New Roman" w:hAnsi="Arial" w:cs="Arial"/>
          <w:lang w:eastAsia="it-IT"/>
        </w:rPr>
        <w:t xml:space="preserve"> A tal fine l’amministrazione regionale potrà richiedere la documentazione e le attestazioni al fine </w:t>
      </w:r>
      <w:r w:rsidR="000E76DA">
        <w:rPr>
          <w:rFonts w:ascii="Arial" w:eastAsia="Times New Roman" w:hAnsi="Arial" w:cs="Arial"/>
          <w:lang w:eastAsia="it-IT"/>
        </w:rPr>
        <w:t xml:space="preserve">di </w:t>
      </w:r>
      <w:r w:rsidR="00A94389">
        <w:rPr>
          <w:rFonts w:ascii="Arial" w:eastAsia="Times New Roman" w:hAnsi="Arial" w:cs="Arial"/>
          <w:lang w:eastAsia="it-IT"/>
        </w:rPr>
        <w:t>verificare l’errore dichiarato dal richiedente.</w:t>
      </w:r>
    </w:p>
    <w:p w:rsidR="00422014" w:rsidRPr="00760229" w:rsidRDefault="00422014" w:rsidP="0070005A">
      <w:pPr>
        <w:tabs>
          <w:tab w:val="left" w:pos="0"/>
        </w:tabs>
        <w:adjustRightInd w:val="0"/>
        <w:spacing w:after="0" w:line="240" w:lineRule="auto"/>
        <w:jc w:val="both"/>
        <w:rPr>
          <w:rFonts w:ascii="Arial" w:eastAsia="Times New Roman" w:hAnsi="Arial" w:cs="Arial"/>
          <w:lang w:eastAsia="it-IT"/>
        </w:rPr>
      </w:pPr>
      <w:r w:rsidRPr="00760229">
        <w:rPr>
          <w:rFonts w:ascii="Arial" w:eastAsia="Times New Roman" w:hAnsi="Arial" w:cs="Arial"/>
          <w:lang w:eastAsia="it-IT"/>
        </w:rPr>
        <w:t>Non sono considerati errori palesi la mancata indicazione del CUAA, della Partita IVA e la mancata apposizione della firma.</w:t>
      </w:r>
    </w:p>
    <w:p w:rsidR="00422014" w:rsidRPr="00E2605C" w:rsidRDefault="00422014" w:rsidP="0070005A">
      <w:pPr>
        <w:jc w:val="both"/>
        <w:rPr>
          <w:rFonts w:ascii="Arial" w:eastAsia="Times New Roman" w:hAnsi="Arial" w:cs="Arial"/>
          <w:lang w:eastAsia="it-IT"/>
        </w:rPr>
      </w:pPr>
    </w:p>
    <w:p w:rsidR="006668A4" w:rsidRPr="000E76DA" w:rsidRDefault="008D7912" w:rsidP="0070005A">
      <w:pPr>
        <w:autoSpaceDE w:val="0"/>
        <w:adjustRightInd w:val="0"/>
        <w:spacing w:after="0" w:line="240" w:lineRule="auto"/>
        <w:jc w:val="both"/>
        <w:rPr>
          <w:rFonts w:ascii="Arial" w:hAnsi="Arial" w:cs="Arial"/>
          <w:b/>
          <w:bCs/>
          <w:i/>
        </w:rPr>
      </w:pPr>
      <w:r>
        <w:rPr>
          <w:rFonts w:ascii="Arial" w:hAnsi="Arial" w:cs="Arial"/>
          <w:b/>
          <w:bCs/>
          <w:i/>
        </w:rPr>
        <w:t>13.</w:t>
      </w:r>
      <w:r w:rsidR="00422014" w:rsidRPr="000E76DA">
        <w:rPr>
          <w:rFonts w:ascii="Arial" w:hAnsi="Arial" w:cs="Arial"/>
          <w:b/>
          <w:bCs/>
          <w:i/>
        </w:rPr>
        <w:t xml:space="preserve">.8 </w:t>
      </w:r>
      <w:r w:rsidR="006668A4" w:rsidRPr="000E76DA">
        <w:rPr>
          <w:rFonts w:ascii="Arial" w:hAnsi="Arial" w:cs="Arial"/>
          <w:b/>
          <w:bCs/>
          <w:i/>
        </w:rPr>
        <w:t xml:space="preserve">Responsabilità </w:t>
      </w:r>
      <w:r w:rsidR="00C977CA" w:rsidRPr="000E76DA">
        <w:rPr>
          <w:rFonts w:ascii="Arial" w:hAnsi="Arial" w:cs="Arial"/>
          <w:b/>
          <w:bCs/>
          <w:i/>
        </w:rPr>
        <w:t xml:space="preserve">e tempistica </w:t>
      </w:r>
      <w:r w:rsidR="006668A4" w:rsidRPr="000E76DA">
        <w:rPr>
          <w:rFonts w:ascii="Arial" w:hAnsi="Arial" w:cs="Arial"/>
          <w:b/>
          <w:bCs/>
          <w:i/>
        </w:rPr>
        <w:t>delle diverse fasi proced</w:t>
      </w:r>
      <w:r w:rsidR="00C977CA" w:rsidRPr="000E76DA">
        <w:rPr>
          <w:rFonts w:ascii="Arial" w:hAnsi="Arial" w:cs="Arial"/>
          <w:b/>
          <w:bCs/>
          <w:i/>
        </w:rPr>
        <w:t>imen</w:t>
      </w:r>
      <w:r w:rsidR="000E76DA" w:rsidRPr="000E76DA">
        <w:rPr>
          <w:rFonts w:ascii="Arial" w:hAnsi="Arial" w:cs="Arial"/>
          <w:b/>
          <w:bCs/>
          <w:i/>
        </w:rPr>
        <w:t>t</w:t>
      </w:r>
      <w:r w:rsidR="00C977CA" w:rsidRPr="000E76DA">
        <w:rPr>
          <w:rFonts w:ascii="Arial" w:hAnsi="Arial" w:cs="Arial"/>
          <w:b/>
          <w:bCs/>
          <w:i/>
        </w:rPr>
        <w:t>ali</w:t>
      </w:r>
      <w:r w:rsidR="00C44480" w:rsidRPr="000E76DA">
        <w:rPr>
          <w:rFonts w:ascii="Arial" w:hAnsi="Arial" w:cs="Arial"/>
          <w:b/>
          <w:bCs/>
          <w:i/>
        </w:rPr>
        <w:t xml:space="preserve"> </w:t>
      </w:r>
    </w:p>
    <w:p w:rsidR="006750AE" w:rsidRDefault="006750AE" w:rsidP="0070005A">
      <w:pPr>
        <w:autoSpaceDE w:val="0"/>
        <w:adjustRightInd w:val="0"/>
        <w:spacing w:after="0" w:line="240" w:lineRule="auto"/>
        <w:jc w:val="both"/>
        <w:rPr>
          <w:rFonts w:ascii="Helvetica" w:hAnsi="Helvetica" w:cs="Helvetica"/>
          <w:b/>
          <w:bCs/>
        </w:rPr>
      </w:pPr>
    </w:p>
    <w:p w:rsidR="006668A4" w:rsidRDefault="00C169B9" w:rsidP="0070005A">
      <w:pPr>
        <w:autoSpaceDE w:val="0"/>
        <w:adjustRightInd w:val="0"/>
        <w:spacing w:after="0" w:line="240" w:lineRule="auto"/>
        <w:jc w:val="both"/>
        <w:rPr>
          <w:rFonts w:ascii="Arial" w:hAnsi="Arial" w:cs="Arial"/>
          <w:b/>
          <w:bCs/>
          <w:i/>
        </w:rPr>
      </w:pPr>
      <w:r w:rsidRPr="00C169B9">
        <w:rPr>
          <w:rFonts w:ascii="Arial" w:hAnsi="Arial" w:cs="Arial"/>
          <w:b/>
          <w:bCs/>
          <w:i/>
        </w:rPr>
        <w:lastRenderedPageBreak/>
        <w:t>1</w:t>
      </w:r>
      <w:r w:rsidR="008D7912">
        <w:rPr>
          <w:rFonts w:ascii="Arial" w:hAnsi="Arial" w:cs="Arial"/>
          <w:b/>
          <w:bCs/>
          <w:i/>
        </w:rPr>
        <w:t>3</w:t>
      </w:r>
      <w:r w:rsidRPr="00C169B9">
        <w:rPr>
          <w:rFonts w:ascii="Arial" w:hAnsi="Arial" w:cs="Arial"/>
          <w:b/>
          <w:bCs/>
          <w:i/>
        </w:rPr>
        <w:t xml:space="preserve">.8.1 </w:t>
      </w:r>
      <w:r w:rsidR="00EC7BE2" w:rsidRPr="00C169B9">
        <w:rPr>
          <w:rFonts w:ascii="Arial" w:hAnsi="Arial" w:cs="Arial"/>
          <w:b/>
          <w:bCs/>
          <w:i/>
        </w:rPr>
        <w:t>F</w:t>
      </w:r>
      <w:r w:rsidR="006668A4" w:rsidRPr="00C169B9">
        <w:rPr>
          <w:rFonts w:ascii="Arial" w:hAnsi="Arial" w:cs="Arial"/>
          <w:b/>
          <w:bCs/>
          <w:i/>
        </w:rPr>
        <w:t xml:space="preserve">ase </w:t>
      </w:r>
      <w:r w:rsidR="00121C8B" w:rsidRPr="00C169B9">
        <w:rPr>
          <w:rFonts w:ascii="Arial" w:hAnsi="Arial" w:cs="Arial"/>
          <w:b/>
          <w:bCs/>
          <w:i/>
        </w:rPr>
        <w:t xml:space="preserve">di </w:t>
      </w:r>
      <w:r w:rsidR="006668A4" w:rsidRPr="00C169B9">
        <w:rPr>
          <w:rFonts w:ascii="Arial" w:hAnsi="Arial" w:cs="Arial"/>
          <w:b/>
          <w:bCs/>
          <w:i/>
        </w:rPr>
        <w:t>ricevibilità e ammissibilità</w:t>
      </w:r>
      <w:r w:rsidR="003A0846" w:rsidRPr="00C169B9">
        <w:rPr>
          <w:rFonts w:ascii="Arial" w:hAnsi="Arial" w:cs="Arial"/>
          <w:b/>
          <w:bCs/>
          <w:i/>
        </w:rPr>
        <w:t xml:space="preserve"> delle domande di aiuto</w:t>
      </w:r>
    </w:p>
    <w:p w:rsidR="00C169B9" w:rsidRPr="00C169B9" w:rsidRDefault="00C169B9" w:rsidP="0070005A">
      <w:pPr>
        <w:autoSpaceDE w:val="0"/>
        <w:adjustRightInd w:val="0"/>
        <w:spacing w:after="0" w:line="240" w:lineRule="auto"/>
        <w:jc w:val="both"/>
        <w:rPr>
          <w:rFonts w:ascii="Arial" w:hAnsi="Arial" w:cs="Arial"/>
          <w:b/>
          <w:bCs/>
          <w:i/>
        </w:rPr>
      </w:pPr>
    </w:p>
    <w:p w:rsidR="003A0846" w:rsidRPr="003F7376" w:rsidRDefault="003A0846"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Le domande di aiuto, una volta rilasciate nell’applicativo SIAN </w:t>
      </w:r>
      <w:r w:rsidR="004F1362">
        <w:rPr>
          <w:rFonts w:ascii="Arial" w:eastAsia="Calibri" w:hAnsi="Arial" w:cs="Arial"/>
          <w:lang w:eastAsia="it-IT"/>
        </w:rPr>
        <w:t xml:space="preserve">e pervenute via PEC alla Regione, </w:t>
      </w:r>
      <w:r w:rsidRPr="003F7376">
        <w:rPr>
          <w:rFonts w:ascii="Arial" w:eastAsia="Calibri" w:hAnsi="Arial" w:cs="Arial"/>
          <w:lang w:eastAsia="it-IT"/>
        </w:rPr>
        <w:t>vengono assegnate dal Responsabile del procedimento ai funzionari titolari dell’istruttoria</w:t>
      </w:r>
      <w:r w:rsidR="00C977CA" w:rsidRPr="003F7376">
        <w:rPr>
          <w:rFonts w:ascii="Arial" w:eastAsia="Calibri" w:hAnsi="Arial" w:cs="Arial"/>
          <w:lang w:eastAsia="it-IT"/>
        </w:rPr>
        <w:t>.</w:t>
      </w:r>
      <w:r w:rsidRPr="003F7376">
        <w:rPr>
          <w:rFonts w:ascii="Arial" w:eastAsia="Calibri" w:hAnsi="Arial" w:cs="Arial"/>
          <w:lang w:eastAsia="it-IT"/>
        </w:rPr>
        <w:t xml:space="preserve"> </w:t>
      </w:r>
    </w:p>
    <w:p w:rsidR="00A94389"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I funzionari, prese in carico le domande da istruire, procedono, </w:t>
      </w:r>
      <w:r w:rsidR="007560B9" w:rsidRPr="003F7376">
        <w:rPr>
          <w:rFonts w:ascii="Arial" w:eastAsia="Calibri" w:hAnsi="Arial" w:cs="Arial"/>
          <w:lang w:eastAsia="it-IT"/>
        </w:rPr>
        <w:t>compilando e sottoscrivendo le apposite check list e</w:t>
      </w:r>
      <w:r w:rsidR="00D729AD" w:rsidRPr="003F7376">
        <w:rPr>
          <w:rFonts w:ascii="Arial" w:eastAsia="Calibri" w:hAnsi="Arial" w:cs="Arial"/>
          <w:lang w:eastAsia="it-IT"/>
        </w:rPr>
        <w:t>,</w:t>
      </w:r>
      <w:r w:rsidR="007560B9" w:rsidRPr="003F7376">
        <w:rPr>
          <w:rFonts w:ascii="Arial" w:eastAsia="Calibri" w:hAnsi="Arial" w:cs="Arial"/>
          <w:lang w:eastAsia="it-IT"/>
        </w:rPr>
        <w:t xml:space="preserve"> </w:t>
      </w:r>
      <w:r w:rsidRPr="003F7376">
        <w:rPr>
          <w:rFonts w:ascii="Arial" w:eastAsia="Calibri" w:hAnsi="Arial" w:cs="Arial"/>
          <w:lang w:eastAsia="it-IT"/>
        </w:rPr>
        <w:t>relativamente a ciascuna domanda di aiuto assegnata, alla verifica istruttoria di ricevibilità</w:t>
      </w:r>
      <w:r w:rsidR="00C169B9">
        <w:rPr>
          <w:rFonts w:ascii="Arial" w:eastAsia="Calibri" w:hAnsi="Arial" w:cs="Arial"/>
          <w:lang w:eastAsia="it-IT"/>
        </w:rPr>
        <w:t xml:space="preserve"> che si concluderà </w:t>
      </w:r>
      <w:r w:rsidR="00A94389" w:rsidRPr="003F7376">
        <w:rPr>
          <w:rFonts w:ascii="Arial" w:eastAsia="Calibri" w:hAnsi="Arial" w:cs="Arial"/>
          <w:lang w:eastAsia="it-IT"/>
        </w:rPr>
        <w:t>con la proposta di ricevibilità</w:t>
      </w:r>
      <w:r w:rsidR="00A94389">
        <w:rPr>
          <w:rFonts w:ascii="Arial" w:eastAsia="Calibri" w:hAnsi="Arial" w:cs="Arial"/>
          <w:lang w:eastAsia="it-IT"/>
        </w:rPr>
        <w:t>/irricevibilità</w:t>
      </w:r>
      <w:r w:rsidR="00A94389" w:rsidRPr="003F7376">
        <w:rPr>
          <w:rFonts w:ascii="Arial" w:eastAsia="Calibri" w:hAnsi="Arial" w:cs="Arial"/>
          <w:lang w:eastAsia="it-IT"/>
        </w:rPr>
        <w:t xml:space="preserve"> per tutte le domande di aiuto pervenute</w:t>
      </w:r>
      <w:r w:rsidR="00A94389">
        <w:rPr>
          <w:rFonts w:ascii="Arial" w:eastAsia="Calibri" w:hAnsi="Arial" w:cs="Arial"/>
          <w:lang w:eastAsia="it-IT"/>
        </w:rPr>
        <w:t>.</w:t>
      </w:r>
      <w:r w:rsidR="0046479E">
        <w:rPr>
          <w:rFonts w:ascii="Arial" w:eastAsia="Calibri" w:hAnsi="Arial" w:cs="Arial"/>
          <w:lang w:eastAsia="it-IT"/>
        </w:rPr>
        <w:t xml:space="preserve"> </w:t>
      </w:r>
      <w:r w:rsidR="0046479E" w:rsidRPr="003F7376">
        <w:rPr>
          <w:rFonts w:ascii="Arial" w:eastAsia="Calibri" w:hAnsi="Arial" w:cs="Arial"/>
          <w:lang w:eastAsia="it-IT"/>
        </w:rPr>
        <w:t>Il responsabile del procedimento, sulla base dell</w:t>
      </w:r>
      <w:r w:rsidR="0046479E">
        <w:rPr>
          <w:rFonts w:ascii="Arial" w:eastAsia="Calibri" w:hAnsi="Arial" w:cs="Arial"/>
          <w:lang w:eastAsia="it-IT"/>
        </w:rPr>
        <w:t xml:space="preserve">e risultanze delle istruttorie, </w:t>
      </w:r>
      <w:r w:rsidR="0046479E" w:rsidRPr="003F7376">
        <w:rPr>
          <w:rFonts w:ascii="Arial" w:eastAsia="Calibri" w:hAnsi="Arial" w:cs="Arial"/>
          <w:lang w:eastAsia="it-IT"/>
        </w:rPr>
        <w:t>propone al Responsabile di misura l’atto amministrativo di approvazione</w:t>
      </w:r>
      <w:r w:rsidR="0046479E">
        <w:rPr>
          <w:rFonts w:ascii="Arial" w:eastAsia="Calibri" w:hAnsi="Arial" w:cs="Arial"/>
          <w:lang w:eastAsia="it-IT"/>
        </w:rPr>
        <w:t xml:space="preserve"> di un elenco </w:t>
      </w:r>
      <w:r w:rsidR="0046479E" w:rsidRPr="0046479E">
        <w:rPr>
          <w:rFonts w:ascii="Arial" w:eastAsia="Times New Roman" w:hAnsi="Arial" w:cs="Arial"/>
          <w:lang w:eastAsia="it-IT"/>
        </w:rPr>
        <w:t>delle domande di aiuto ricevibili ordinate in maniera decrescente in base al punteggio autodichiarato dal beneficiario relativo ai criteri di selezione e la declaratoria delle domande irricevibili.</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Al fine di non gravare l’amministrazione </w:t>
      </w:r>
      <w:r w:rsidR="001E389E" w:rsidRPr="003F7376">
        <w:rPr>
          <w:rFonts w:ascii="Arial" w:eastAsia="Calibri" w:hAnsi="Arial" w:cs="Arial"/>
          <w:lang w:eastAsia="it-IT"/>
        </w:rPr>
        <w:t>r</w:t>
      </w:r>
      <w:r w:rsidR="007A1123" w:rsidRPr="003F7376">
        <w:rPr>
          <w:rFonts w:ascii="Arial" w:eastAsia="Calibri" w:hAnsi="Arial" w:cs="Arial"/>
          <w:lang w:eastAsia="it-IT"/>
        </w:rPr>
        <w:t>egionale di oneri eccessivi, l’</w:t>
      </w:r>
      <w:r w:rsidRPr="003F7376">
        <w:rPr>
          <w:rFonts w:ascii="Arial" w:eastAsia="Calibri" w:hAnsi="Arial" w:cs="Arial"/>
          <w:lang w:eastAsia="it-IT"/>
        </w:rPr>
        <w:t xml:space="preserve">istruttoria </w:t>
      </w:r>
      <w:r w:rsidR="00C977CA" w:rsidRPr="003F7376">
        <w:rPr>
          <w:rFonts w:ascii="Arial" w:eastAsia="Calibri" w:hAnsi="Arial" w:cs="Arial"/>
          <w:lang w:eastAsia="it-IT"/>
        </w:rPr>
        <w:t xml:space="preserve">di ammissibilità delle domande ricevibili </w:t>
      </w:r>
      <w:r w:rsidR="00C169B9">
        <w:rPr>
          <w:rFonts w:ascii="Arial" w:eastAsia="Calibri" w:hAnsi="Arial" w:cs="Arial"/>
          <w:lang w:eastAsia="it-IT"/>
        </w:rPr>
        <w:t>sarà effettuata</w:t>
      </w:r>
      <w:r w:rsidRPr="003F7376">
        <w:rPr>
          <w:rFonts w:ascii="Arial" w:eastAsia="Calibri" w:hAnsi="Arial" w:cs="Arial"/>
          <w:lang w:eastAsia="it-IT"/>
        </w:rPr>
        <w:t xml:space="preserve"> se le stesse, in base al punteggio che i beneficiari hanno d</w:t>
      </w:r>
      <w:r w:rsidR="00C977CA" w:rsidRPr="003F7376">
        <w:rPr>
          <w:rFonts w:ascii="Arial" w:eastAsia="Calibri" w:hAnsi="Arial" w:cs="Arial"/>
          <w:lang w:eastAsia="it-IT"/>
        </w:rPr>
        <w:t xml:space="preserve">ichiarato, rientrano tra quelle </w:t>
      </w:r>
      <w:r w:rsidRPr="003F7376">
        <w:rPr>
          <w:rFonts w:ascii="Arial" w:eastAsia="Calibri" w:hAnsi="Arial" w:cs="Arial"/>
          <w:lang w:eastAsia="it-IT"/>
        </w:rPr>
        <w:t>potenzialmente finanziabili sulla base delle risorse disponibili per il presente Bando.</w:t>
      </w:r>
    </w:p>
    <w:p w:rsidR="006668A4"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Il Responsabile di Misura, per il tramite della procedura SIAN, determina il minimo punteggio utile per accedere al finanziamento e stabilisce il numero delle domande da sottoporre a verifica istruttoria</w:t>
      </w:r>
      <w:r w:rsidR="00A94389">
        <w:rPr>
          <w:rFonts w:ascii="Arial" w:eastAsia="Calibri" w:hAnsi="Arial" w:cs="Arial"/>
          <w:lang w:eastAsia="it-IT"/>
        </w:rPr>
        <w:t xml:space="preserve"> di ammissibilità</w:t>
      </w:r>
      <w:r w:rsidRPr="003F7376">
        <w:rPr>
          <w:rFonts w:ascii="Arial" w:eastAsia="Calibri" w:hAnsi="Arial" w:cs="Arial"/>
          <w:lang w:eastAsia="it-IT"/>
        </w:rPr>
        <w:t>, anche tenendo conto delle possibili riduzioni dei punteggi</w:t>
      </w:r>
      <w:r w:rsidR="001E389E" w:rsidRPr="003F7376">
        <w:rPr>
          <w:rFonts w:ascii="Arial" w:eastAsia="Calibri" w:hAnsi="Arial" w:cs="Arial"/>
          <w:lang w:eastAsia="it-IT"/>
        </w:rPr>
        <w:t xml:space="preserve"> o della </w:t>
      </w:r>
      <w:r w:rsidR="001E389E" w:rsidRPr="000E76DA">
        <w:rPr>
          <w:rFonts w:ascii="Arial" w:eastAsia="Calibri" w:hAnsi="Arial" w:cs="Arial"/>
          <w:lang w:eastAsia="it-IT"/>
        </w:rPr>
        <w:t>inammissibilità di alcune domande</w:t>
      </w:r>
      <w:r w:rsidRPr="000E76DA">
        <w:rPr>
          <w:rFonts w:ascii="Arial" w:eastAsia="Calibri" w:hAnsi="Arial" w:cs="Arial"/>
          <w:lang w:eastAsia="it-IT"/>
        </w:rPr>
        <w:t>.</w:t>
      </w:r>
    </w:p>
    <w:p w:rsidR="00C169B9" w:rsidRPr="000E76DA" w:rsidRDefault="00C169B9" w:rsidP="0070005A">
      <w:pPr>
        <w:autoSpaceDE w:val="0"/>
        <w:adjustRightInd w:val="0"/>
        <w:spacing w:after="0" w:line="240" w:lineRule="auto"/>
        <w:jc w:val="both"/>
        <w:rPr>
          <w:rFonts w:ascii="Arial" w:eastAsia="Calibri" w:hAnsi="Arial" w:cs="Arial"/>
          <w:lang w:eastAsia="it-IT"/>
        </w:rPr>
      </w:pPr>
    </w:p>
    <w:p w:rsidR="00920C5B" w:rsidRPr="000E76DA" w:rsidRDefault="006668A4" w:rsidP="0070005A">
      <w:pPr>
        <w:autoSpaceDE w:val="0"/>
        <w:adjustRightInd w:val="0"/>
        <w:spacing w:after="0" w:line="240" w:lineRule="auto"/>
        <w:jc w:val="both"/>
        <w:rPr>
          <w:rFonts w:ascii="Arial" w:eastAsia="Calibri" w:hAnsi="Arial" w:cs="Arial"/>
          <w:lang w:eastAsia="it-IT"/>
        </w:rPr>
      </w:pPr>
      <w:r w:rsidRPr="000E76DA">
        <w:rPr>
          <w:rFonts w:ascii="Arial" w:eastAsia="Calibri" w:hAnsi="Arial" w:cs="Arial"/>
          <w:lang w:eastAsia="it-IT"/>
        </w:rPr>
        <w:t>Per tali domande i funzionari incaricati procedono all</w:t>
      </w:r>
      <w:r w:rsidR="001E389E" w:rsidRPr="000E76DA">
        <w:rPr>
          <w:rFonts w:ascii="Arial" w:eastAsia="Calibri" w:hAnsi="Arial" w:cs="Arial"/>
          <w:lang w:eastAsia="it-IT"/>
        </w:rPr>
        <w:t>’istruttoria tecnico-amministrativa</w:t>
      </w:r>
      <w:r w:rsidR="00920C5B" w:rsidRPr="000E76DA">
        <w:rPr>
          <w:rFonts w:ascii="Arial" w:eastAsia="Calibri" w:hAnsi="Arial" w:cs="Arial"/>
          <w:lang w:eastAsia="it-IT"/>
        </w:rPr>
        <w:t xml:space="preserve"> attraverso la verifica della documentazione allegata alla domanda di aiuto e degli altri elementi presenti nel fascicolo aziendale validato.</w:t>
      </w:r>
    </w:p>
    <w:p w:rsidR="00F82E77" w:rsidRDefault="00920C5B" w:rsidP="0070005A">
      <w:pPr>
        <w:autoSpaceDE w:val="0"/>
        <w:adjustRightInd w:val="0"/>
        <w:spacing w:after="0" w:line="240" w:lineRule="auto"/>
        <w:jc w:val="both"/>
        <w:rPr>
          <w:rFonts w:ascii="Arial" w:eastAsia="Calibri" w:hAnsi="Arial" w:cs="Arial"/>
        </w:rPr>
      </w:pPr>
      <w:r w:rsidRPr="000E76DA">
        <w:rPr>
          <w:rFonts w:ascii="Arial" w:eastAsia="Calibri" w:hAnsi="Arial" w:cs="Arial"/>
        </w:rPr>
        <w:t xml:space="preserve">In caso di domande incomplete od irregolari, il funzionario incaricato richiede, ai sensi dell’art. 10/bis della L. 241/90 e s.m.i., l’integrazione o la regolarizzazione della domanda di </w:t>
      </w:r>
      <w:r w:rsidR="00E467DF" w:rsidRPr="000E76DA">
        <w:rPr>
          <w:rFonts w:ascii="Arial" w:eastAsia="Calibri" w:hAnsi="Arial" w:cs="Arial"/>
        </w:rPr>
        <w:t xml:space="preserve">aiuto </w:t>
      </w:r>
      <w:r w:rsidRPr="000E76DA">
        <w:rPr>
          <w:rFonts w:ascii="Arial" w:eastAsia="Calibri" w:hAnsi="Arial" w:cs="Arial"/>
        </w:rPr>
        <w:t xml:space="preserve">dando un termine di 20 giorni </w:t>
      </w:r>
      <w:r w:rsidR="004066AD" w:rsidRPr="000E76DA">
        <w:rPr>
          <w:rFonts w:ascii="Arial" w:eastAsia="Calibri" w:hAnsi="Arial" w:cs="Arial"/>
        </w:rPr>
        <w:t xml:space="preserve">solari </w:t>
      </w:r>
      <w:r w:rsidRPr="000E76DA">
        <w:rPr>
          <w:rFonts w:ascii="Arial" w:eastAsia="Calibri" w:hAnsi="Arial" w:cs="Arial"/>
        </w:rPr>
        <w:t>dalla richiesta inviata via PEC.</w:t>
      </w:r>
      <w:r w:rsidR="0028034A" w:rsidRPr="000E76DA">
        <w:rPr>
          <w:rFonts w:ascii="Arial" w:eastAsia="Calibri" w:hAnsi="Arial" w:cs="Arial"/>
        </w:rPr>
        <w:t xml:space="preserve"> </w:t>
      </w:r>
    </w:p>
    <w:p w:rsidR="00920C5B" w:rsidRPr="00203F4F" w:rsidRDefault="00F82E77" w:rsidP="0070005A">
      <w:pPr>
        <w:autoSpaceDE w:val="0"/>
        <w:adjustRightInd w:val="0"/>
        <w:spacing w:after="0" w:line="240" w:lineRule="auto"/>
        <w:jc w:val="both"/>
        <w:rPr>
          <w:rFonts w:ascii="Arial" w:eastAsia="Calibri" w:hAnsi="Arial" w:cs="Arial"/>
        </w:rPr>
      </w:pPr>
      <w:r w:rsidRPr="00F82E77">
        <w:rPr>
          <w:rFonts w:ascii="Arial" w:eastAsia="Calibri" w:hAnsi="Arial" w:cs="Arial"/>
        </w:rPr>
        <w:t>In caso di mancata o parziale integrazione l’istruttoria sarà chiusa con riferimento alla documentazione presentata.</w:t>
      </w:r>
    </w:p>
    <w:p w:rsidR="006668A4" w:rsidRPr="003F7376" w:rsidRDefault="007560B9"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Il tecnico istruttore conclude l’attività istruttoria con la proposta ammissibilità</w:t>
      </w:r>
      <w:r w:rsidR="0028034A">
        <w:rPr>
          <w:rFonts w:ascii="Arial" w:eastAsia="Calibri" w:hAnsi="Arial" w:cs="Arial"/>
          <w:lang w:eastAsia="it-IT"/>
        </w:rPr>
        <w:t>/</w:t>
      </w:r>
      <w:r w:rsidR="00945767">
        <w:rPr>
          <w:rFonts w:ascii="Arial" w:eastAsia="Calibri" w:hAnsi="Arial" w:cs="Arial"/>
          <w:lang w:eastAsia="it-IT"/>
        </w:rPr>
        <w:t>ammissibilità parziale/</w:t>
      </w:r>
      <w:r w:rsidR="0028034A">
        <w:rPr>
          <w:rFonts w:ascii="Arial" w:eastAsia="Calibri" w:hAnsi="Arial" w:cs="Arial"/>
          <w:lang w:eastAsia="it-IT"/>
        </w:rPr>
        <w:t>inammissibilità</w:t>
      </w:r>
      <w:r w:rsidRPr="003F7376">
        <w:rPr>
          <w:rFonts w:ascii="Arial" w:eastAsia="Calibri" w:hAnsi="Arial" w:cs="Arial"/>
          <w:lang w:eastAsia="it-IT"/>
        </w:rPr>
        <w:t xml:space="preserve"> a finanziamento per le domande di aiuto per le quali vi è disponibilità finanziaria </w:t>
      </w:r>
      <w:r w:rsidR="005D650F">
        <w:rPr>
          <w:rFonts w:ascii="Arial" w:eastAsia="Calibri" w:hAnsi="Arial" w:cs="Arial"/>
        </w:rPr>
        <w:t>compilando una check list di istruttoria</w:t>
      </w:r>
      <w:r w:rsidR="005D650F">
        <w:rPr>
          <w:rFonts w:ascii="Arial" w:eastAsia="Calibri" w:hAnsi="Arial" w:cs="Arial"/>
          <w:lang w:eastAsia="it-IT"/>
        </w:rPr>
        <w:t xml:space="preserve"> e </w:t>
      </w:r>
      <w:r w:rsidR="0028034A">
        <w:rPr>
          <w:rFonts w:ascii="Arial" w:eastAsia="Calibri" w:hAnsi="Arial" w:cs="Arial"/>
          <w:lang w:eastAsia="it-IT"/>
        </w:rPr>
        <w:t>proponendo per le domande ammissibili</w:t>
      </w:r>
      <w:r w:rsidRPr="003F7376">
        <w:rPr>
          <w:rFonts w:ascii="Arial" w:eastAsia="Calibri" w:hAnsi="Arial" w:cs="Arial"/>
          <w:lang w:eastAsia="it-IT"/>
        </w:rPr>
        <w:t xml:space="preserve"> la relativa concessione dell’aiuto</w:t>
      </w:r>
      <w:r w:rsidR="0046479E">
        <w:rPr>
          <w:rFonts w:ascii="Arial" w:eastAsia="Calibri" w:hAnsi="Arial" w:cs="Arial"/>
          <w:lang w:eastAsia="it-IT"/>
        </w:rPr>
        <w:t xml:space="preserve"> </w:t>
      </w:r>
      <w:r w:rsidR="005D650F">
        <w:rPr>
          <w:rFonts w:ascii="Arial" w:eastAsia="Calibri" w:hAnsi="Arial" w:cs="Arial"/>
          <w:lang w:eastAsia="it-IT"/>
        </w:rPr>
        <w:t xml:space="preserve">mentre per </w:t>
      </w:r>
      <w:r w:rsidR="0046479E">
        <w:rPr>
          <w:rFonts w:ascii="Arial" w:eastAsia="Calibri" w:hAnsi="Arial" w:cs="Arial"/>
          <w:lang w:eastAsia="it-IT"/>
        </w:rPr>
        <w:t xml:space="preserve"> le domande inammissibili il diniego con l’indicazione delle motivazioni tecniche e/o giuridiche</w:t>
      </w:r>
      <w:r w:rsidRPr="003F7376">
        <w:rPr>
          <w:rFonts w:ascii="Arial" w:eastAsia="Calibri" w:hAnsi="Arial" w:cs="Arial"/>
          <w:lang w:eastAsia="it-IT"/>
        </w:rPr>
        <w:t xml:space="preserve">.  </w:t>
      </w:r>
    </w:p>
    <w:p w:rsidR="00C977CA"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Il responsabile del procedimento, sulla base dell</w:t>
      </w:r>
      <w:r w:rsidR="0046479E">
        <w:rPr>
          <w:rFonts w:ascii="Arial" w:eastAsia="Calibri" w:hAnsi="Arial" w:cs="Arial"/>
          <w:lang w:eastAsia="it-IT"/>
        </w:rPr>
        <w:t xml:space="preserve">e risultanze delle istruttorie </w:t>
      </w:r>
      <w:r w:rsidR="001E389E" w:rsidRPr="003F7376">
        <w:rPr>
          <w:rFonts w:ascii="Arial" w:eastAsia="Calibri" w:hAnsi="Arial" w:cs="Arial"/>
          <w:lang w:eastAsia="it-IT"/>
        </w:rPr>
        <w:t>propone al</w:t>
      </w:r>
      <w:r w:rsidRPr="003F7376">
        <w:rPr>
          <w:rFonts w:ascii="Arial" w:eastAsia="Calibri" w:hAnsi="Arial" w:cs="Arial"/>
          <w:lang w:eastAsia="it-IT"/>
        </w:rPr>
        <w:t xml:space="preserve"> Responsabile di misura</w:t>
      </w:r>
      <w:r w:rsidR="001E389E" w:rsidRPr="003F7376">
        <w:rPr>
          <w:rFonts w:ascii="Arial" w:eastAsia="Calibri" w:hAnsi="Arial" w:cs="Arial"/>
          <w:lang w:eastAsia="it-IT"/>
        </w:rPr>
        <w:t xml:space="preserve"> l’atto amministrativo di</w:t>
      </w:r>
      <w:r w:rsidRPr="003F7376">
        <w:rPr>
          <w:rFonts w:ascii="Arial" w:eastAsia="Calibri" w:hAnsi="Arial" w:cs="Arial"/>
          <w:lang w:eastAsia="it-IT"/>
        </w:rPr>
        <w:t xml:space="preserve"> approva</w:t>
      </w:r>
      <w:r w:rsidR="001E389E" w:rsidRPr="003F7376">
        <w:rPr>
          <w:rFonts w:ascii="Arial" w:eastAsia="Calibri" w:hAnsi="Arial" w:cs="Arial"/>
          <w:lang w:eastAsia="it-IT"/>
        </w:rPr>
        <w:t xml:space="preserve">zione della graduatoria delle domande ammesse a finanziamento, e la declaratoria delle </w:t>
      </w:r>
      <w:r w:rsidR="00C977CA" w:rsidRPr="003F7376">
        <w:rPr>
          <w:rFonts w:ascii="Arial" w:eastAsia="Calibri" w:hAnsi="Arial" w:cs="Arial"/>
          <w:lang w:eastAsia="it-IT"/>
        </w:rPr>
        <w:t>domande inammissibili</w:t>
      </w:r>
      <w:r w:rsidRPr="003F7376">
        <w:rPr>
          <w:rFonts w:ascii="Arial" w:eastAsia="Calibri" w:hAnsi="Arial" w:cs="Arial"/>
          <w:lang w:eastAsia="it-IT"/>
        </w:rPr>
        <w:t>.</w:t>
      </w:r>
      <w:r w:rsidR="00C44480" w:rsidRPr="003F7376">
        <w:rPr>
          <w:rFonts w:ascii="Arial" w:eastAsia="Calibri" w:hAnsi="Arial" w:cs="Arial"/>
          <w:lang w:eastAsia="it-IT"/>
        </w:rPr>
        <w:t xml:space="preserve"> </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F82E77">
        <w:rPr>
          <w:rFonts w:ascii="Arial" w:eastAsia="Calibri" w:hAnsi="Arial" w:cs="Arial"/>
          <w:u w:val="single"/>
          <w:lang w:eastAsia="it-IT"/>
        </w:rPr>
        <w:t>Per le domande risultate ammissibili e finanziabili</w:t>
      </w:r>
      <w:r w:rsidRPr="003F7376">
        <w:rPr>
          <w:rFonts w:ascii="Arial" w:eastAsia="Calibri" w:hAnsi="Arial" w:cs="Arial"/>
          <w:lang w:eastAsia="it-IT"/>
        </w:rPr>
        <w:t xml:space="preserve">, </w:t>
      </w:r>
      <w:r w:rsidR="00F82E77">
        <w:rPr>
          <w:rFonts w:ascii="Arial" w:eastAsia="Calibri" w:hAnsi="Arial" w:cs="Arial"/>
          <w:lang w:eastAsia="it-IT"/>
        </w:rPr>
        <w:t>sarà</w:t>
      </w:r>
      <w:r w:rsidRPr="003F7376">
        <w:rPr>
          <w:rFonts w:ascii="Arial" w:eastAsia="Calibri" w:hAnsi="Arial" w:cs="Arial"/>
          <w:lang w:eastAsia="it-IT"/>
        </w:rPr>
        <w:t xml:space="preserve"> inviato ai beneficiari il nulla osta di concessione</w:t>
      </w:r>
      <w:r w:rsidR="003A0846" w:rsidRPr="003F7376">
        <w:rPr>
          <w:rFonts w:ascii="Arial" w:eastAsia="Calibri" w:hAnsi="Arial" w:cs="Arial"/>
          <w:lang w:eastAsia="it-IT"/>
        </w:rPr>
        <w:t xml:space="preserve"> </w:t>
      </w:r>
      <w:r w:rsidRPr="003F7376">
        <w:rPr>
          <w:rFonts w:ascii="Arial" w:eastAsia="Calibri" w:hAnsi="Arial" w:cs="Arial"/>
          <w:lang w:eastAsia="it-IT"/>
        </w:rPr>
        <w:t>del</w:t>
      </w:r>
      <w:r w:rsidR="003A0846" w:rsidRPr="003F7376">
        <w:rPr>
          <w:rFonts w:ascii="Arial" w:eastAsia="Calibri" w:hAnsi="Arial" w:cs="Arial"/>
          <w:lang w:eastAsia="it-IT"/>
        </w:rPr>
        <w:t>l’aiuto</w:t>
      </w:r>
      <w:r w:rsidRPr="003F7376">
        <w:rPr>
          <w:rFonts w:ascii="Arial" w:eastAsia="Calibri" w:hAnsi="Arial" w:cs="Arial"/>
          <w:lang w:eastAsia="it-IT"/>
        </w:rPr>
        <w:t xml:space="preserve"> che diviene impegno giuridicamente vincolante per le due parti.</w:t>
      </w:r>
    </w:p>
    <w:p w:rsidR="00F82E77" w:rsidRDefault="00F82E77" w:rsidP="0070005A">
      <w:pPr>
        <w:autoSpaceDE w:val="0"/>
        <w:adjustRightInd w:val="0"/>
        <w:spacing w:after="0" w:line="240" w:lineRule="auto"/>
        <w:jc w:val="both"/>
        <w:rPr>
          <w:rFonts w:ascii="Arial" w:eastAsia="Calibri" w:hAnsi="Arial" w:cs="Arial"/>
          <w:lang w:eastAsia="it-IT"/>
        </w:rPr>
      </w:pPr>
      <w:r w:rsidRPr="00F82E77">
        <w:rPr>
          <w:rFonts w:ascii="Arial" w:eastAsia="Calibri" w:hAnsi="Arial" w:cs="Arial"/>
          <w:lang w:eastAsia="it-IT"/>
        </w:rPr>
        <w:t xml:space="preserve">Per quelle </w:t>
      </w:r>
      <w:r w:rsidRPr="00F82E77">
        <w:rPr>
          <w:rFonts w:ascii="Arial" w:eastAsia="Calibri" w:hAnsi="Arial" w:cs="Arial"/>
          <w:u w:val="single"/>
          <w:lang w:eastAsia="it-IT"/>
        </w:rPr>
        <w:t>dichiarate inammissibili, ammissibili parzialmente o non finanziabili per riduzione del punteggio</w:t>
      </w:r>
      <w:r w:rsidRPr="00F82E77">
        <w:rPr>
          <w:rFonts w:ascii="Arial" w:eastAsia="Calibri" w:hAnsi="Arial" w:cs="Arial"/>
          <w:lang w:eastAsia="it-IT"/>
        </w:rPr>
        <w:t xml:space="preserve">, </w:t>
      </w:r>
      <w:r w:rsidR="00B1773B">
        <w:rPr>
          <w:rFonts w:ascii="Arial" w:eastAsia="Calibri" w:hAnsi="Arial" w:cs="Arial"/>
          <w:lang w:eastAsia="it-IT"/>
        </w:rPr>
        <w:t>verranno notificati</w:t>
      </w:r>
      <w:r w:rsidR="004F1362">
        <w:rPr>
          <w:rFonts w:ascii="Arial" w:eastAsia="Calibri" w:hAnsi="Arial" w:cs="Arial"/>
          <w:lang w:eastAsia="it-IT"/>
        </w:rPr>
        <w:t xml:space="preserve"> a</w:t>
      </w:r>
      <w:r w:rsidRPr="00F82E77">
        <w:rPr>
          <w:rFonts w:ascii="Arial" w:eastAsia="Calibri" w:hAnsi="Arial" w:cs="Arial"/>
          <w:lang w:eastAsia="it-IT"/>
        </w:rPr>
        <w:t>gli interessati</w:t>
      </w:r>
      <w:r w:rsidR="00B1773B">
        <w:rPr>
          <w:rFonts w:ascii="Arial" w:eastAsia="Calibri" w:hAnsi="Arial" w:cs="Arial"/>
          <w:lang w:eastAsia="it-IT"/>
        </w:rPr>
        <w:t>,</w:t>
      </w:r>
      <w:r w:rsidRPr="00F82E77">
        <w:rPr>
          <w:rFonts w:ascii="Arial" w:eastAsia="Calibri" w:hAnsi="Arial" w:cs="Arial"/>
          <w:lang w:eastAsia="it-IT"/>
        </w:rPr>
        <w:t xml:space="preserve"> a mezzo PEC, gli atti con le motivazioni di esclusione o riduzione.</w:t>
      </w:r>
    </w:p>
    <w:p w:rsidR="00B1773B" w:rsidRPr="003F7376" w:rsidRDefault="00B1773B" w:rsidP="0070005A">
      <w:pPr>
        <w:autoSpaceDE w:val="0"/>
        <w:adjustRightInd w:val="0"/>
        <w:spacing w:after="0" w:line="240" w:lineRule="auto"/>
        <w:jc w:val="both"/>
        <w:rPr>
          <w:rFonts w:ascii="Arial" w:eastAsia="Calibri" w:hAnsi="Arial" w:cs="Arial"/>
        </w:rPr>
      </w:pPr>
      <w:r w:rsidRPr="003F7376">
        <w:rPr>
          <w:rFonts w:ascii="Arial" w:eastAsia="Calibri" w:hAnsi="Arial" w:cs="Arial"/>
        </w:rPr>
        <w:t xml:space="preserve">Il tempo a disposizione per tale fase procedimentale è pari a </w:t>
      </w:r>
      <w:r w:rsidRPr="0002570C">
        <w:rPr>
          <w:rFonts w:ascii="Arial" w:eastAsia="Calibri" w:hAnsi="Arial" w:cs="Arial"/>
          <w:b/>
        </w:rPr>
        <w:t>120 giorni</w:t>
      </w:r>
      <w:r w:rsidRPr="003F7376">
        <w:rPr>
          <w:rFonts w:ascii="Arial" w:eastAsia="Calibri" w:hAnsi="Arial" w:cs="Arial"/>
        </w:rPr>
        <w:t xml:space="preserve">. </w:t>
      </w:r>
    </w:p>
    <w:p w:rsidR="00B1773B" w:rsidRPr="00F82E77" w:rsidRDefault="00B1773B" w:rsidP="0070005A">
      <w:pPr>
        <w:autoSpaceDE w:val="0"/>
        <w:adjustRightInd w:val="0"/>
        <w:spacing w:after="0" w:line="240" w:lineRule="auto"/>
        <w:jc w:val="both"/>
        <w:rPr>
          <w:rFonts w:ascii="Arial" w:eastAsia="Calibri" w:hAnsi="Arial" w:cs="Arial"/>
          <w:lang w:eastAsia="it-IT"/>
        </w:rPr>
      </w:pPr>
    </w:p>
    <w:p w:rsidR="00C44480" w:rsidRPr="003F7376" w:rsidRDefault="00C44480" w:rsidP="0070005A">
      <w:pPr>
        <w:autoSpaceDE w:val="0"/>
        <w:adjustRightInd w:val="0"/>
        <w:spacing w:after="0" w:line="240" w:lineRule="auto"/>
        <w:jc w:val="both"/>
        <w:rPr>
          <w:rFonts w:ascii="Arial" w:eastAsia="Calibri" w:hAnsi="Arial" w:cs="Arial"/>
          <w:lang w:eastAsia="it-IT"/>
        </w:rPr>
      </w:pPr>
    </w:p>
    <w:p w:rsidR="006668A4" w:rsidRPr="00F82E77" w:rsidRDefault="008D7912" w:rsidP="0070005A">
      <w:pPr>
        <w:autoSpaceDE w:val="0"/>
        <w:adjustRightInd w:val="0"/>
        <w:spacing w:after="0" w:line="240" w:lineRule="auto"/>
        <w:jc w:val="both"/>
        <w:rPr>
          <w:rFonts w:ascii="Arial" w:eastAsia="Calibri" w:hAnsi="Arial" w:cs="Arial"/>
          <w:b/>
          <w:i/>
          <w:lang w:eastAsia="it-IT"/>
        </w:rPr>
      </w:pPr>
      <w:r>
        <w:rPr>
          <w:rFonts w:ascii="Arial" w:eastAsia="Calibri" w:hAnsi="Arial" w:cs="Arial"/>
          <w:b/>
          <w:i/>
          <w:lang w:eastAsia="it-IT"/>
        </w:rPr>
        <w:t>13</w:t>
      </w:r>
      <w:r w:rsidR="00F82E77" w:rsidRPr="00F82E77">
        <w:rPr>
          <w:rFonts w:ascii="Arial" w:eastAsia="Calibri" w:hAnsi="Arial" w:cs="Arial"/>
          <w:b/>
          <w:i/>
          <w:lang w:eastAsia="it-IT"/>
        </w:rPr>
        <w:t xml:space="preserve">.8.2 </w:t>
      </w:r>
      <w:r w:rsidR="00EC7BE2" w:rsidRPr="00F82E77">
        <w:rPr>
          <w:rFonts w:ascii="Arial" w:eastAsia="Calibri" w:hAnsi="Arial" w:cs="Arial"/>
          <w:b/>
          <w:i/>
          <w:lang w:eastAsia="it-IT"/>
        </w:rPr>
        <w:t>F</w:t>
      </w:r>
      <w:r w:rsidR="006668A4" w:rsidRPr="00F82E77">
        <w:rPr>
          <w:rFonts w:ascii="Arial" w:eastAsia="Calibri" w:hAnsi="Arial" w:cs="Arial"/>
          <w:b/>
          <w:i/>
          <w:lang w:eastAsia="it-IT"/>
        </w:rPr>
        <w:t xml:space="preserve">ase </w:t>
      </w:r>
      <w:r w:rsidR="003A0846" w:rsidRPr="00F82E77">
        <w:rPr>
          <w:rFonts w:ascii="Arial" w:eastAsia="Calibri" w:hAnsi="Arial" w:cs="Arial"/>
          <w:b/>
          <w:i/>
          <w:lang w:eastAsia="it-IT"/>
        </w:rPr>
        <w:t xml:space="preserve">di </w:t>
      </w:r>
      <w:r w:rsidR="00121C8B" w:rsidRPr="00F82E77">
        <w:rPr>
          <w:rFonts w:ascii="Arial" w:eastAsia="Calibri" w:hAnsi="Arial" w:cs="Arial"/>
          <w:b/>
          <w:i/>
          <w:lang w:eastAsia="it-IT"/>
        </w:rPr>
        <w:t>ricevibilità e ammissibilità</w:t>
      </w:r>
      <w:r w:rsidR="00D85AE8" w:rsidRPr="00F82E77">
        <w:rPr>
          <w:rFonts w:ascii="Arial" w:eastAsia="Calibri" w:hAnsi="Arial" w:cs="Arial"/>
          <w:b/>
          <w:i/>
          <w:lang w:eastAsia="it-IT"/>
        </w:rPr>
        <w:t xml:space="preserve"> delle domande di pagamento </w:t>
      </w:r>
    </w:p>
    <w:p w:rsidR="004F1362" w:rsidRDefault="004F1362" w:rsidP="0070005A">
      <w:pPr>
        <w:autoSpaceDE w:val="0"/>
        <w:adjustRightInd w:val="0"/>
        <w:spacing w:after="0" w:line="240" w:lineRule="auto"/>
        <w:jc w:val="both"/>
        <w:rPr>
          <w:rFonts w:ascii="Arial" w:eastAsia="Calibri" w:hAnsi="Arial" w:cs="Arial"/>
          <w:lang w:eastAsia="it-IT"/>
        </w:rPr>
      </w:pPr>
    </w:p>
    <w:p w:rsidR="006668A4" w:rsidRPr="003F7376" w:rsidRDefault="004F1362" w:rsidP="0070005A">
      <w:pPr>
        <w:autoSpaceDE w:val="0"/>
        <w:adjustRightInd w:val="0"/>
        <w:spacing w:after="0" w:line="240" w:lineRule="auto"/>
        <w:jc w:val="both"/>
        <w:rPr>
          <w:rFonts w:ascii="Arial" w:eastAsia="Calibri" w:hAnsi="Arial" w:cs="Arial"/>
          <w:lang w:eastAsia="it-IT"/>
        </w:rPr>
      </w:pPr>
      <w:r>
        <w:rPr>
          <w:rFonts w:ascii="Arial" w:eastAsia="Calibri" w:hAnsi="Arial" w:cs="Arial"/>
          <w:lang w:eastAsia="it-IT"/>
        </w:rPr>
        <w:t>Le</w:t>
      </w:r>
      <w:r w:rsidR="003A0846" w:rsidRPr="003F7376">
        <w:rPr>
          <w:rFonts w:ascii="Arial" w:eastAsia="Calibri" w:hAnsi="Arial" w:cs="Arial"/>
          <w:lang w:eastAsia="it-IT"/>
        </w:rPr>
        <w:t xml:space="preserve"> domande di pagamento di anticipo, SAL e di saldo, </w:t>
      </w:r>
      <w:r w:rsidR="007560B9" w:rsidRPr="003F7376">
        <w:rPr>
          <w:rFonts w:ascii="Arial" w:eastAsia="Calibri" w:hAnsi="Arial" w:cs="Arial"/>
          <w:lang w:eastAsia="it-IT"/>
        </w:rPr>
        <w:t xml:space="preserve">una volta rilasciate nell’applicativo SIAN </w:t>
      </w:r>
      <w:r>
        <w:rPr>
          <w:rFonts w:ascii="Arial" w:eastAsia="Calibri" w:hAnsi="Arial" w:cs="Arial"/>
          <w:lang w:eastAsia="it-IT"/>
        </w:rPr>
        <w:t xml:space="preserve">e pervenute via PEC alla Regione, </w:t>
      </w:r>
      <w:r w:rsidR="007560B9" w:rsidRPr="003F7376">
        <w:rPr>
          <w:rFonts w:ascii="Arial" w:eastAsia="Calibri" w:hAnsi="Arial" w:cs="Arial"/>
          <w:lang w:eastAsia="it-IT"/>
        </w:rPr>
        <w:t xml:space="preserve">vengono assegnate dal Responsabile del procedimento ai funzionari titolari dell’istruttoria </w:t>
      </w:r>
      <w:r w:rsidR="00F82E77">
        <w:rPr>
          <w:rFonts w:ascii="Arial" w:eastAsia="Calibri" w:hAnsi="Arial" w:cs="Arial"/>
          <w:lang w:eastAsia="it-IT"/>
        </w:rPr>
        <w:t>i quali svolgono</w:t>
      </w:r>
      <w:r w:rsidR="006668A4" w:rsidRPr="003F7376">
        <w:rPr>
          <w:rFonts w:ascii="Arial" w:eastAsia="Calibri" w:hAnsi="Arial" w:cs="Arial"/>
          <w:lang w:eastAsia="it-IT"/>
        </w:rPr>
        <w:t xml:space="preserve"> tutti gli adempimenti connessi alla verifica </w:t>
      </w:r>
      <w:r w:rsidR="003A0846" w:rsidRPr="003F7376">
        <w:rPr>
          <w:rFonts w:ascii="Arial" w:eastAsia="Calibri" w:hAnsi="Arial" w:cs="Arial"/>
          <w:lang w:eastAsia="it-IT"/>
        </w:rPr>
        <w:t xml:space="preserve">della </w:t>
      </w:r>
      <w:r w:rsidR="007560B9" w:rsidRPr="003F7376">
        <w:rPr>
          <w:rFonts w:ascii="Arial" w:eastAsia="Calibri" w:hAnsi="Arial" w:cs="Arial"/>
          <w:lang w:eastAsia="it-IT"/>
        </w:rPr>
        <w:t xml:space="preserve">ricevibilità verificandone la </w:t>
      </w:r>
      <w:r w:rsidR="003A0846" w:rsidRPr="003F7376">
        <w:rPr>
          <w:rFonts w:ascii="Arial" w:eastAsia="Calibri" w:hAnsi="Arial" w:cs="Arial"/>
          <w:lang w:eastAsia="it-IT"/>
        </w:rPr>
        <w:t xml:space="preserve">completezza, conformità e </w:t>
      </w:r>
      <w:r w:rsidR="006668A4" w:rsidRPr="003F7376">
        <w:rPr>
          <w:rFonts w:ascii="Arial" w:eastAsia="Calibri" w:hAnsi="Arial" w:cs="Arial"/>
          <w:lang w:eastAsia="it-IT"/>
        </w:rPr>
        <w:t xml:space="preserve">regolarità delle domande di pagamento oltre che alla verifica </w:t>
      </w:r>
      <w:r w:rsidR="007560B9" w:rsidRPr="003F7376">
        <w:rPr>
          <w:rFonts w:ascii="Arial" w:eastAsia="Calibri" w:hAnsi="Arial" w:cs="Arial"/>
          <w:lang w:eastAsia="it-IT"/>
        </w:rPr>
        <w:t xml:space="preserve">amministrativa e tecnico-contabile </w:t>
      </w:r>
      <w:r w:rsidR="006668A4" w:rsidRPr="003F7376">
        <w:rPr>
          <w:rFonts w:ascii="Arial" w:eastAsia="Calibri" w:hAnsi="Arial" w:cs="Arial"/>
          <w:lang w:eastAsia="it-IT"/>
        </w:rPr>
        <w:t>dell’ammissibil</w:t>
      </w:r>
      <w:r w:rsidR="003A0846" w:rsidRPr="003F7376">
        <w:rPr>
          <w:rFonts w:ascii="Arial" w:eastAsia="Calibri" w:hAnsi="Arial" w:cs="Arial"/>
          <w:lang w:eastAsia="it-IT"/>
        </w:rPr>
        <w:t>ità, inammissibilità parziale o totale degli importi richiesti</w:t>
      </w:r>
      <w:r w:rsidR="006668A4" w:rsidRPr="003F7376">
        <w:rPr>
          <w:rFonts w:ascii="Arial" w:eastAsia="Calibri" w:hAnsi="Arial" w:cs="Arial"/>
          <w:lang w:eastAsia="it-IT"/>
        </w:rPr>
        <w:t>.</w:t>
      </w:r>
    </w:p>
    <w:p w:rsidR="0028034A" w:rsidRDefault="0028034A" w:rsidP="0070005A">
      <w:pPr>
        <w:autoSpaceDE w:val="0"/>
        <w:adjustRightInd w:val="0"/>
        <w:spacing w:after="0" w:line="240" w:lineRule="auto"/>
        <w:jc w:val="both"/>
        <w:rPr>
          <w:rFonts w:ascii="Arial" w:eastAsia="Calibri" w:hAnsi="Arial" w:cs="Arial"/>
        </w:rPr>
      </w:pPr>
      <w:r w:rsidRPr="000E76DA">
        <w:rPr>
          <w:rFonts w:ascii="Arial" w:eastAsia="Calibri" w:hAnsi="Arial" w:cs="Arial"/>
        </w:rPr>
        <w:t>In caso di domande incomplete od irregolari, il funzionario incaricato richiede, ai sensi dell’art. 10/bis della L. 241/90 e s.m.i., l’integrazione o la regolarizzazione della domanda di pagamento dando un termine di 20 giorni dalla richiesta inviata via PEC</w:t>
      </w:r>
      <w:r w:rsidRPr="00530163">
        <w:rPr>
          <w:rFonts w:ascii="Arial" w:eastAsia="Calibri" w:hAnsi="Arial" w:cs="Arial"/>
        </w:rPr>
        <w:t>.</w:t>
      </w:r>
    </w:p>
    <w:p w:rsidR="00F82E77" w:rsidRPr="00F82E77" w:rsidRDefault="00F82E77" w:rsidP="0070005A">
      <w:pPr>
        <w:autoSpaceDE w:val="0"/>
        <w:adjustRightInd w:val="0"/>
        <w:spacing w:after="0" w:line="240" w:lineRule="auto"/>
        <w:jc w:val="both"/>
        <w:rPr>
          <w:rFonts w:ascii="Arial" w:eastAsia="Calibri" w:hAnsi="Arial" w:cs="Arial"/>
        </w:rPr>
      </w:pPr>
      <w:r w:rsidRPr="00F82E77">
        <w:rPr>
          <w:rFonts w:ascii="Arial" w:eastAsia="Calibri" w:hAnsi="Arial" w:cs="Arial"/>
        </w:rPr>
        <w:lastRenderedPageBreak/>
        <w:t xml:space="preserve">In caso di mancata o parziale integrazione l’istruttoria si concluderà con la documentazione presentata. </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Il controllo amministrativo </w:t>
      </w:r>
      <w:r w:rsidR="007560B9" w:rsidRPr="003F7376">
        <w:rPr>
          <w:rFonts w:ascii="Arial" w:eastAsia="Calibri" w:hAnsi="Arial" w:cs="Arial"/>
          <w:lang w:eastAsia="it-IT"/>
        </w:rPr>
        <w:t xml:space="preserve">e tecnico-contabile </w:t>
      </w:r>
      <w:r w:rsidRPr="003F7376">
        <w:rPr>
          <w:rFonts w:ascii="Arial" w:eastAsia="Calibri" w:hAnsi="Arial" w:cs="Arial"/>
          <w:lang w:eastAsia="it-IT"/>
        </w:rPr>
        <w:t>della domanda di pagamento del s</w:t>
      </w:r>
      <w:r w:rsidR="003A0846" w:rsidRPr="003F7376">
        <w:rPr>
          <w:rFonts w:ascii="Arial" w:eastAsia="Calibri" w:hAnsi="Arial" w:cs="Arial"/>
          <w:lang w:eastAsia="it-IT"/>
        </w:rPr>
        <w:t xml:space="preserve">aldo deve comprendere anche una </w:t>
      </w:r>
      <w:r w:rsidRPr="003F7376">
        <w:rPr>
          <w:rFonts w:ascii="Arial" w:eastAsia="Calibri" w:hAnsi="Arial" w:cs="Arial"/>
          <w:lang w:eastAsia="it-IT"/>
        </w:rPr>
        <w:t xml:space="preserve">visita in azienda </w:t>
      </w:r>
      <w:r w:rsidR="003A0846" w:rsidRPr="003F7376">
        <w:rPr>
          <w:rFonts w:ascii="Arial" w:eastAsia="Calibri" w:hAnsi="Arial" w:cs="Arial"/>
          <w:lang w:eastAsia="it-IT"/>
        </w:rPr>
        <w:t xml:space="preserve">(controllo in situ) </w:t>
      </w:r>
      <w:r w:rsidRPr="003F7376">
        <w:rPr>
          <w:rFonts w:ascii="Arial" w:eastAsia="Calibri" w:hAnsi="Arial" w:cs="Arial"/>
          <w:lang w:eastAsia="it-IT"/>
        </w:rPr>
        <w:t>al fine di verificare:</w:t>
      </w:r>
    </w:p>
    <w:p w:rsidR="007560B9" w:rsidRPr="003F7376" w:rsidRDefault="006668A4" w:rsidP="0070005A">
      <w:pPr>
        <w:pStyle w:val="Paragrafoelenco"/>
        <w:numPr>
          <w:ilvl w:val="0"/>
          <w:numId w:val="32"/>
        </w:num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la rispondenza di quanto effettivamente realizzato rispetto </w:t>
      </w:r>
      <w:r w:rsidR="007560B9" w:rsidRPr="003F7376">
        <w:rPr>
          <w:rFonts w:ascii="Arial" w:eastAsia="Calibri" w:hAnsi="Arial" w:cs="Arial"/>
          <w:lang w:eastAsia="it-IT"/>
        </w:rPr>
        <w:t xml:space="preserve">a quanto previsto nella domanda di aiuto o </w:t>
      </w:r>
      <w:r w:rsidR="0040132A" w:rsidRPr="003F7376">
        <w:rPr>
          <w:rFonts w:ascii="Arial" w:eastAsia="Calibri" w:hAnsi="Arial" w:cs="Arial"/>
          <w:lang w:eastAsia="it-IT"/>
        </w:rPr>
        <w:t>n</w:t>
      </w:r>
      <w:r w:rsidR="007560B9" w:rsidRPr="003F7376">
        <w:rPr>
          <w:rFonts w:ascii="Arial" w:eastAsia="Calibri" w:hAnsi="Arial" w:cs="Arial"/>
          <w:lang w:eastAsia="it-IT"/>
        </w:rPr>
        <w:t>ella richiesta di variante approvata</w:t>
      </w:r>
      <w:r w:rsidR="0040132A" w:rsidRPr="003F7376">
        <w:rPr>
          <w:rFonts w:ascii="Arial" w:eastAsia="Calibri" w:hAnsi="Arial" w:cs="Arial"/>
          <w:lang w:eastAsia="it-IT"/>
        </w:rPr>
        <w:t xml:space="preserve"> dalla Regione;</w:t>
      </w:r>
    </w:p>
    <w:p w:rsidR="006668A4" w:rsidRPr="003F7376" w:rsidRDefault="007560B9" w:rsidP="0070005A">
      <w:pPr>
        <w:pStyle w:val="Paragrafoelenco"/>
        <w:numPr>
          <w:ilvl w:val="0"/>
          <w:numId w:val="32"/>
        </w:num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la rispondenza di quanto effettivamente realizzato </w:t>
      </w:r>
      <w:r w:rsidR="006668A4" w:rsidRPr="003F7376">
        <w:rPr>
          <w:rFonts w:ascii="Arial" w:eastAsia="Calibri" w:hAnsi="Arial" w:cs="Arial"/>
          <w:lang w:eastAsia="it-IT"/>
        </w:rPr>
        <w:t>ai documenti tecnico-amministrativi e</w:t>
      </w:r>
    </w:p>
    <w:p w:rsidR="006668A4" w:rsidRPr="003F7376" w:rsidRDefault="006668A4" w:rsidP="0070005A">
      <w:pPr>
        <w:pStyle w:val="Paragrafoelenco"/>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contabili prodotti dal beneficiario unitamente alla domanda di pagamento</w:t>
      </w:r>
      <w:r w:rsidR="004C0E5C">
        <w:rPr>
          <w:rFonts w:ascii="Arial" w:eastAsia="Calibri" w:hAnsi="Arial" w:cs="Arial"/>
          <w:lang w:eastAsia="it-IT"/>
        </w:rPr>
        <w:t xml:space="preserve"> compresa la valutazione dei requisiti relativi ai criteri di selezione dichiarati in domanda di aiuto o relativa variante approvata dalla Regione</w:t>
      </w:r>
      <w:r w:rsidRPr="003F7376">
        <w:rPr>
          <w:rFonts w:ascii="Arial" w:eastAsia="Calibri" w:hAnsi="Arial" w:cs="Arial"/>
          <w:lang w:eastAsia="it-IT"/>
        </w:rPr>
        <w:t>;</w:t>
      </w:r>
    </w:p>
    <w:p w:rsidR="006668A4" w:rsidRPr="003F7376" w:rsidRDefault="006668A4" w:rsidP="0070005A">
      <w:pPr>
        <w:pStyle w:val="Paragrafoelenco"/>
        <w:numPr>
          <w:ilvl w:val="0"/>
          <w:numId w:val="32"/>
        </w:num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l’effettiva efficienza e funzionalità degli investimenti realizzati</w:t>
      </w:r>
      <w:r w:rsidR="00B37C28" w:rsidRPr="003F7376">
        <w:rPr>
          <w:rFonts w:ascii="Arial" w:eastAsia="Calibri" w:hAnsi="Arial" w:cs="Arial"/>
          <w:lang w:eastAsia="it-IT"/>
        </w:rPr>
        <w:t xml:space="preserve"> e la rispondenza con la documentazione amministrativa prodotta per l’esercizio dell’attività prevista</w:t>
      </w:r>
      <w:r w:rsidRPr="003F7376">
        <w:rPr>
          <w:rFonts w:ascii="Arial" w:eastAsia="Calibri" w:hAnsi="Arial" w:cs="Arial"/>
          <w:lang w:eastAsia="it-IT"/>
        </w:rPr>
        <w:t>.</w:t>
      </w:r>
    </w:p>
    <w:p w:rsidR="00B37C28"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Le domande istruite e corredate dalle check list </w:t>
      </w:r>
      <w:r w:rsidR="00B37C28" w:rsidRPr="003F7376">
        <w:rPr>
          <w:rFonts w:ascii="Arial" w:eastAsia="Calibri" w:hAnsi="Arial" w:cs="Arial"/>
          <w:lang w:eastAsia="it-IT"/>
        </w:rPr>
        <w:t xml:space="preserve">compilate e sottoscritte dagli istruttori </w:t>
      </w:r>
      <w:r w:rsidRPr="003F7376">
        <w:rPr>
          <w:rFonts w:ascii="Arial" w:eastAsia="Calibri" w:hAnsi="Arial" w:cs="Arial"/>
          <w:lang w:eastAsia="it-IT"/>
        </w:rPr>
        <w:t>vengon</w:t>
      </w:r>
      <w:r w:rsidR="003A0846" w:rsidRPr="003F7376">
        <w:rPr>
          <w:rFonts w:ascii="Arial" w:eastAsia="Calibri" w:hAnsi="Arial" w:cs="Arial"/>
          <w:lang w:eastAsia="it-IT"/>
        </w:rPr>
        <w:t xml:space="preserve">o trasmesse al responsabile del </w:t>
      </w:r>
      <w:r w:rsidRPr="003F7376">
        <w:rPr>
          <w:rFonts w:ascii="Arial" w:eastAsia="Calibri" w:hAnsi="Arial" w:cs="Arial"/>
          <w:lang w:eastAsia="it-IT"/>
        </w:rPr>
        <w:t>procedimento.</w:t>
      </w:r>
      <w:r w:rsidR="00B37C28" w:rsidRPr="003F7376">
        <w:rPr>
          <w:rFonts w:ascii="Arial" w:eastAsia="Calibri" w:hAnsi="Arial" w:cs="Arial"/>
          <w:lang w:eastAsia="it-IT"/>
        </w:rPr>
        <w:t xml:space="preserve"> </w:t>
      </w:r>
    </w:p>
    <w:p w:rsidR="00F82E77" w:rsidRDefault="00F82E77" w:rsidP="0070005A">
      <w:pPr>
        <w:autoSpaceDE w:val="0"/>
        <w:adjustRightInd w:val="0"/>
        <w:spacing w:after="0" w:line="240" w:lineRule="auto"/>
        <w:jc w:val="both"/>
        <w:rPr>
          <w:rFonts w:ascii="Arial" w:eastAsia="Calibri" w:hAnsi="Arial" w:cs="Arial"/>
          <w:b/>
          <w:lang w:eastAsia="it-IT"/>
        </w:rPr>
      </w:pPr>
    </w:p>
    <w:p w:rsidR="006668A4" w:rsidRPr="00F82E77" w:rsidRDefault="008D7912" w:rsidP="0070005A">
      <w:pPr>
        <w:autoSpaceDE w:val="0"/>
        <w:adjustRightInd w:val="0"/>
        <w:spacing w:after="0" w:line="240" w:lineRule="auto"/>
        <w:jc w:val="both"/>
        <w:rPr>
          <w:rFonts w:ascii="Arial" w:eastAsia="Calibri" w:hAnsi="Arial" w:cs="Arial"/>
          <w:b/>
          <w:i/>
          <w:lang w:eastAsia="it-IT"/>
        </w:rPr>
      </w:pPr>
      <w:r>
        <w:rPr>
          <w:rFonts w:ascii="Arial" w:eastAsia="Calibri" w:hAnsi="Arial" w:cs="Arial"/>
          <w:b/>
          <w:i/>
          <w:lang w:eastAsia="it-IT"/>
        </w:rPr>
        <w:t>13</w:t>
      </w:r>
      <w:r w:rsidR="00F82E77" w:rsidRPr="00F82E77">
        <w:rPr>
          <w:rFonts w:ascii="Arial" w:eastAsia="Calibri" w:hAnsi="Arial" w:cs="Arial"/>
          <w:b/>
          <w:i/>
          <w:lang w:eastAsia="it-IT"/>
        </w:rPr>
        <w:t xml:space="preserve">.8.3 </w:t>
      </w:r>
      <w:r w:rsidR="00EC7BE2" w:rsidRPr="00F82E77">
        <w:rPr>
          <w:rFonts w:ascii="Arial" w:eastAsia="Calibri" w:hAnsi="Arial" w:cs="Arial"/>
          <w:b/>
          <w:i/>
          <w:lang w:eastAsia="it-IT"/>
        </w:rPr>
        <w:t>F</w:t>
      </w:r>
      <w:r w:rsidR="003A0846" w:rsidRPr="00F82E77">
        <w:rPr>
          <w:rFonts w:ascii="Arial" w:eastAsia="Calibri" w:hAnsi="Arial" w:cs="Arial"/>
          <w:b/>
          <w:i/>
          <w:lang w:eastAsia="it-IT"/>
        </w:rPr>
        <w:t>ase di liquidazione delle domande di pagamento</w:t>
      </w:r>
    </w:p>
    <w:p w:rsidR="00F82E77" w:rsidRDefault="00F82E77" w:rsidP="0070005A">
      <w:pPr>
        <w:autoSpaceDE w:val="0"/>
        <w:adjustRightInd w:val="0"/>
        <w:spacing w:after="0" w:line="240" w:lineRule="auto"/>
        <w:jc w:val="both"/>
        <w:rPr>
          <w:rFonts w:ascii="Arial" w:eastAsia="Calibri" w:hAnsi="Arial" w:cs="Arial"/>
          <w:lang w:eastAsia="it-IT"/>
        </w:rPr>
      </w:pP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Nel caso d’istruttoria positiva </w:t>
      </w:r>
      <w:r w:rsidR="0040132A" w:rsidRPr="003F7376">
        <w:rPr>
          <w:rFonts w:ascii="Arial" w:eastAsia="Calibri" w:hAnsi="Arial" w:cs="Arial"/>
          <w:lang w:eastAsia="it-IT"/>
        </w:rPr>
        <w:t>la check list</w:t>
      </w:r>
      <w:r w:rsidRPr="003F7376">
        <w:rPr>
          <w:rFonts w:ascii="Arial" w:eastAsia="Calibri" w:hAnsi="Arial" w:cs="Arial"/>
          <w:lang w:eastAsia="it-IT"/>
        </w:rPr>
        <w:t xml:space="preserve"> dovrà concludere con la</w:t>
      </w:r>
      <w:r w:rsidR="003A0846" w:rsidRPr="003F7376">
        <w:rPr>
          <w:rFonts w:ascii="Arial" w:eastAsia="Calibri" w:hAnsi="Arial" w:cs="Arial"/>
          <w:lang w:eastAsia="it-IT"/>
        </w:rPr>
        <w:t xml:space="preserve"> proposta di liquidazione della </w:t>
      </w:r>
      <w:r w:rsidRPr="003F7376">
        <w:rPr>
          <w:rFonts w:ascii="Arial" w:eastAsia="Calibri" w:hAnsi="Arial" w:cs="Arial"/>
          <w:lang w:eastAsia="it-IT"/>
        </w:rPr>
        <w:t>spesa domandata indicando:</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a) dichiarazione di conformità e congruenza delle spese effettuate;</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b) importo totale </w:t>
      </w:r>
      <w:r w:rsidR="0040132A" w:rsidRPr="003F7376">
        <w:rPr>
          <w:rFonts w:ascii="Arial" w:eastAsia="Calibri" w:hAnsi="Arial" w:cs="Arial"/>
          <w:lang w:eastAsia="it-IT"/>
        </w:rPr>
        <w:t xml:space="preserve">di spesa e contributo </w:t>
      </w:r>
      <w:r w:rsidRPr="003F7376">
        <w:rPr>
          <w:rFonts w:ascii="Arial" w:eastAsia="Calibri" w:hAnsi="Arial" w:cs="Arial"/>
          <w:lang w:eastAsia="it-IT"/>
        </w:rPr>
        <w:t>ammissibile a liquidazione.</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Nel caso d’istruttoria negativa o parzialmente negativa la </w:t>
      </w:r>
      <w:r w:rsidR="0040132A" w:rsidRPr="003F7376">
        <w:rPr>
          <w:rFonts w:ascii="Arial" w:eastAsia="Calibri" w:hAnsi="Arial" w:cs="Arial"/>
          <w:lang w:eastAsia="it-IT"/>
        </w:rPr>
        <w:t>check list</w:t>
      </w:r>
      <w:r w:rsidRPr="003F7376">
        <w:rPr>
          <w:rFonts w:ascii="Arial" w:eastAsia="Calibri" w:hAnsi="Arial" w:cs="Arial"/>
          <w:lang w:eastAsia="it-IT"/>
        </w:rPr>
        <w:t xml:space="preserve"> dovrà concludere con la</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declaratoria di inammissibilità totale o parziale della domanda di pa</w:t>
      </w:r>
      <w:r w:rsidR="003A0846" w:rsidRPr="003F7376">
        <w:rPr>
          <w:rFonts w:ascii="Arial" w:eastAsia="Calibri" w:hAnsi="Arial" w:cs="Arial"/>
          <w:lang w:eastAsia="it-IT"/>
        </w:rPr>
        <w:t xml:space="preserve">gamento nella quale deve essere </w:t>
      </w:r>
      <w:r w:rsidRPr="003F7376">
        <w:rPr>
          <w:rFonts w:ascii="Arial" w:eastAsia="Calibri" w:hAnsi="Arial" w:cs="Arial"/>
          <w:lang w:eastAsia="it-IT"/>
        </w:rPr>
        <w:t>esplicitamente indicato quanto segue:</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a) </w:t>
      </w:r>
      <w:r w:rsidR="0040132A" w:rsidRPr="003F7376">
        <w:rPr>
          <w:rFonts w:ascii="Arial" w:eastAsia="Calibri" w:hAnsi="Arial" w:cs="Arial"/>
          <w:lang w:eastAsia="it-IT"/>
        </w:rPr>
        <w:t xml:space="preserve">identificazione e </w:t>
      </w:r>
      <w:r w:rsidRPr="003F7376">
        <w:rPr>
          <w:rFonts w:ascii="Arial" w:eastAsia="Calibri" w:hAnsi="Arial" w:cs="Arial"/>
          <w:lang w:eastAsia="it-IT"/>
        </w:rPr>
        <w:t xml:space="preserve">quantificazione delle spese non </w:t>
      </w:r>
      <w:r w:rsidR="0040132A" w:rsidRPr="003F7376">
        <w:rPr>
          <w:rFonts w:ascii="Arial" w:eastAsia="Calibri" w:hAnsi="Arial" w:cs="Arial"/>
          <w:lang w:eastAsia="it-IT"/>
        </w:rPr>
        <w:t>ammissibili all’aiuto</w:t>
      </w:r>
      <w:r w:rsidRPr="003F7376">
        <w:rPr>
          <w:rFonts w:ascii="Arial" w:eastAsia="Calibri" w:hAnsi="Arial" w:cs="Arial"/>
          <w:lang w:eastAsia="it-IT"/>
        </w:rPr>
        <w:t>;</w:t>
      </w:r>
    </w:p>
    <w:p w:rsidR="006668A4" w:rsidRPr="003F7376" w:rsidRDefault="00B37C28"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b) motivazioni che hanno portato alla conclusione di inammissibilità totale o parziale </w:t>
      </w:r>
      <w:r w:rsidR="0040132A" w:rsidRPr="003F7376">
        <w:rPr>
          <w:rFonts w:ascii="Arial" w:eastAsia="Calibri" w:hAnsi="Arial" w:cs="Arial"/>
          <w:lang w:eastAsia="it-IT"/>
        </w:rPr>
        <w:t xml:space="preserve">delle spese all’aiuto </w:t>
      </w:r>
      <w:r w:rsidRPr="003F7376">
        <w:rPr>
          <w:rFonts w:ascii="Arial" w:eastAsia="Calibri" w:hAnsi="Arial" w:cs="Arial"/>
          <w:lang w:eastAsia="it-IT"/>
        </w:rPr>
        <w:t xml:space="preserve">e relativi </w:t>
      </w:r>
      <w:r w:rsidR="006668A4" w:rsidRPr="003F7376">
        <w:rPr>
          <w:rFonts w:ascii="Arial" w:eastAsia="Calibri" w:hAnsi="Arial" w:cs="Arial"/>
          <w:lang w:eastAsia="it-IT"/>
        </w:rPr>
        <w:t>riferimenti giuridici sulla cui base se ne dichiara l’inammissibilità.</w:t>
      </w:r>
    </w:p>
    <w:p w:rsidR="006668A4" w:rsidRPr="003F7376" w:rsidRDefault="00F82E77" w:rsidP="0070005A">
      <w:pPr>
        <w:autoSpaceDE w:val="0"/>
        <w:adjustRightInd w:val="0"/>
        <w:spacing w:after="0" w:line="240" w:lineRule="auto"/>
        <w:jc w:val="both"/>
        <w:rPr>
          <w:rFonts w:ascii="Arial" w:eastAsia="Calibri" w:hAnsi="Arial" w:cs="Arial"/>
          <w:lang w:eastAsia="it-IT"/>
        </w:rPr>
      </w:pPr>
      <w:r>
        <w:rPr>
          <w:rFonts w:ascii="Arial" w:eastAsia="Calibri" w:hAnsi="Arial" w:cs="Arial"/>
          <w:lang w:eastAsia="it-IT"/>
        </w:rPr>
        <w:t>Terminate</w:t>
      </w:r>
      <w:r w:rsidR="006668A4" w:rsidRPr="003F7376">
        <w:rPr>
          <w:rFonts w:ascii="Arial" w:eastAsia="Calibri" w:hAnsi="Arial" w:cs="Arial"/>
          <w:lang w:eastAsia="it-IT"/>
        </w:rPr>
        <w:t xml:space="preserve"> le fasi istruttorie, per le domande ammissibili, il Responsabile del procedimento</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provvede a trasmette al Responsabile di misura le proposte di atto </w:t>
      </w:r>
      <w:r w:rsidR="0040132A" w:rsidRPr="003F7376">
        <w:rPr>
          <w:rFonts w:ascii="Arial" w:eastAsia="Calibri" w:hAnsi="Arial" w:cs="Arial"/>
          <w:lang w:eastAsia="it-IT"/>
        </w:rPr>
        <w:t xml:space="preserve">amministrativo </w:t>
      </w:r>
      <w:r w:rsidRPr="003F7376">
        <w:rPr>
          <w:rFonts w:ascii="Arial" w:eastAsia="Calibri" w:hAnsi="Arial" w:cs="Arial"/>
          <w:lang w:eastAsia="it-IT"/>
        </w:rPr>
        <w:t>di liq</w:t>
      </w:r>
      <w:r w:rsidR="003A0846" w:rsidRPr="003F7376">
        <w:rPr>
          <w:rFonts w:ascii="Arial" w:eastAsia="Calibri" w:hAnsi="Arial" w:cs="Arial"/>
          <w:lang w:eastAsia="it-IT"/>
        </w:rPr>
        <w:t xml:space="preserve">uidazione o rigetto sulla base </w:t>
      </w:r>
      <w:r w:rsidRPr="003F7376">
        <w:rPr>
          <w:rFonts w:ascii="Arial" w:eastAsia="Calibri" w:hAnsi="Arial" w:cs="Arial"/>
          <w:lang w:eastAsia="it-IT"/>
        </w:rPr>
        <w:t>delle risultanze degli accertamenti istruttori per ogni singola domanda di pagamento pervenuta.</w:t>
      </w:r>
    </w:p>
    <w:p w:rsidR="0040132A" w:rsidRPr="003F7376" w:rsidRDefault="0040132A" w:rsidP="0070005A">
      <w:pPr>
        <w:autoSpaceDE w:val="0"/>
        <w:adjustRightInd w:val="0"/>
        <w:spacing w:after="0" w:line="240" w:lineRule="auto"/>
        <w:jc w:val="both"/>
        <w:rPr>
          <w:rFonts w:ascii="Arial" w:eastAsia="Calibri" w:hAnsi="Arial" w:cs="Arial"/>
          <w:lang w:eastAsia="it-IT"/>
        </w:rPr>
      </w:pPr>
    </w:p>
    <w:p w:rsidR="006668A4" w:rsidRDefault="008D7912" w:rsidP="0070005A">
      <w:pPr>
        <w:autoSpaceDE w:val="0"/>
        <w:adjustRightInd w:val="0"/>
        <w:spacing w:after="0" w:line="240" w:lineRule="auto"/>
        <w:jc w:val="both"/>
        <w:rPr>
          <w:rFonts w:ascii="Arial" w:eastAsia="Calibri" w:hAnsi="Arial" w:cs="Arial"/>
          <w:b/>
          <w:i/>
          <w:lang w:eastAsia="it-IT"/>
        </w:rPr>
      </w:pPr>
      <w:r>
        <w:rPr>
          <w:rFonts w:ascii="Arial" w:eastAsia="Calibri" w:hAnsi="Arial" w:cs="Arial"/>
          <w:b/>
          <w:i/>
          <w:lang w:eastAsia="it-IT"/>
        </w:rPr>
        <w:t>13</w:t>
      </w:r>
      <w:r w:rsidR="00F82E77" w:rsidRPr="00F82E77">
        <w:rPr>
          <w:rFonts w:ascii="Arial" w:eastAsia="Calibri" w:hAnsi="Arial" w:cs="Arial"/>
          <w:b/>
          <w:i/>
          <w:lang w:eastAsia="it-IT"/>
        </w:rPr>
        <w:t xml:space="preserve">.8.4 </w:t>
      </w:r>
      <w:r w:rsidR="00EC7BE2" w:rsidRPr="00F82E77">
        <w:rPr>
          <w:rFonts w:ascii="Arial" w:eastAsia="Calibri" w:hAnsi="Arial" w:cs="Arial"/>
          <w:b/>
          <w:i/>
          <w:lang w:eastAsia="it-IT"/>
        </w:rPr>
        <w:t>Fase di autorizzazione al pagamento</w:t>
      </w:r>
    </w:p>
    <w:p w:rsidR="00F82E77" w:rsidRPr="00F82E77" w:rsidRDefault="00F82E77" w:rsidP="0070005A">
      <w:pPr>
        <w:autoSpaceDE w:val="0"/>
        <w:adjustRightInd w:val="0"/>
        <w:spacing w:after="0" w:line="240" w:lineRule="auto"/>
        <w:jc w:val="both"/>
        <w:rPr>
          <w:rFonts w:ascii="Arial" w:eastAsia="Calibri" w:hAnsi="Arial" w:cs="Arial"/>
          <w:b/>
          <w:i/>
          <w:lang w:eastAsia="it-IT"/>
        </w:rPr>
      </w:pPr>
    </w:p>
    <w:p w:rsidR="00F11CB8"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Il Responsabile di misura, viste le proposte, le fa proprie o, se del caso, le rinvia, in tutto od </w:t>
      </w:r>
      <w:r w:rsidR="003A0846" w:rsidRPr="003F7376">
        <w:rPr>
          <w:rFonts w:ascii="Arial" w:eastAsia="Calibri" w:hAnsi="Arial" w:cs="Arial"/>
          <w:lang w:eastAsia="it-IT"/>
        </w:rPr>
        <w:t xml:space="preserve">in parte, con </w:t>
      </w:r>
      <w:r w:rsidRPr="003F7376">
        <w:rPr>
          <w:rFonts w:ascii="Arial" w:eastAsia="Calibri" w:hAnsi="Arial" w:cs="Arial"/>
          <w:lang w:eastAsia="it-IT"/>
        </w:rPr>
        <w:t xml:space="preserve">richiesta di riesame al Responsabile del procedimento. </w:t>
      </w:r>
    </w:p>
    <w:p w:rsidR="00F11CB8" w:rsidRPr="00F11CB8" w:rsidRDefault="00F11CB8" w:rsidP="0070005A">
      <w:pPr>
        <w:autoSpaceDE w:val="0"/>
        <w:adjustRightInd w:val="0"/>
        <w:spacing w:after="0" w:line="240" w:lineRule="auto"/>
        <w:jc w:val="both"/>
        <w:rPr>
          <w:rFonts w:ascii="Arial" w:eastAsia="Calibri" w:hAnsi="Arial" w:cs="Arial"/>
          <w:lang w:eastAsia="it-IT"/>
        </w:rPr>
      </w:pPr>
      <w:r w:rsidRPr="00F11CB8">
        <w:rPr>
          <w:rFonts w:ascii="Arial" w:eastAsia="Calibri" w:hAnsi="Arial" w:cs="Arial"/>
          <w:lang w:eastAsia="it-IT"/>
        </w:rPr>
        <w:t>Una volta concluso l’eventuale riesame:</w:t>
      </w:r>
    </w:p>
    <w:p w:rsidR="00F11CB8" w:rsidRPr="00F11CB8" w:rsidRDefault="00F11CB8" w:rsidP="0070005A">
      <w:pPr>
        <w:numPr>
          <w:ilvl w:val="0"/>
          <w:numId w:val="32"/>
        </w:numPr>
        <w:autoSpaceDE w:val="0"/>
        <w:adjustRightInd w:val="0"/>
        <w:spacing w:after="0" w:line="240" w:lineRule="auto"/>
        <w:ind w:left="567" w:hanging="283"/>
        <w:contextualSpacing/>
        <w:jc w:val="both"/>
        <w:rPr>
          <w:rFonts w:ascii="Arial" w:eastAsia="Calibri" w:hAnsi="Arial" w:cs="Arial"/>
          <w:lang w:eastAsia="it-IT"/>
        </w:rPr>
      </w:pPr>
      <w:r w:rsidRPr="00F11CB8">
        <w:rPr>
          <w:rFonts w:ascii="Arial" w:eastAsia="Calibri" w:hAnsi="Arial" w:cs="Arial"/>
          <w:lang w:eastAsia="it-IT"/>
        </w:rPr>
        <w:t xml:space="preserve">per le domande inammissibili, viene adottato l’atto di esclusione </w:t>
      </w:r>
    </w:p>
    <w:p w:rsidR="006668A4" w:rsidRPr="00F11CB8" w:rsidRDefault="00F11CB8" w:rsidP="0070005A">
      <w:pPr>
        <w:numPr>
          <w:ilvl w:val="0"/>
          <w:numId w:val="32"/>
        </w:numPr>
        <w:autoSpaceDE w:val="0"/>
        <w:adjustRightInd w:val="0"/>
        <w:spacing w:after="0" w:line="240" w:lineRule="auto"/>
        <w:ind w:left="567" w:hanging="283"/>
        <w:contextualSpacing/>
        <w:jc w:val="both"/>
        <w:rPr>
          <w:rFonts w:ascii="Arial" w:eastAsia="Calibri" w:hAnsi="Arial" w:cs="Arial"/>
          <w:lang w:eastAsia="it-IT"/>
        </w:rPr>
      </w:pPr>
      <w:r w:rsidRPr="00F11CB8">
        <w:rPr>
          <w:rFonts w:ascii="Arial" w:eastAsia="Calibri" w:hAnsi="Arial" w:cs="Arial"/>
          <w:lang w:eastAsia="it-IT"/>
        </w:rPr>
        <w:t>per le domande ammissibili al pagamento, viene effettuata l’estrazione del campione da sottoporre “controllo in loco”. Le domande estratte vengono escluse dal pagamento in attesa dell’esito del controllo.</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Il Responsabile di misura approva gli atti che autorizzano il pagamento delle domande liquidabili o</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parzialmente liquidabili, provvedendo ad autorizzare gli elenchi di liquidazi</w:t>
      </w:r>
      <w:r w:rsidR="003A0846" w:rsidRPr="003F7376">
        <w:rPr>
          <w:rFonts w:ascii="Arial" w:eastAsia="Calibri" w:hAnsi="Arial" w:cs="Arial"/>
          <w:lang w:eastAsia="it-IT"/>
        </w:rPr>
        <w:t xml:space="preserve">one </w:t>
      </w:r>
      <w:r w:rsidRPr="003F7376">
        <w:rPr>
          <w:rFonts w:ascii="Arial" w:eastAsia="Calibri" w:hAnsi="Arial" w:cs="Arial"/>
          <w:lang w:eastAsia="it-IT"/>
        </w:rPr>
        <w:t xml:space="preserve"> e ad inviarli all’Autorità di gestione per l’inoltro all’Organismo Pagatore AGEA.</w:t>
      </w:r>
    </w:p>
    <w:p w:rsidR="006668A4" w:rsidRPr="003F7376"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Solo qualora vi siano riduzioni o esclusioni della liquidazione dell’anticipo o </w:t>
      </w:r>
      <w:r w:rsidR="003A0846" w:rsidRPr="003F7376">
        <w:rPr>
          <w:rFonts w:ascii="Arial" w:eastAsia="Calibri" w:hAnsi="Arial" w:cs="Arial"/>
          <w:lang w:eastAsia="it-IT"/>
        </w:rPr>
        <w:t xml:space="preserve">del SAL le relative motivazioni </w:t>
      </w:r>
      <w:r w:rsidRPr="003F7376">
        <w:rPr>
          <w:rFonts w:ascii="Arial" w:eastAsia="Calibri" w:hAnsi="Arial" w:cs="Arial"/>
          <w:lang w:eastAsia="it-IT"/>
        </w:rPr>
        <w:t>vanno notificate alle aziende interessate tramite PEC.</w:t>
      </w:r>
    </w:p>
    <w:p w:rsidR="0000504A" w:rsidRDefault="006668A4"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Per le domande di saldo, a conclusione del procedimento, vengono notifi</w:t>
      </w:r>
      <w:r w:rsidR="003A0846" w:rsidRPr="003F7376">
        <w:rPr>
          <w:rFonts w:ascii="Arial" w:eastAsia="Calibri" w:hAnsi="Arial" w:cs="Arial"/>
          <w:lang w:eastAsia="it-IT"/>
        </w:rPr>
        <w:t xml:space="preserve">cate tramite PEC ai beneficiari </w:t>
      </w:r>
      <w:r w:rsidRPr="003F7376">
        <w:rPr>
          <w:rFonts w:ascii="Arial" w:eastAsia="Calibri" w:hAnsi="Arial" w:cs="Arial"/>
          <w:lang w:eastAsia="it-IT"/>
        </w:rPr>
        <w:t xml:space="preserve">dal Responsabile di misura l’ammissione alla liquidazione o le cause di </w:t>
      </w:r>
      <w:r w:rsidR="003A0846" w:rsidRPr="003F7376">
        <w:rPr>
          <w:rFonts w:ascii="Arial" w:eastAsia="Calibri" w:hAnsi="Arial" w:cs="Arial"/>
          <w:lang w:eastAsia="it-IT"/>
        </w:rPr>
        <w:t xml:space="preserve">esclusione e/o riduzione. </w:t>
      </w:r>
    </w:p>
    <w:p w:rsidR="006668A4" w:rsidRPr="003F7376" w:rsidRDefault="003A0846"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Nella </w:t>
      </w:r>
      <w:r w:rsidR="006668A4" w:rsidRPr="003F7376">
        <w:rPr>
          <w:rFonts w:ascii="Arial" w:eastAsia="Calibri" w:hAnsi="Arial" w:cs="Arial"/>
          <w:lang w:eastAsia="it-IT"/>
        </w:rPr>
        <w:t>notifica sono riportate:</w:t>
      </w:r>
    </w:p>
    <w:p w:rsidR="0000504A" w:rsidRPr="0000504A" w:rsidRDefault="0000504A" w:rsidP="0070005A">
      <w:pPr>
        <w:numPr>
          <w:ilvl w:val="0"/>
          <w:numId w:val="32"/>
        </w:numPr>
        <w:autoSpaceDE w:val="0"/>
        <w:adjustRightInd w:val="0"/>
        <w:spacing w:after="0" w:line="240" w:lineRule="auto"/>
        <w:ind w:left="567" w:hanging="283"/>
        <w:contextualSpacing/>
        <w:jc w:val="both"/>
        <w:rPr>
          <w:rFonts w:ascii="Arial" w:eastAsia="Calibri" w:hAnsi="Arial" w:cs="Arial"/>
          <w:lang w:eastAsia="it-IT"/>
        </w:rPr>
      </w:pPr>
      <w:r w:rsidRPr="0000504A">
        <w:rPr>
          <w:rFonts w:ascii="Arial" w:eastAsia="Calibri" w:hAnsi="Arial" w:cs="Arial"/>
          <w:lang w:eastAsia="it-IT"/>
        </w:rPr>
        <w:t>tutte le spese ammesse e, se del caso, quelle non ammesse o oggetto di riduzioni, con esplicitate</w:t>
      </w:r>
    </w:p>
    <w:p w:rsidR="0000504A" w:rsidRPr="0000504A" w:rsidRDefault="0000504A" w:rsidP="0070005A">
      <w:pPr>
        <w:numPr>
          <w:ilvl w:val="0"/>
          <w:numId w:val="32"/>
        </w:numPr>
        <w:autoSpaceDE w:val="0"/>
        <w:adjustRightInd w:val="0"/>
        <w:spacing w:after="0" w:line="240" w:lineRule="auto"/>
        <w:ind w:left="567" w:hanging="283"/>
        <w:contextualSpacing/>
        <w:jc w:val="both"/>
        <w:rPr>
          <w:rFonts w:ascii="Arial" w:eastAsia="Calibri" w:hAnsi="Arial" w:cs="Arial"/>
          <w:lang w:eastAsia="it-IT"/>
        </w:rPr>
      </w:pPr>
      <w:r w:rsidRPr="0000504A">
        <w:rPr>
          <w:rFonts w:ascii="Arial" w:eastAsia="Calibri" w:hAnsi="Arial" w:cs="Arial"/>
          <w:lang w:eastAsia="it-IT"/>
        </w:rPr>
        <w:t>le motivazioni di esclusione;</w:t>
      </w:r>
    </w:p>
    <w:p w:rsidR="0000504A" w:rsidRPr="0000504A" w:rsidRDefault="0000504A" w:rsidP="0070005A">
      <w:pPr>
        <w:numPr>
          <w:ilvl w:val="0"/>
          <w:numId w:val="32"/>
        </w:numPr>
        <w:autoSpaceDE w:val="0"/>
        <w:adjustRightInd w:val="0"/>
        <w:spacing w:after="0" w:line="240" w:lineRule="auto"/>
        <w:ind w:left="567" w:hanging="283"/>
        <w:contextualSpacing/>
        <w:jc w:val="both"/>
        <w:rPr>
          <w:rFonts w:ascii="Arial" w:eastAsia="Calibri" w:hAnsi="Arial" w:cs="Arial"/>
          <w:lang w:eastAsia="it-IT"/>
        </w:rPr>
      </w:pPr>
      <w:r w:rsidRPr="0000504A">
        <w:rPr>
          <w:rFonts w:ascii="Arial" w:eastAsia="Calibri" w:hAnsi="Arial" w:cs="Arial"/>
          <w:lang w:eastAsia="it-IT"/>
        </w:rPr>
        <w:t>il richiamo agli impegni da mantenere nel corso del periodo vincolativo.</w:t>
      </w:r>
    </w:p>
    <w:p w:rsidR="00D729AD" w:rsidRPr="003F7376" w:rsidRDefault="00B37C28"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I tempi procedimentali per l’istruttoria delle domande di pagamento fino alla fase di autorizzazione al pagamento sono i seguenti</w:t>
      </w:r>
      <w:r w:rsidR="00D729AD" w:rsidRPr="003F7376">
        <w:rPr>
          <w:rFonts w:ascii="Arial" w:eastAsia="Calibri" w:hAnsi="Arial" w:cs="Arial"/>
          <w:lang w:eastAsia="it-IT"/>
        </w:rPr>
        <w:t>:</w:t>
      </w:r>
    </w:p>
    <w:p w:rsidR="0000504A" w:rsidRPr="0000504A" w:rsidRDefault="0000504A" w:rsidP="0070005A">
      <w:pPr>
        <w:numPr>
          <w:ilvl w:val="0"/>
          <w:numId w:val="32"/>
        </w:numPr>
        <w:autoSpaceDE w:val="0"/>
        <w:adjustRightInd w:val="0"/>
        <w:spacing w:after="0" w:line="240" w:lineRule="auto"/>
        <w:ind w:left="567" w:hanging="283"/>
        <w:contextualSpacing/>
        <w:jc w:val="both"/>
        <w:rPr>
          <w:rFonts w:ascii="Arial" w:eastAsia="Calibri" w:hAnsi="Arial" w:cs="Arial"/>
          <w:lang w:eastAsia="it-IT"/>
        </w:rPr>
      </w:pPr>
      <w:r w:rsidRPr="0000504A">
        <w:rPr>
          <w:rFonts w:ascii="Arial" w:eastAsia="Calibri" w:hAnsi="Arial" w:cs="Arial"/>
          <w:lang w:eastAsia="it-IT"/>
        </w:rPr>
        <w:lastRenderedPageBreak/>
        <w:t xml:space="preserve">domanda di pagamento dell’anticipo: </w:t>
      </w:r>
      <w:r w:rsidRPr="0000504A">
        <w:rPr>
          <w:rFonts w:ascii="Arial" w:eastAsia="Calibri" w:hAnsi="Arial" w:cs="Arial"/>
          <w:b/>
          <w:lang w:eastAsia="it-IT"/>
        </w:rPr>
        <w:t>30 giorni</w:t>
      </w:r>
    </w:p>
    <w:p w:rsidR="0000504A" w:rsidRPr="0000504A" w:rsidRDefault="0000504A" w:rsidP="0070005A">
      <w:pPr>
        <w:numPr>
          <w:ilvl w:val="0"/>
          <w:numId w:val="32"/>
        </w:numPr>
        <w:autoSpaceDE w:val="0"/>
        <w:adjustRightInd w:val="0"/>
        <w:spacing w:after="0" w:line="240" w:lineRule="auto"/>
        <w:ind w:left="567" w:hanging="283"/>
        <w:contextualSpacing/>
        <w:jc w:val="both"/>
        <w:rPr>
          <w:rFonts w:ascii="Arial" w:eastAsia="Calibri" w:hAnsi="Arial" w:cs="Arial"/>
          <w:lang w:eastAsia="it-IT"/>
        </w:rPr>
      </w:pPr>
      <w:r w:rsidRPr="0000504A">
        <w:rPr>
          <w:rFonts w:ascii="Arial" w:eastAsia="Calibri" w:hAnsi="Arial" w:cs="Arial"/>
          <w:lang w:eastAsia="it-IT"/>
        </w:rPr>
        <w:t xml:space="preserve">domanda di pagamento del SAL o del saldo: </w:t>
      </w:r>
      <w:r w:rsidRPr="0000504A">
        <w:rPr>
          <w:rFonts w:ascii="Arial" w:eastAsia="Calibri" w:hAnsi="Arial" w:cs="Arial"/>
          <w:b/>
          <w:lang w:eastAsia="it-IT"/>
        </w:rPr>
        <w:t>120 giorni</w:t>
      </w:r>
    </w:p>
    <w:p w:rsidR="00D729AD" w:rsidRPr="003F7376" w:rsidRDefault="00D729AD" w:rsidP="0070005A">
      <w:pPr>
        <w:autoSpaceDE w:val="0"/>
        <w:adjustRightInd w:val="0"/>
        <w:spacing w:after="0" w:line="240" w:lineRule="auto"/>
        <w:jc w:val="both"/>
        <w:rPr>
          <w:rFonts w:ascii="Arial" w:eastAsia="Calibri" w:hAnsi="Arial" w:cs="Arial"/>
          <w:lang w:eastAsia="it-IT"/>
        </w:rPr>
      </w:pPr>
    </w:p>
    <w:p w:rsidR="006668A4" w:rsidRDefault="008D7912" w:rsidP="0070005A">
      <w:pPr>
        <w:autoSpaceDE w:val="0"/>
        <w:adjustRightInd w:val="0"/>
        <w:spacing w:after="0" w:line="240" w:lineRule="auto"/>
        <w:jc w:val="both"/>
        <w:rPr>
          <w:rFonts w:ascii="Arial" w:eastAsia="Calibri" w:hAnsi="Arial" w:cs="Arial"/>
          <w:b/>
          <w:i/>
          <w:lang w:eastAsia="it-IT"/>
        </w:rPr>
      </w:pPr>
      <w:r>
        <w:rPr>
          <w:rFonts w:ascii="Arial" w:eastAsia="Calibri" w:hAnsi="Arial" w:cs="Arial"/>
          <w:b/>
          <w:i/>
          <w:lang w:eastAsia="it-IT"/>
        </w:rPr>
        <w:t>13</w:t>
      </w:r>
      <w:r w:rsidR="0000504A" w:rsidRPr="0000504A">
        <w:rPr>
          <w:rFonts w:ascii="Arial" w:eastAsia="Calibri" w:hAnsi="Arial" w:cs="Arial"/>
          <w:b/>
          <w:i/>
          <w:lang w:eastAsia="it-IT"/>
        </w:rPr>
        <w:t xml:space="preserve">.8.5 </w:t>
      </w:r>
      <w:r w:rsidR="00CB72B9" w:rsidRPr="0000504A">
        <w:rPr>
          <w:rFonts w:ascii="Arial" w:eastAsia="Calibri" w:hAnsi="Arial" w:cs="Arial"/>
          <w:b/>
          <w:i/>
          <w:lang w:eastAsia="it-IT"/>
        </w:rPr>
        <w:t>F</w:t>
      </w:r>
      <w:r w:rsidR="006668A4" w:rsidRPr="0000504A">
        <w:rPr>
          <w:rFonts w:ascii="Arial" w:eastAsia="Calibri" w:hAnsi="Arial" w:cs="Arial"/>
          <w:b/>
          <w:i/>
          <w:lang w:eastAsia="it-IT"/>
        </w:rPr>
        <w:t xml:space="preserve">ase </w:t>
      </w:r>
      <w:r w:rsidR="003A0846" w:rsidRPr="0000504A">
        <w:rPr>
          <w:rFonts w:ascii="Arial" w:eastAsia="Calibri" w:hAnsi="Arial" w:cs="Arial"/>
          <w:b/>
          <w:i/>
          <w:lang w:eastAsia="it-IT"/>
        </w:rPr>
        <w:t>di erogazione degli aiuti</w:t>
      </w:r>
    </w:p>
    <w:p w:rsidR="0000504A" w:rsidRPr="0000504A" w:rsidRDefault="0000504A" w:rsidP="0070005A">
      <w:pPr>
        <w:autoSpaceDE w:val="0"/>
        <w:adjustRightInd w:val="0"/>
        <w:spacing w:after="0" w:line="240" w:lineRule="auto"/>
        <w:jc w:val="both"/>
        <w:rPr>
          <w:rFonts w:ascii="Arial" w:eastAsia="Calibri" w:hAnsi="Arial" w:cs="Arial"/>
          <w:b/>
          <w:i/>
          <w:lang w:eastAsia="it-IT"/>
        </w:rPr>
      </w:pPr>
    </w:p>
    <w:p w:rsidR="006668A4" w:rsidRPr="003F7376" w:rsidRDefault="00CB72B9"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La re</w:t>
      </w:r>
      <w:r w:rsidR="00E467DF">
        <w:rPr>
          <w:rFonts w:ascii="Arial" w:eastAsia="Calibri" w:hAnsi="Arial" w:cs="Arial"/>
          <w:lang w:eastAsia="it-IT"/>
        </w:rPr>
        <w:t>s</w:t>
      </w:r>
      <w:r w:rsidRPr="003F7376">
        <w:rPr>
          <w:rFonts w:ascii="Arial" w:eastAsia="Calibri" w:hAnsi="Arial" w:cs="Arial"/>
          <w:lang w:eastAsia="it-IT"/>
        </w:rPr>
        <w:t xml:space="preserve">ponsabilità di tale fase è in capo </w:t>
      </w:r>
      <w:r w:rsidR="00124F93" w:rsidRPr="003F7376">
        <w:rPr>
          <w:rFonts w:ascii="Arial" w:eastAsia="Calibri" w:hAnsi="Arial" w:cs="Arial"/>
          <w:lang w:eastAsia="it-IT"/>
        </w:rPr>
        <w:t>all’</w:t>
      </w:r>
      <w:r w:rsidR="006668A4" w:rsidRPr="003F7376">
        <w:rPr>
          <w:rFonts w:ascii="Arial" w:eastAsia="Calibri" w:hAnsi="Arial" w:cs="Arial"/>
          <w:lang w:eastAsia="it-IT"/>
        </w:rPr>
        <w:t xml:space="preserve">Organismo Pagatore AGEA </w:t>
      </w:r>
      <w:r w:rsidR="00124F93" w:rsidRPr="003F7376">
        <w:rPr>
          <w:rFonts w:ascii="Arial" w:eastAsia="Calibri" w:hAnsi="Arial" w:cs="Arial"/>
          <w:lang w:eastAsia="it-IT"/>
        </w:rPr>
        <w:t xml:space="preserve">che </w:t>
      </w:r>
      <w:r w:rsidR="006668A4" w:rsidRPr="003F7376">
        <w:rPr>
          <w:rFonts w:ascii="Arial" w:eastAsia="Calibri" w:hAnsi="Arial" w:cs="Arial"/>
          <w:lang w:eastAsia="it-IT"/>
        </w:rPr>
        <w:t>è responsabile per la liquidazione degli aiuti.</w:t>
      </w:r>
    </w:p>
    <w:p w:rsidR="00121C8B" w:rsidRPr="003F7376" w:rsidRDefault="00121C8B" w:rsidP="0070005A">
      <w:pPr>
        <w:autoSpaceDE w:val="0"/>
        <w:adjustRightInd w:val="0"/>
        <w:spacing w:after="0" w:line="240" w:lineRule="auto"/>
        <w:jc w:val="both"/>
        <w:rPr>
          <w:rFonts w:ascii="Arial" w:eastAsia="Calibri" w:hAnsi="Arial" w:cs="Arial"/>
          <w:lang w:eastAsia="it-IT"/>
        </w:rPr>
      </w:pPr>
    </w:p>
    <w:p w:rsidR="00CB72B9" w:rsidRPr="003F7376" w:rsidRDefault="00CB72B9"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Si precisa che i tempi procedimentali indicati al presente paragrafo, potranno essere rispettati soltanto qualora vengano soddisfatti tutti gli adempimenti pregiudiziali all’inizio di ogni successivo procedimento. In ogni caso gli stessi devono intendersi puramente indicativi in quanto strettamente correlati al numero delle domande che verranno presentate, alla loro distribuzione temporale, alle risorse umane e strumentali che verranno messe a disposizione per la definizione dei procedimenti.</w:t>
      </w:r>
    </w:p>
    <w:p w:rsidR="00CB72B9" w:rsidRPr="003F7376" w:rsidRDefault="00CB72B9" w:rsidP="0070005A">
      <w:pPr>
        <w:spacing w:after="0" w:line="240" w:lineRule="auto"/>
        <w:jc w:val="both"/>
        <w:rPr>
          <w:rFonts w:ascii="Arial" w:eastAsia="Calibri" w:hAnsi="Arial" w:cs="Arial"/>
          <w:lang w:eastAsia="it-IT"/>
        </w:rPr>
      </w:pPr>
      <w:r w:rsidRPr="003F7376">
        <w:rPr>
          <w:rFonts w:ascii="Arial" w:eastAsia="Calibri" w:hAnsi="Arial" w:cs="Arial"/>
          <w:lang w:eastAsia="it-IT"/>
        </w:rPr>
        <w:t xml:space="preserve">Ricorrendo l’ipotesi di cui all’art. 8, (3), della legge 241/1990 e s. m. i., con la pubblicazione delle presenti disposizioni s’intendono assolti anche gli obblighi derivanti dagli artt. 7 </w:t>
      </w:r>
      <w:r w:rsidR="00124F93" w:rsidRPr="003F7376">
        <w:rPr>
          <w:rFonts w:ascii="Arial" w:eastAsia="Calibri" w:hAnsi="Arial" w:cs="Arial"/>
          <w:lang w:eastAsia="it-IT"/>
        </w:rPr>
        <w:t xml:space="preserve">e 8 </w:t>
      </w:r>
      <w:r w:rsidRPr="003F7376">
        <w:rPr>
          <w:rFonts w:ascii="Arial" w:eastAsia="Calibri" w:hAnsi="Arial" w:cs="Arial"/>
          <w:lang w:eastAsia="it-IT"/>
        </w:rPr>
        <w:t xml:space="preserve">della </w:t>
      </w:r>
      <w:r w:rsidR="00124F93" w:rsidRPr="003F7376">
        <w:rPr>
          <w:rFonts w:ascii="Arial" w:eastAsia="Calibri" w:hAnsi="Arial" w:cs="Arial"/>
          <w:lang w:eastAsia="it-IT"/>
        </w:rPr>
        <w:t xml:space="preserve">stessa </w:t>
      </w:r>
      <w:r w:rsidRPr="003F7376">
        <w:rPr>
          <w:rFonts w:ascii="Arial" w:eastAsia="Calibri" w:hAnsi="Arial" w:cs="Arial"/>
          <w:lang w:eastAsia="it-IT"/>
        </w:rPr>
        <w:t>legge in tema di comunicazione dell’avvio del procedimento.</w:t>
      </w:r>
    </w:p>
    <w:p w:rsidR="00823860" w:rsidRPr="00E2605C" w:rsidRDefault="00823860" w:rsidP="0070005A">
      <w:pPr>
        <w:spacing w:after="0" w:line="240" w:lineRule="auto"/>
        <w:jc w:val="both"/>
        <w:rPr>
          <w:rFonts w:ascii="Arial" w:eastAsia="Times New Roman" w:hAnsi="Arial" w:cs="Arial"/>
          <w:lang w:eastAsia="it-IT"/>
        </w:rPr>
      </w:pPr>
    </w:p>
    <w:p w:rsidR="00563128" w:rsidRPr="000E76DA" w:rsidRDefault="008D7912" w:rsidP="0070005A">
      <w:pPr>
        <w:autoSpaceDE w:val="0"/>
        <w:adjustRightInd w:val="0"/>
        <w:spacing w:after="0" w:line="240" w:lineRule="auto"/>
        <w:jc w:val="both"/>
        <w:rPr>
          <w:rFonts w:ascii="Arial" w:hAnsi="Arial" w:cs="Arial"/>
          <w:b/>
          <w:bCs/>
          <w:sz w:val="24"/>
        </w:rPr>
      </w:pPr>
      <w:r>
        <w:rPr>
          <w:rFonts w:ascii="Arial" w:eastAsia="Times New Roman" w:hAnsi="Arial" w:cs="Arial"/>
          <w:b/>
          <w:sz w:val="24"/>
          <w:lang w:eastAsia="it-IT"/>
        </w:rPr>
        <w:t>14</w:t>
      </w:r>
      <w:r w:rsidR="00422014" w:rsidRPr="000E76DA">
        <w:rPr>
          <w:rFonts w:ascii="Arial" w:eastAsia="Times New Roman" w:hAnsi="Arial" w:cs="Arial"/>
          <w:b/>
          <w:sz w:val="24"/>
          <w:lang w:eastAsia="it-IT"/>
        </w:rPr>
        <w:t xml:space="preserve">. </w:t>
      </w:r>
      <w:r w:rsidR="00563128" w:rsidRPr="000E76DA">
        <w:rPr>
          <w:rFonts w:ascii="Arial" w:eastAsia="Times New Roman" w:hAnsi="Arial" w:cs="Arial"/>
          <w:b/>
          <w:sz w:val="24"/>
          <w:lang w:eastAsia="it-IT"/>
        </w:rPr>
        <w:t xml:space="preserve">Impegni e altri obblighi del beneficiario, controlli, </w:t>
      </w:r>
      <w:r w:rsidR="00563128" w:rsidRPr="000E76DA">
        <w:rPr>
          <w:rFonts w:ascii="Arial" w:hAnsi="Arial" w:cs="Arial"/>
          <w:b/>
          <w:bCs/>
          <w:sz w:val="24"/>
        </w:rPr>
        <w:t>riduzioni ed esclusioni</w:t>
      </w:r>
    </w:p>
    <w:p w:rsidR="00652FC3" w:rsidRDefault="00652FC3" w:rsidP="0070005A">
      <w:pPr>
        <w:autoSpaceDE w:val="0"/>
        <w:adjustRightInd w:val="0"/>
        <w:spacing w:after="0" w:line="240" w:lineRule="auto"/>
        <w:jc w:val="both"/>
        <w:rPr>
          <w:rFonts w:ascii="Helvetica" w:hAnsi="Helvetica" w:cs="Helvetica"/>
          <w:bCs/>
          <w:highlight w:val="magenta"/>
        </w:rPr>
      </w:pPr>
    </w:p>
    <w:p w:rsidR="0000504A" w:rsidRPr="0000504A" w:rsidRDefault="008D7912" w:rsidP="0070005A">
      <w:pPr>
        <w:autoSpaceDE w:val="0"/>
        <w:adjustRightInd w:val="0"/>
        <w:spacing w:after="0" w:line="240" w:lineRule="auto"/>
        <w:jc w:val="both"/>
        <w:rPr>
          <w:rFonts w:ascii="Arial" w:eastAsia="Calibri" w:hAnsi="Arial" w:cs="Arial"/>
          <w:i/>
          <w:lang w:eastAsia="it-IT"/>
        </w:rPr>
      </w:pPr>
      <w:r>
        <w:rPr>
          <w:rFonts w:ascii="Arial" w:hAnsi="Arial" w:cs="Arial"/>
          <w:b/>
          <w:bCs/>
          <w:i/>
        </w:rPr>
        <w:t>14</w:t>
      </w:r>
      <w:r w:rsidR="0000504A" w:rsidRPr="0000504A">
        <w:rPr>
          <w:rFonts w:ascii="Arial" w:hAnsi="Arial" w:cs="Arial"/>
          <w:b/>
          <w:bCs/>
          <w:i/>
        </w:rPr>
        <w:t>.1 - Impegni e obblighi del beneficiario</w:t>
      </w:r>
      <w:r w:rsidR="0000504A" w:rsidRPr="0000504A">
        <w:rPr>
          <w:rFonts w:ascii="Arial" w:eastAsia="Calibri" w:hAnsi="Arial" w:cs="Arial"/>
          <w:i/>
          <w:lang w:eastAsia="it-IT"/>
        </w:rPr>
        <w:t xml:space="preserve"> </w:t>
      </w:r>
    </w:p>
    <w:p w:rsidR="0000504A" w:rsidRDefault="0000504A" w:rsidP="0070005A">
      <w:pPr>
        <w:autoSpaceDE w:val="0"/>
        <w:adjustRightInd w:val="0"/>
        <w:spacing w:after="0" w:line="240" w:lineRule="auto"/>
        <w:jc w:val="both"/>
        <w:rPr>
          <w:rFonts w:ascii="Arial" w:eastAsia="Calibri" w:hAnsi="Arial" w:cs="Arial"/>
          <w:lang w:eastAsia="it-IT"/>
        </w:rPr>
      </w:pPr>
    </w:p>
    <w:p w:rsidR="000A336C" w:rsidRPr="002B0929" w:rsidRDefault="002B0929" w:rsidP="0070005A">
      <w:pPr>
        <w:autoSpaceDN/>
        <w:spacing w:line="259" w:lineRule="auto"/>
        <w:jc w:val="both"/>
        <w:rPr>
          <w:rFonts w:ascii="Arial" w:eastAsia="Calibri" w:hAnsi="Arial" w:cs="Arial"/>
          <w:lang w:eastAsia="it-IT"/>
        </w:rPr>
      </w:pPr>
      <w:r w:rsidRPr="000A336C">
        <w:rPr>
          <w:rFonts w:ascii="Arial" w:eastAsia="Calibri" w:hAnsi="Arial" w:cs="Arial"/>
          <w:lang w:eastAsia="it-IT"/>
        </w:rPr>
        <w:t xml:space="preserve">Il richiedente, </w:t>
      </w:r>
      <w:r w:rsidR="000A336C" w:rsidRPr="000A336C">
        <w:rPr>
          <w:rFonts w:ascii="Arial" w:eastAsia="Calibri" w:hAnsi="Arial" w:cs="Arial"/>
          <w:lang w:eastAsia="it-IT"/>
        </w:rPr>
        <w:t xml:space="preserve">ai sensi e per gli effetti dell'art. 47 del D.P.R. n. 445 del 28 dicembre 2000, </w:t>
      </w:r>
      <w:r w:rsidR="00A01205" w:rsidRPr="000A336C">
        <w:rPr>
          <w:rFonts w:ascii="Arial" w:eastAsia="Calibri" w:hAnsi="Arial" w:cs="Arial"/>
          <w:lang w:eastAsia="it-IT"/>
        </w:rPr>
        <w:t>con la sottoscrizione della domanda di aiuto</w:t>
      </w:r>
      <w:r w:rsidRPr="000A336C">
        <w:rPr>
          <w:rFonts w:ascii="Arial" w:eastAsia="Calibri" w:hAnsi="Arial" w:cs="Arial"/>
          <w:lang w:eastAsia="it-IT"/>
        </w:rPr>
        <w:t xml:space="preserve">, assume </w:t>
      </w:r>
      <w:r w:rsidR="00A01205" w:rsidRPr="000A336C">
        <w:rPr>
          <w:rFonts w:ascii="Arial" w:eastAsia="Calibri" w:hAnsi="Arial" w:cs="Arial"/>
          <w:lang w:eastAsia="it-IT"/>
        </w:rPr>
        <w:t xml:space="preserve">quali proprie tutte le pertinenti dichiarazioni </w:t>
      </w:r>
      <w:r w:rsidR="009039B3" w:rsidRPr="000A336C">
        <w:rPr>
          <w:rFonts w:ascii="Arial" w:eastAsia="Calibri" w:hAnsi="Arial" w:cs="Arial"/>
          <w:lang w:eastAsia="it-IT"/>
        </w:rPr>
        <w:t xml:space="preserve">e impegni </w:t>
      </w:r>
      <w:r w:rsidR="00A01205" w:rsidRPr="000A336C">
        <w:rPr>
          <w:rFonts w:ascii="Arial" w:eastAsia="Calibri" w:hAnsi="Arial" w:cs="Arial"/>
          <w:lang w:eastAsia="it-IT"/>
        </w:rPr>
        <w:t>di seguito riportat</w:t>
      </w:r>
      <w:r w:rsidR="000A336C" w:rsidRPr="000A336C">
        <w:rPr>
          <w:rFonts w:ascii="Arial" w:eastAsia="Calibri" w:hAnsi="Arial" w:cs="Arial"/>
          <w:lang w:eastAsia="it-IT"/>
        </w:rPr>
        <w:t>e:</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che quanto esposto nella domanda e relativi allegati risponde al vero;</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di essere a conoscenza delle disposizione e norme comunitarie e nazionali che disciplinano la corresponsione degli aiuti richiesti con la domanda;</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 xml:space="preserve">di essere in possesso di tutti i requisiti richiesti dal Programma di Sviluppo Rurale </w:t>
      </w:r>
      <w:r w:rsidR="0068336B">
        <w:rPr>
          <w:rFonts w:ascii="Arial" w:eastAsia="Calibri" w:hAnsi="Arial" w:cs="Arial"/>
          <w:lang w:eastAsia="it-IT"/>
        </w:rPr>
        <w:t xml:space="preserve">per l’Umbria </w:t>
      </w:r>
      <w:r w:rsidRPr="003F7376">
        <w:rPr>
          <w:rFonts w:ascii="Arial" w:eastAsia="Calibri" w:hAnsi="Arial" w:cs="Arial"/>
          <w:lang w:eastAsia="it-IT"/>
        </w:rPr>
        <w:t>2014-2020</w:t>
      </w:r>
      <w:r w:rsidR="009E4415">
        <w:rPr>
          <w:rFonts w:ascii="Arial" w:eastAsia="Calibri" w:hAnsi="Arial" w:cs="Arial"/>
          <w:lang w:eastAsia="it-IT"/>
        </w:rPr>
        <w:t>,</w:t>
      </w:r>
      <w:r w:rsidRPr="003F7376">
        <w:rPr>
          <w:rFonts w:ascii="Arial" w:eastAsia="Calibri" w:hAnsi="Arial" w:cs="Arial"/>
          <w:lang w:eastAsia="it-IT"/>
        </w:rPr>
        <w:t xml:space="preserve"> </w:t>
      </w:r>
      <w:r w:rsidR="009E4415">
        <w:rPr>
          <w:rFonts w:ascii="Arial" w:eastAsia="Calibri" w:hAnsi="Arial" w:cs="Arial"/>
          <w:lang w:eastAsia="it-IT"/>
        </w:rPr>
        <w:t xml:space="preserve">approvato </w:t>
      </w:r>
      <w:r w:rsidRPr="003F7376">
        <w:rPr>
          <w:rFonts w:ascii="Arial" w:eastAsia="Calibri" w:hAnsi="Arial" w:cs="Arial"/>
          <w:lang w:eastAsia="it-IT"/>
        </w:rPr>
        <w:t>della Commissione europea</w:t>
      </w:r>
      <w:r w:rsidR="009E4415">
        <w:rPr>
          <w:rFonts w:ascii="Arial" w:eastAsia="Calibri" w:hAnsi="Arial" w:cs="Arial"/>
          <w:lang w:eastAsia="it-IT"/>
        </w:rPr>
        <w:t>,</w:t>
      </w:r>
      <w:r w:rsidRPr="003F7376">
        <w:rPr>
          <w:rFonts w:ascii="Arial" w:eastAsia="Calibri" w:hAnsi="Arial" w:cs="Arial"/>
          <w:lang w:eastAsia="it-IT"/>
        </w:rPr>
        <w:t xml:space="preserve"> per accedere alle misure prescelte;</w:t>
      </w:r>
    </w:p>
    <w:p w:rsidR="008B730A" w:rsidRPr="003F7376" w:rsidRDefault="008B730A" w:rsidP="0070005A">
      <w:pPr>
        <w:pStyle w:val="Paragrafoelenco"/>
        <w:numPr>
          <w:ilvl w:val="0"/>
          <w:numId w:val="30"/>
        </w:num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di non essere un’impresa in condizioni di difficoltà secondo le previsioni recate dal regolamento (UE) n.651/2014, articolo 2, (18) e di impegnarsi a comunicare immediatamente qualsiasi variazione di tali condizioni qualora si verifichi prima della liquidazione degli aiuti;</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 xml:space="preserve">di essere a conoscenza che le misure </w:t>
      </w:r>
      <w:r w:rsidR="009E4415">
        <w:rPr>
          <w:rFonts w:ascii="Arial" w:eastAsia="Calibri" w:hAnsi="Arial" w:cs="Arial"/>
          <w:lang w:eastAsia="it-IT"/>
        </w:rPr>
        <w:t>del PSR alle quali</w:t>
      </w:r>
      <w:r w:rsidRPr="003F7376">
        <w:rPr>
          <w:rFonts w:ascii="Arial" w:eastAsia="Calibri" w:hAnsi="Arial" w:cs="Arial"/>
          <w:lang w:eastAsia="it-IT"/>
        </w:rPr>
        <w:t xml:space="preserve"> ha aderito potranno subire, da parte della Commissione europea, alcune modifiche che accetta sin d’ora riservandosi, in tal caso, la facoltà di recedere dall’impegno prima della conclusione della fase istruttoria della domanda;</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 xml:space="preserve">di accettare sin d'ora eventuali modifiche al regime di aiuti di cui al Reg. (UE) n. 1305/2013, introdotte con successivi regolamenti comunitari e disposizioni nazionali, anche in materia di controlli e sanzioni; </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 xml:space="preserve">di essere a conoscenza che la Regione può, a suo insindacabile giudizio e senza che il richiedente possa vantare diritti nei confronti dell’Amministrazione regionale, interrompere o prorogare i termini di presentazione delle domande ovvero modificare il presente avviso pubblico; </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di essere a conoscenza delle conseguenze derivanti dall'inosservanza degli adempimenti precisati nel Programma</w:t>
      </w:r>
      <w:r w:rsidR="00A01205" w:rsidRPr="003F7376">
        <w:rPr>
          <w:rFonts w:ascii="Arial" w:eastAsia="Calibri" w:hAnsi="Arial" w:cs="Arial"/>
          <w:lang w:eastAsia="it-IT"/>
        </w:rPr>
        <w:t xml:space="preserve"> di Sviluppo Rurale per l’Umbria</w:t>
      </w:r>
      <w:r w:rsidRPr="003F7376">
        <w:rPr>
          <w:rFonts w:ascii="Arial" w:eastAsia="Calibri" w:hAnsi="Arial" w:cs="Arial"/>
          <w:lang w:eastAsia="it-IT"/>
        </w:rPr>
        <w:t>, nel presente Avviso e nella domanda;</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di essere pienamente a conoscenza del contenuto del Programma di Sviluppo Rurale e degli obblighi specifici che assume a proprio carico con la presentazione della domanda</w:t>
      </w:r>
      <w:r w:rsidR="009E4415">
        <w:rPr>
          <w:rFonts w:ascii="Arial" w:eastAsia="Calibri" w:hAnsi="Arial" w:cs="Arial"/>
          <w:lang w:eastAsia="it-IT"/>
        </w:rPr>
        <w:t xml:space="preserve"> di aiuto</w:t>
      </w:r>
      <w:r w:rsidRPr="003F7376">
        <w:rPr>
          <w:rFonts w:ascii="Arial" w:eastAsia="Calibri" w:hAnsi="Arial" w:cs="Arial"/>
          <w:lang w:eastAsia="it-IT"/>
        </w:rPr>
        <w:t>;</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 xml:space="preserve">di essere a conoscenza che in caso di affermazioni fraudolente e/o mancato rispetto degli impegni sottoscritti, tranne </w:t>
      </w:r>
      <w:r w:rsidR="009E4415">
        <w:rPr>
          <w:rFonts w:ascii="Arial" w:eastAsia="Calibri" w:hAnsi="Arial" w:cs="Arial"/>
          <w:lang w:eastAsia="it-IT"/>
        </w:rPr>
        <w:t>ne</w:t>
      </w:r>
      <w:r w:rsidRPr="003F7376">
        <w:rPr>
          <w:rFonts w:ascii="Arial" w:eastAsia="Calibri" w:hAnsi="Arial" w:cs="Arial"/>
          <w:lang w:eastAsia="it-IT"/>
        </w:rPr>
        <w:t>i casi di forza maggiore</w:t>
      </w:r>
      <w:r w:rsidR="009E4415">
        <w:rPr>
          <w:rFonts w:ascii="Arial" w:eastAsia="Calibri" w:hAnsi="Arial" w:cs="Arial"/>
          <w:lang w:eastAsia="it-IT"/>
        </w:rPr>
        <w:t xml:space="preserve"> previsti dalla normativa</w:t>
      </w:r>
      <w:r w:rsidRPr="003F7376">
        <w:rPr>
          <w:rFonts w:ascii="Arial" w:eastAsia="Calibri" w:hAnsi="Arial" w:cs="Arial"/>
          <w:lang w:eastAsia="it-IT"/>
        </w:rPr>
        <w:t xml:space="preserve">, sarà passibile delle sanzioni amministrative e penali previste dalla normativa vigente; </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lastRenderedPageBreak/>
        <w:t>di essere a conoscenza delle disposizioni previste da</w:t>
      </w:r>
      <w:r w:rsidR="000003FB" w:rsidRPr="003F7376">
        <w:rPr>
          <w:rFonts w:ascii="Arial" w:eastAsia="Calibri" w:hAnsi="Arial" w:cs="Arial"/>
          <w:lang w:eastAsia="it-IT"/>
        </w:rPr>
        <w:t xml:space="preserve">gli artt. 35 e 36 (riduzioni ed </w:t>
      </w:r>
      <w:r w:rsidRPr="003F7376">
        <w:rPr>
          <w:rFonts w:ascii="Arial" w:eastAsia="Calibri" w:hAnsi="Arial" w:cs="Arial"/>
          <w:lang w:eastAsia="it-IT"/>
        </w:rPr>
        <w:t>esclusioni) del Reg. delegato (UE) n. 640/2014</w:t>
      </w:r>
      <w:r w:rsidR="00A01205" w:rsidRPr="003F7376">
        <w:rPr>
          <w:rFonts w:ascii="Arial" w:eastAsia="Calibri" w:hAnsi="Arial" w:cs="Arial"/>
          <w:lang w:eastAsia="it-IT"/>
        </w:rPr>
        <w:t xml:space="preserve"> e dei relativi atti </w:t>
      </w:r>
      <w:r w:rsidR="009E4415">
        <w:rPr>
          <w:rFonts w:ascii="Arial" w:eastAsia="Calibri" w:hAnsi="Arial" w:cs="Arial"/>
          <w:lang w:eastAsia="it-IT"/>
        </w:rPr>
        <w:t xml:space="preserve">nazionali e </w:t>
      </w:r>
      <w:r w:rsidR="00A01205" w:rsidRPr="003F7376">
        <w:rPr>
          <w:rFonts w:ascii="Arial" w:eastAsia="Calibri" w:hAnsi="Arial" w:cs="Arial"/>
          <w:lang w:eastAsia="it-IT"/>
        </w:rPr>
        <w:t>regionali di attuazione</w:t>
      </w:r>
      <w:r w:rsidRPr="003F7376">
        <w:rPr>
          <w:rFonts w:ascii="Arial" w:eastAsia="Calibri" w:hAnsi="Arial" w:cs="Arial"/>
          <w:lang w:eastAsia="it-IT"/>
        </w:rPr>
        <w:t xml:space="preserve">; </w:t>
      </w:r>
    </w:p>
    <w:p w:rsidR="00F10EA7" w:rsidRPr="003F7376" w:rsidRDefault="009E4415" w:rsidP="0070005A">
      <w:pPr>
        <w:pStyle w:val="Paragrafoelenco"/>
        <w:numPr>
          <w:ilvl w:val="0"/>
          <w:numId w:val="30"/>
        </w:numPr>
        <w:autoSpaceDN/>
        <w:spacing w:line="259" w:lineRule="auto"/>
        <w:jc w:val="both"/>
        <w:rPr>
          <w:rFonts w:ascii="Arial" w:eastAsia="Calibri" w:hAnsi="Arial" w:cs="Arial"/>
          <w:lang w:eastAsia="it-IT"/>
        </w:rPr>
      </w:pPr>
      <w:r>
        <w:rPr>
          <w:rFonts w:ascii="Arial" w:eastAsia="Calibri" w:hAnsi="Arial" w:cs="Arial"/>
          <w:lang w:eastAsia="it-IT"/>
        </w:rPr>
        <w:t>di consentire che le autorità competenti</w:t>
      </w:r>
      <w:r w:rsidR="00F10EA7" w:rsidRPr="003F7376">
        <w:rPr>
          <w:rFonts w:ascii="Arial" w:eastAsia="Calibri" w:hAnsi="Arial" w:cs="Arial"/>
          <w:lang w:eastAsia="it-IT"/>
        </w:rPr>
        <w:t xml:space="preserve"> abbia</w:t>
      </w:r>
      <w:r>
        <w:rPr>
          <w:rFonts w:ascii="Arial" w:eastAsia="Calibri" w:hAnsi="Arial" w:cs="Arial"/>
          <w:lang w:eastAsia="it-IT"/>
        </w:rPr>
        <w:t>no</w:t>
      </w:r>
      <w:r w:rsidR="00F10EA7" w:rsidRPr="003F7376">
        <w:rPr>
          <w:rFonts w:ascii="Arial" w:eastAsia="Calibri" w:hAnsi="Arial" w:cs="Arial"/>
          <w:lang w:eastAsia="it-IT"/>
        </w:rPr>
        <w:t xml:space="preserve"> accesso, in ogni momento e sen</w:t>
      </w:r>
      <w:r>
        <w:rPr>
          <w:rFonts w:ascii="Arial" w:eastAsia="Calibri" w:hAnsi="Arial" w:cs="Arial"/>
          <w:lang w:eastAsia="it-IT"/>
        </w:rPr>
        <w:t xml:space="preserve">za restrizione, agli immobili, </w:t>
      </w:r>
      <w:r w:rsidR="00F10EA7" w:rsidRPr="003F7376">
        <w:rPr>
          <w:rFonts w:ascii="Arial" w:eastAsia="Calibri" w:hAnsi="Arial" w:cs="Arial"/>
          <w:lang w:eastAsia="it-IT"/>
        </w:rPr>
        <w:t xml:space="preserve">alle aree e alle sedi </w:t>
      </w:r>
      <w:r>
        <w:rPr>
          <w:rFonts w:ascii="Arial" w:eastAsia="Calibri" w:hAnsi="Arial" w:cs="Arial"/>
          <w:lang w:eastAsia="it-IT"/>
        </w:rPr>
        <w:t>oggetto dell’investimento finanziato</w:t>
      </w:r>
      <w:r w:rsidR="00F10EA7" w:rsidRPr="003F7376">
        <w:rPr>
          <w:rFonts w:ascii="Arial" w:eastAsia="Calibri" w:hAnsi="Arial" w:cs="Arial"/>
          <w:lang w:eastAsia="it-IT"/>
        </w:rPr>
        <w:t xml:space="preserve"> per le attività di ispezione previste, nonché a tutta la documentazione che riterr</w:t>
      </w:r>
      <w:r>
        <w:rPr>
          <w:rFonts w:ascii="Arial" w:eastAsia="Calibri" w:hAnsi="Arial" w:cs="Arial"/>
          <w:lang w:eastAsia="it-IT"/>
        </w:rPr>
        <w:t>anno</w:t>
      </w:r>
      <w:r w:rsidR="00F10EA7" w:rsidRPr="003F7376">
        <w:rPr>
          <w:rFonts w:ascii="Arial" w:eastAsia="Calibri" w:hAnsi="Arial" w:cs="Arial"/>
          <w:lang w:eastAsia="it-IT"/>
        </w:rPr>
        <w:t xml:space="preserve"> necessaria ai fini dell'istruttoria e dei controlli; </w:t>
      </w:r>
    </w:p>
    <w:p w:rsidR="00F10EA7" w:rsidRPr="003F7376" w:rsidRDefault="00F10EA7"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 xml:space="preserve">che per la realizzazione degli interventi di cui alla presente domanda non ha chiesto e non intende chiedere per il futuro contributi, detrazioni ed agevolazioni ad altri enti pubblici; </w:t>
      </w:r>
    </w:p>
    <w:p w:rsidR="00F10EA7" w:rsidRPr="00D26177" w:rsidRDefault="00F10EA7" w:rsidP="0070005A">
      <w:pPr>
        <w:pStyle w:val="Paragrafoelenco"/>
        <w:numPr>
          <w:ilvl w:val="0"/>
          <w:numId w:val="30"/>
        </w:numPr>
        <w:autoSpaceDN/>
        <w:spacing w:line="259" w:lineRule="auto"/>
        <w:jc w:val="both"/>
        <w:rPr>
          <w:rFonts w:ascii="Arial" w:eastAsia="Calibri" w:hAnsi="Arial" w:cs="Arial"/>
          <w:lang w:eastAsia="it-IT"/>
        </w:rPr>
      </w:pPr>
      <w:r w:rsidRPr="00D26177">
        <w:rPr>
          <w:rFonts w:ascii="Arial" w:eastAsia="Calibri" w:hAnsi="Arial" w:cs="Arial"/>
          <w:lang w:eastAsia="it-IT"/>
        </w:rPr>
        <w:t xml:space="preserve">di essere a conoscenza delle disposizioni previste dalla legge 898/86 e successive modifiche ed integrazioni riguardanti, tra l’altro, sanzioni amministrative e penali in materia di aiuti comunitari nel settore agricolo; </w:t>
      </w:r>
    </w:p>
    <w:p w:rsidR="00F10EA7" w:rsidRPr="00D26177" w:rsidRDefault="00F10EA7" w:rsidP="0070005A">
      <w:pPr>
        <w:pStyle w:val="Paragrafoelenco"/>
        <w:numPr>
          <w:ilvl w:val="0"/>
          <w:numId w:val="30"/>
        </w:numPr>
        <w:autoSpaceDN/>
        <w:spacing w:line="259" w:lineRule="auto"/>
        <w:jc w:val="both"/>
        <w:rPr>
          <w:rFonts w:ascii="Arial" w:eastAsia="Calibri" w:hAnsi="Arial" w:cs="Arial"/>
          <w:lang w:eastAsia="it-IT"/>
        </w:rPr>
      </w:pPr>
      <w:r w:rsidRPr="00D26177">
        <w:rPr>
          <w:rFonts w:ascii="Arial" w:eastAsia="Calibri" w:hAnsi="Arial" w:cs="Arial"/>
          <w:lang w:eastAsia="it-IT"/>
        </w:rPr>
        <w:t>di essere a conoscenza che i pagamenti, in relazione alle sottomisure avverranno con i fondi FEASR, per il tramite dell’organismo pagatore riconosciuto</w:t>
      </w:r>
      <w:r w:rsidR="009E4415" w:rsidRPr="00D26177">
        <w:rPr>
          <w:rFonts w:ascii="Arial" w:eastAsia="Calibri" w:hAnsi="Arial" w:cs="Arial"/>
          <w:lang w:eastAsia="it-IT"/>
        </w:rPr>
        <w:t xml:space="preserve"> AGEA-OP</w:t>
      </w:r>
      <w:r w:rsidRPr="00D26177">
        <w:rPr>
          <w:rFonts w:ascii="Arial" w:eastAsia="Calibri" w:hAnsi="Arial" w:cs="Arial"/>
          <w:lang w:eastAsia="it-IT"/>
        </w:rPr>
        <w:t xml:space="preserve">, e che potrebbero verificarsi ritardi o dilazioni nei termini di pagamento legate alle disponibilità di bilancio nazionale e comunitario; </w:t>
      </w:r>
    </w:p>
    <w:p w:rsidR="00F10EA7" w:rsidRPr="00D26177" w:rsidRDefault="00F10EA7" w:rsidP="0070005A">
      <w:pPr>
        <w:pStyle w:val="Paragrafoelenco"/>
        <w:numPr>
          <w:ilvl w:val="0"/>
          <w:numId w:val="30"/>
        </w:numPr>
        <w:autoSpaceDN/>
        <w:spacing w:line="259" w:lineRule="auto"/>
        <w:jc w:val="both"/>
        <w:rPr>
          <w:rFonts w:ascii="Arial" w:eastAsia="Calibri" w:hAnsi="Arial" w:cs="Arial"/>
          <w:lang w:eastAsia="it-IT"/>
        </w:rPr>
      </w:pPr>
      <w:r w:rsidRPr="00D26177">
        <w:rPr>
          <w:rFonts w:ascii="Arial" w:eastAsia="Calibri" w:hAnsi="Arial" w:cs="Arial"/>
          <w:lang w:eastAsia="it-IT"/>
        </w:rPr>
        <w:t>di essere a conoscenza delle disposizioni previste dall’art. 33 de</w:t>
      </w:r>
      <w:r w:rsidR="008B730A" w:rsidRPr="00D26177">
        <w:rPr>
          <w:rFonts w:ascii="Arial" w:eastAsia="Calibri" w:hAnsi="Arial" w:cs="Arial"/>
          <w:lang w:eastAsia="it-IT"/>
        </w:rPr>
        <w:t>l decreto legislativo 228/2001;</w:t>
      </w:r>
    </w:p>
    <w:p w:rsidR="009039B3" w:rsidRPr="008F20ED" w:rsidRDefault="009039B3" w:rsidP="0070005A">
      <w:pPr>
        <w:pStyle w:val="Paragrafoelenco"/>
        <w:numPr>
          <w:ilvl w:val="0"/>
          <w:numId w:val="30"/>
        </w:numPr>
        <w:autoSpaceDN/>
        <w:spacing w:line="259" w:lineRule="auto"/>
        <w:jc w:val="both"/>
        <w:rPr>
          <w:rFonts w:ascii="Arial" w:eastAsia="Calibri" w:hAnsi="Arial" w:cs="Arial"/>
          <w:lang w:eastAsia="it-IT"/>
        </w:rPr>
      </w:pPr>
      <w:r w:rsidRPr="00D26177">
        <w:rPr>
          <w:rFonts w:ascii="Arial" w:eastAsia="Calibri" w:hAnsi="Arial" w:cs="Arial"/>
          <w:lang w:eastAsia="it-IT"/>
        </w:rPr>
        <w:t>di impegnarsi a</w:t>
      </w:r>
      <w:r w:rsidRPr="008F20ED">
        <w:rPr>
          <w:rFonts w:ascii="Arial" w:eastAsia="Calibri" w:hAnsi="Arial" w:cs="Arial"/>
          <w:lang w:eastAsia="it-IT"/>
        </w:rPr>
        <w:t xml:space="preserve"> presentare, entro sei mesi dalla ricezione del nulla osta, una domanda di pagamento dell’anticipo per un importo non superiore al 50% del contributo </w:t>
      </w:r>
      <w:r w:rsidR="00E467DF">
        <w:rPr>
          <w:rFonts w:ascii="Arial" w:eastAsia="Calibri" w:hAnsi="Arial" w:cs="Arial"/>
          <w:lang w:eastAsia="it-IT"/>
        </w:rPr>
        <w:t>concesso</w:t>
      </w:r>
      <w:r w:rsidRPr="008F20ED">
        <w:rPr>
          <w:rFonts w:ascii="Arial" w:eastAsia="Calibri" w:hAnsi="Arial" w:cs="Arial"/>
          <w:lang w:eastAsia="it-IT"/>
        </w:rPr>
        <w:t>, o, in alternativa, entro 9 (nove) mesi dal ricevimento de</w:t>
      </w:r>
      <w:r w:rsidR="009E4415">
        <w:rPr>
          <w:rFonts w:ascii="Arial" w:eastAsia="Calibri" w:hAnsi="Arial" w:cs="Arial"/>
          <w:lang w:eastAsia="it-IT"/>
        </w:rPr>
        <w:t>l nulla osta di concessione, una domanda di pagamento per uno</w:t>
      </w:r>
      <w:r w:rsidRPr="008F20ED">
        <w:rPr>
          <w:rFonts w:ascii="Arial" w:eastAsia="Calibri" w:hAnsi="Arial" w:cs="Arial"/>
          <w:lang w:eastAsia="it-IT"/>
        </w:rPr>
        <w:t xml:space="preserve"> Stato di Avanzamento dei lavori </w:t>
      </w:r>
      <w:r w:rsidR="002B0929">
        <w:rPr>
          <w:rFonts w:ascii="Arial" w:eastAsia="Calibri" w:hAnsi="Arial" w:cs="Arial"/>
          <w:lang w:eastAsia="it-IT"/>
        </w:rPr>
        <w:t xml:space="preserve">di </w:t>
      </w:r>
      <w:r w:rsidRPr="008F20ED">
        <w:rPr>
          <w:rFonts w:ascii="Arial" w:eastAsia="Calibri" w:hAnsi="Arial" w:cs="Arial"/>
          <w:lang w:eastAsia="it-IT"/>
        </w:rPr>
        <w:t xml:space="preserve">importo pari ad almeno il </w:t>
      </w:r>
      <w:r w:rsidR="00E82432">
        <w:rPr>
          <w:rFonts w:ascii="Arial" w:eastAsia="Calibri" w:hAnsi="Arial" w:cs="Arial"/>
          <w:lang w:eastAsia="it-IT"/>
        </w:rPr>
        <w:t>3</w:t>
      </w:r>
      <w:r w:rsidRPr="008F20ED">
        <w:rPr>
          <w:rFonts w:ascii="Arial" w:eastAsia="Calibri" w:hAnsi="Arial" w:cs="Arial"/>
          <w:lang w:eastAsia="it-IT"/>
        </w:rPr>
        <w:t xml:space="preserve">0% </w:t>
      </w:r>
      <w:r w:rsidR="00E467DF">
        <w:rPr>
          <w:rFonts w:ascii="Arial" w:eastAsia="Calibri" w:hAnsi="Arial" w:cs="Arial"/>
          <w:lang w:eastAsia="it-IT"/>
        </w:rPr>
        <w:t>del contributo concesso</w:t>
      </w:r>
      <w:r w:rsidRPr="008F20ED">
        <w:rPr>
          <w:rFonts w:ascii="Arial" w:eastAsia="Calibri" w:hAnsi="Arial" w:cs="Arial"/>
          <w:lang w:eastAsia="it-IT"/>
        </w:rPr>
        <w:t>;</w:t>
      </w:r>
    </w:p>
    <w:p w:rsidR="00F10EA7" w:rsidRPr="00C8195C" w:rsidRDefault="00A01205" w:rsidP="0070005A">
      <w:pPr>
        <w:pStyle w:val="Paragrafoelenco"/>
        <w:numPr>
          <w:ilvl w:val="0"/>
          <w:numId w:val="30"/>
        </w:numPr>
        <w:autoSpaceDN/>
        <w:spacing w:line="259" w:lineRule="auto"/>
        <w:jc w:val="both"/>
        <w:rPr>
          <w:rFonts w:ascii="Arial" w:eastAsia="Calibri" w:hAnsi="Arial" w:cs="Arial"/>
          <w:lang w:eastAsia="it-IT"/>
        </w:rPr>
      </w:pPr>
      <w:r w:rsidRPr="00C8195C">
        <w:rPr>
          <w:rFonts w:ascii="Arial" w:eastAsia="Calibri" w:hAnsi="Arial" w:cs="Arial"/>
          <w:lang w:eastAsia="it-IT"/>
        </w:rPr>
        <w:t xml:space="preserve">di impegnarsi a </w:t>
      </w:r>
      <w:r w:rsidR="00F10EA7" w:rsidRPr="00C8195C">
        <w:rPr>
          <w:rFonts w:ascii="Arial" w:eastAsia="Calibri" w:hAnsi="Arial" w:cs="Arial"/>
          <w:lang w:eastAsia="it-IT"/>
        </w:rPr>
        <w:t>restituire senza indugio, anche mediante compensazione con importi dovuti da parte degli Organismi Pagatori, le somme eventualmente percepite in eccesso quale aiuto</w:t>
      </w:r>
      <w:r w:rsidR="002B0929">
        <w:rPr>
          <w:rFonts w:ascii="Arial" w:eastAsia="Calibri" w:hAnsi="Arial" w:cs="Arial"/>
          <w:lang w:eastAsia="it-IT"/>
        </w:rPr>
        <w:t xml:space="preserve"> maggiorate di eventuali</w:t>
      </w:r>
      <w:r w:rsidR="00F10EA7" w:rsidRPr="00C8195C">
        <w:rPr>
          <w:rFonts w:ascii="Arial" w:eastAsia="Calibri" w:hAnsi="Arial" w:cs="Arial"/>
          <w:lang w:eastAsia="it-IT"/>
        </w:rPr>
        <w:t xml:space="preserve"> sanzioni amministrative, così come previsto dalle disposizioni e norme nazionali</w:t>
      </w:r>
      <w:r w:rsidR="00E467DF">
        <w:rPr>
          <w:rFonts w:ascii="Arial" w:eastAsia="Calibri" w:hAnsi="Arial" w:cs="Arial"/>
          <w:lang w:eastAsia="it-IT"/>
        </w:rPr>
        <w:t xml:space="preserve"> e regionali</w:t>
      </w:r>
      <w:r w:rsidR="00F10EA7" w:rsidRPr="00C8195C">
        <w:rPr>
          <w:rFonts w:ascii="Arial" w:eastAsia="Calibri" w:hAnsi="Arial" w:cs="Arial"/>
          <w:lang w:eastAsia="it-IT"/>
        </w:rPr>
        <w:t>;</w:t>
      </w:r>
    </w:p>
    <w:p w:rsidR="00F10EA7" w:rsidRPr="003F7376" w:rsidRDefault="00A01205"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 xml:space="preserve">di impegnarsi a </w:t>
      </w:r>
      <w:r w:rsidR="00F10EA7" w:rsidRPr="003F7376">
        <w:rPr>
          <w:rFonts w:ascii="Arial" w:eastAsia="Calibri" w:hAnsi="Arial" w:cs="Arial"/>
          <w:lang w:eastAsia="it-IT"/>
        </w:rPr>
        <w:t>riprodurre o integrare la presente domanda, nonché a fornire ogni altra eventuale documentazione necessaria, secondo quanto previsto dalla normativa comunitaria e nazionale concernente il sostegno allo sviluppo rurale e d</w:t>
      </w:r>
      <w:r w:rsidR="002B0929">
        <w:rPr>
          <w:rFonts w:ascii="Arial" w:eastAsia="Calibri" w:hAnsi="Arial" w:cs="Arial"/>
          <w:lang w:eastAsia="it-IT"/>
        </w:rPr>
        <w:t>al</w:t>
      </w:r>
      <w:r w:rsidR="00F10EA7" w:rsidRPr="003F7376">
        <w:rPr>
          <w:rFonts w:ascii="Arial" w:eastAsia="Calibri" w:hAnsi="Arial" w:cs="Arial"/>
          <w:lang w:eastAsia="it-IT"/>
        </w:rPr>
        <w:t xml:space="preserve"> Programma di Sviluppo rurale regionale approvato dalla Commissione europea; </w:t>
      </w:r>
    </w:p>
    <w:p w:rsidR="00A01205" w:rsidRPr="003F7376" w:rsidRDefault="00A01205" w:rsidP="0070005A">
      <w:pPr>
        <w:pStyle w:val="Paragrafoelenco"/>
        <w:numPr>
          <w:ilvl w:val="0"/>
          <w:numId w:val="30"/>
        </w:num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di impegnarsi a conservare nel fascicolo di domanda l’originale di tutti i documenti inerenti l’operazione finanziata (domanda, progetti, autorizzazioni, fatture, bonifici, ecc.), fino alla fine del periodo vincolativo;</w:t>
      </w:r>
    </w:p>
    <w:p w:rsidR="00F10EA7" w:rsidRPr="003F7376" w:rsidRDefault="008B730A"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di impegnarsi a</w:t>
      </w:r>
      <w:r w:rsidR="00F10EA7" w:rsidRPr="003F7376">
        <w:rPr>
          <w:rFonts w:ascii="Arial" w:eastAsia="Calibri" w:hAnsi="Arial" w:cs="Arial"/>
          <w:lang w:eastAsia="it-IT"/>
        </w:rPr>
        <w:t xml:space="preserve"> comunicare tempestivamente eventuali variazioni a quanto dichiarato nella domanda</w:t>
      </w:r>
      <w:r w:rsidRPr="003F7376">
        <w:rPr>
          <w:rFonts w:ascii="Arial" w:eastAsia="Calibri" w:hAnsi="Arial" w:cs="Arial"/>
          <w:lang w:eastAsia="it-IT"/>
        </w:rPr>
        <w:t xml:space="preserve"> di aiuto</w:t>
      </w:r>
      <w:r w:rsidR="00F10EA7" w:rsidRPr="003F7376">
        <w:rPr>
          <w:rFonts w:ascii="Arial" w:eastAsia="Calibri" w:hAnsi="Arial" w:cs="Arial"/>
          <w:lang w:eastAsia="it-IT"/>
        </w:rPr>
        <w:t xml:space="preserve">; </w:t>
      </w:r>
    </w:p>
    <w:p w:rsidR="00F10EA7" w:rsidRPr="003F7376" w:rsidRDefault="008B730A"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di</w:t>
      </w:r>
      <w:r w:rsidR="00F10EA7" w:rsidRPr="003F7376">
        <w:rPr>
          <w:rFonts w:ascii="Arial" w:eastAsia="Calibri" w:hAnsi="Arial" w:cs="Arial"/>
          <w:lang w:eastAsia="it-IT"/>
        </w:rPr>
        <w:t xml:space="preserve"> </w:t>
      </w:r>
      <w:r w:rsidR="009039B3">
        <w:rPr>
          <w:rFonts w:ascii="Arial" w:eastAsia="Calibri" w:hAnsi="Arial" w:cs="Arial"/>
          <w:lang w:eastAsia="it-IT"/>
        </w:rPr>
        <w:t xml:space="preserve">impegnarsi a </w:t>
      </w:r>
      <w:r w:rsidR="00F10EA7" w:rsidRPr="003F7376">
        <w:rPr>
          <w:rFonts w:ascii="Arial" w:eastAsia="Calibri" w:hAnsi="Arial" w:cs="Arial"/>
          <w:lang w:eastAsia="it-IT"/>
        </w:rPr>
        <w:t xml:space="preserve">rendere disponibili, qualora richieste, tutte le informazioni necessarie al sistema di monitoraggio e valutazione delle attività relative al Reg. (UE) n. 1305/2013; </w:t>
      </w:r>
    </w:p>
    <w:p w:rsidR="00F10EA7" w:rsidRPr="003F7376" w:rsidRDefault="008B730A" w:rsidP="0070005A">
      <w:pPr>
        <w:pStyle w:val="Paragrafoelenco"/>
        <w:numPr>
          <w:ilvl w:val="0"/>
          <w:numId w:val="30"/>
        </w:numPr>
        <w:autoSpaceDN/>
        <w:spacing w:line="259" w:lineRule="auto"/>
        <w:jc w:val="both"/>
        <w:rPr>
          <w:rFonts w:ascii="Arial" w:eastAsia="Calibri" w:hAnsi="Arial" w:cs="Arial"/>
          <w:lang w:eastAsia="it-IT"/>
        </w:rPr>
      </w:pPr>
      <w:r w:rsidRPr="003F7376">
        <w:rPr>
          <w:rFonts w:ascii="Arial" w:eastAsia="Calibri" w:hAnsi="Arial" w:cs="Arial"/>
          <w:lang w:eastAsia="it-IT"/>
        </w:rPr>
        <w:t>di</w:t>
      </w:r>
      <w:r w:rsidR="00F10EA7" w:rsidRPr="003F7376">
        <w:rPr>
          <w:rFonts w:ascii="Arial" w:eastAsia="Calibri" w:hAnsi="Arial" w:cs="Arial"/>
          <w:lang w:eastAsia="it-IT"/>
        </w:rPr>
        <w:t xml:space="preserve"> esonerare l'Amministrazione regionale da ogni responsabilità derivante dal pagamento del contributo richiesto, nei confronti di terzi aventi causa a qualsiasi t</w:t>
      </w:r>
      <w:r w:rsidR="002B0929">
        <w:rPr>
          <w:rFonts w:ascii="Arial" w:eastAsia="Calibri" w:hAnsi="Arial" w:cs="Arial"/>
          <w:lang w:eastAsia="it-IT"/>
        </w:rPr>
        <w:t>itolo;</w:t>
      </w:r>
      <w:r w:rsidR="00F10EA7" w:rsidRPr="003F7376">
        <w:rPr>
          <w:rFonts w:ascii="Arial" w:eastAsia="Calibri" w:hAnsi="Arial" w:cs="Arial"/>
          <w:lang w:eastAsia="it-IT"/>
        </w:rPr>
        <w:t xml:space="preserve"> </w:t>
      </w:r>
    </w:p>
    <w:p w:rsidR="008B730A" w:rsidRPr="003F7376" w:rsidRDefault="008B730A" w:rsidP="0070005A">
      <w:pPr>
        <w:pStyle w:val="Paragrafoelenco"/>
        <w:numPr>
          <w:ilvl w:val="0"/>
          <w:numId w:val="30"/>
        </w:numPr>
        <w:autoSpaceDN/>
        <w:spacing w:line="240" w:lineRule="auto"/>
        <w:jc w:val="both"/>
        <w:rPr>
          <w:rFonts w:ascii="Arial" w:eastAsia="Calibri" w:hAnsi="Arial" w:cs="Arial"/>
          <w:lang w:eastAsia="it-IT"/>
        </w:rPr>
      </w:pPr>
      <w:r w:rsidRPr="003F7376">
        <w:rPr>
          <w:rFonts w:ascii="Arial" w:eastAsia="Calibri" w:hAnsi="Arial" w:cs="Arial"/>
          <w:lang w:eastAsia="it-IT"/>
        </w:rPr>
        <w:t xml:space="preserve">di </w:t>
      </w:r>
      <w:r w:rsidR="00E467DF">
        <w:rPr>
          <w:rFonts w:ascii="Arial" w:eastAsia="Calibri" w:hAnsi="Arial" w:cs="Arial"/>
          <w:lang w:eastAsia="it-IT"/>
        </w:rPr>
        <w:t xml:space="preserve">impegnarsi, </w:t>
      </w:r>
      <w:r w:rsidRPr="003F7376">
        <w:rPr>
          <w:rFonts w:ascii="Arial" w:eastAsia="Calibri" w:hAnsi="Arial" w:cs="Arial"/>
          <w:lang w:eastAsia="it-IT"/>
        </w:rPr>
        <w:t>a norma dell’articolo 71 del regolamento (UE) n. 1303/2013, nei cinque anni successivi al completamento dell’investimento:</w:t>
      </w:r>
    </w:p>
    <w:p w:rsidR="008B730A" w:rsidRPr="003F7376" w:rsidRDefault="008B730A" w:rsidP="0070005A">
      <w:pPr>
        <w:autoSpaceDE w:val="0"/>
        <w:adjustRightInd w:val="0"/>
        <w:spacing w:after="0" w:line="240" w:lineRule="auto"/>
        <w:ind w:left="720"/>
        <w:jc w:val="both"/>
        <w:rPr>
          <w:rFonts w:ascii="Arial" w:eastAsia="Calibri" w:hAnsi="Arial" w:cs="Arial"/>
          <w:lang w:eastAsia="it-IT"/>
        </w:rPr>
      </w:pPr>
      <w:r w:rsidRPr="003F7376">
        <w:rPr>
          <w:rFonts w:ascii="Arial" w:eastAsia="Calibri" w:hAnsi="Arial" w:cs="Arial"/>
          <w:lang w:eastAsia="it-IT"/>
        </w:rPr>
        <w:t>i) a non alienare, a qualsiasi titolo, in tutto o in parte, il bene oggetto del pubblico sostegno e, per i beni mobili, a non trasferirli in sito fuori regione;</w:t>
      </w:r>
    </w:p>
    <w:p w:rsidR="008B730A" w:rsidRPr="003F7376" w:rsidRDefault="008B730A" w:rsidP="0070005A">
      <w:pPr>
        <w:autoSpaceDE w:val="0"/>
        <w:adjustRightInd w:val="0"/>
        <w:spacing w:after="0" w:line="240" w:lineRule="auto"/>
        <w:ind w:left="720"/>
        <w:jc w:val="both"/>
        <w:rPr>
          <w:rFonts w:ascii="Arial" w:eastAsia="Calibri" w:hAnsi="Arial" w:cs="Arial"/>
          <w:lang w:eastAsia="it-IT"/>
        </w:rPr>
      </w:pPr>
      <w:r w:rsidRPr="003F7376">
        <w:rPr>
          <w:rFonts w:ascii="Arial" w:eastAsia="Calibri" w:hAnsi="Arial" w:cs="Arial"/>
          <w:lang w:eastAsia="it-IT"/>
        </w:rPr>
        <w:t>ii) a mantenere il bene in esercizio funzionale avendo cura di effettuare la manutenzione ordinaria e straordinaria al fine di garantire il mantenimento di un adeguato livello delle prestazioni;</w:t>
      </w:r>
    </w:p>
    <w:p w:rsidR="009039B3" w:rsidRDefault="008B730A" w:rsidP="0070005A">
      <w:pPr>
        <w:autoSpaceDE w:val="0"/>
        <w:adjustRightInd w:val="0"/>
        <w:spacing w:after="0" w:line="240" w:lineRule="auto"/>
        <w:ind w:left="720"/>
        <w:jc w:val="both"/>
        <w:rPr>
          <w:rFonts w:ascii="Arial" w:eastAsia="Calibri" w:hAnsi="Arial" w:cs="Arial"/>
          <w:lang w:eastAsia="it-IT"/>
        </w:rPr>
      </w:pPr>
      <w:r w:rsidRPr="003F7376">
        <w:rPr>
          <w:rFonts w:ascii="Arial" w:eastAsia="Calibri" w:hAnsi="Arial" w:cs="Arial"/>
          <w:lang w:eastAsia="it-IT"/>
        </w:rPr>
        <w:t xml:space="preserve">iii) a non modificare la destinazione d’uso </w:t>
      </w:r>
      <w:r w:rsidR="0000504A">
        <w:rPr>
          <w:rFonts w:ascii="Arial" w:eastAsia="Calibri" w:hAnsi="Arial" w:cs="Arial"/>
          <w:lang w:eastAsia="it-IT"/>
        </w:rPr>
        <w:t xml:space="preserve">degli investimenti </w:t>
      </w:r>
      <w:r w:rsidR="000A336C">
        <w:rPr>
          <w:rFonts w:ascii="Arial" w:eastAsia="Calibri" w:hAnsi="Arial" w:cs="Arial"/>
          <w:lang w:eastAsia="it-IT"/>
        </w:rPr>
        <w:t xml:space="preserve">oggetto dell’aiuto </w:t>
      </w:r>
      <w:r w:rsidRPr="003F7376">
        <w:rPr>
          <w:rFonts w:ascii="Arial" w:eastAsia="Calibri" w:hAnsi="Arial" w:cs="Arial"/>
          <w:lang w:eastAsia="it-IT"/>
        </w:rPr>
        <w:t xml:space="preserve">per tutta la durata del periodo vincolativo quinquennale. </w:t>
      </w:r>
      <w:r w:rsidR="00846294" w:rsidRPr="003F7376">
        <w:rPr>
          <w:rFonts w:ascii="Arial" w:eastAsia="Calibri" w:hAnsi="Arial" w:cs="Arial"/>
          <w:lang w:eastAsia="it-IT"/>
        </w:rPr>
        <w:t>Il periodo vincolativo quinquennale decorre dalla data in cui viene autorizzato l’OP - AGEA al pagamento del saldo dell’aiuto (data di autorizzazione regionale al pagamento e riportata nel relativo elenco di liquidazione)</w:t>
      </w:r>
      <w:r w:rsidRPr="003F7376">
        <w:rPr>
          <w:rFonts w:ascii="Arial" w:eastAsia="Calibri" w:hAnsi="Arial" w:cs="Arial"/>
          <w:lang w:eastAsia="it-IT"/>
        </w:rPr>
        <w:t>.</w:t>
      </w:r>
    </w:p>
    <w:p w:rsidR="000A336C" w:rsidRDefault="000A336C" w:rsidP="0070005A">
      <w:pPr>
        <w:autoSpaceDE w:val="0"/>
        <w:adjustRightInd w:val="0"/>
        <w:spacing w:after="0" w:line="240" w:lineRule="auto"/>
        <w:jc w:val="both"/>
        <w:rPr>
          <w:rFonts w:ascii="Arial" w:eastAsia="Calibri" w:hAnsi="Arial" w:cs="Arial"/>
          <w:lang w:eastAsia="it-IT"/>
        </w:rPr>
      </w:pPr>
    </w:p>
    <w:p w:rsidR="000003FB" w:rsidRDefault="000003FB"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lastRenderedPageBreak/>
        <w:t>Su richiesta dei beneficiari la Regione può, in casi debitamente motivati, autorizzare il trasferimento degli impegni assunti per il periodo vincolativo ad altro soggetto in possesso dei requisiti soggettivi ed oggettivi previsti dal bando a condizione che gli stessi vengano formalmente assunti dal subentrante, per il restante periodo vincolativo, mediante apposita clausola scritta riportata nell’atto di cessione del bene vincolato. La sostituzione, esclusivamente a proprie spese, di beni mobili o parti di impianti tecnologici oggetto di contributo con altri aventi caratteristiche, capacità e valore almeno corrispondenti a quelli sostituiti è ammessa, se preventivamente autorizzata dalla Regione, e sui nuovi beni continua a gravare l’impegno per il periodo residuo.</w:t>
      </w:r>
    </w:p>
    <w:p w:rsidR="008B730A" w:rsidRPr="003F7376" w:rsidRDefault="008B730A" w:rsidP="0070005A">
      <w:pPr>
        <w:pStyle w:val="Default"/>
        <w:jc w:val="both"/>
        <w:rPr>
          <w:rFonts w:ascii="Arial" w:eastAsia="Calibri" w:hAnsi="Arial" w:cs="Arial"/>
          <w:color w:val="auto"/>
          <w:sz w:val="22"/>
          <w:szCs w:val="22"/>
        </w:rPr>
      </w:pPr>
    </w:p>
    <w:p w:rsidR="0000504A" w:rsidRPr="0000504A" w:rsidRDefault="008D7912" w:rsidP="0070005A">
      <w:pPr>
        <w:autoSpaceDE w:val="0"/>
        <w:adjustRightInd w:val="0"/>
        <w:spacing w:after="0" w:line="240" w:lineRule="auto"/>
        <w:jc w:val="both"/>
        <w:rPr>
          <w:rFonts w:ascii="Arial" w:hAnsi="Arial" w:cs="Arial"/>
          <w:b/>
          <w:bCs/>
          <w:i/>
        </w:rPr>
      </w:pPr>
      <w:r>
        <w:rPr>
          <w:rFonts w:ascii="Arial" w:hAnsi="Arial" w:cs="Arial"/>
          <w:b/>
          <w:bCs/>
          <w:i/>
        </w:rPr>
        <w:t>14</w:t>
      </w:r>
      <w:r w:rsidR="0000504A" w:rsidRPr="0000504A">
        <w:rPr>
          <w:rFonts w:ascii="Arial" w:hAnsi="Arial" w:cs="Arial"/>
          <w:b/>
          <w:bCs/>
          <w:i/>
        </w:rPr>
        <w:t>.2 C</w:t>
      </w:r>
      <w:r w:rsidR="0000504A" w:rsidRPr="0000504A">
        <w:rPr>
          <w:rFonts w:ascii="Arial" w:eastAsia="Times New Roman" w:hAnsi="Arial" w:cs="Arial"/>
          <w:b/>
          <w:i/>
          <w:lang w:eastAsia="it-IT"/>
        </w:rPr>
        <w:t xml:space="preserve">ontrolli, </w:t>
      </w:r>
      <w:r w:rsidR="0000504A" w:rsidRPr="0000504A">
        <w:rPr>
          <w:rFonts w:ascii="Arial" w:hAnsi="Arial" w:cs="Arial"/>
          <w:b/>
          <w:bCs/>
          <w:i/>
        </w:rPr>
        <w:t>riduzioni ed esclusioni</w:t>
      </w:r>
    </w:p>
    <w:p w:rsidR="0000504A" w:rsidRPr="0000504A" w:rsidRDefault="0000504A" w:rsidP="0070005A">
      <w:pPr>
        <w:autoSpaceDE w:val="0"/>
        <w:adjustRightInd w:val="0"/>
        <w:spacing w:after="0" w:line="240" w:lineRule="auto"/>
        <w:jc w:val="both"/>
        <w:rPr>
          <w:rFonts w:ascii="Arial" w:hAnsi="Arial" w:cs="Arial"/>
          <w:b/>
          <w:bCs/>
          <w:i/>
        </w:rPr>
      </w:pPr>
    </w:p>
    <w:p w:rsidR="0051730D" w:rsidRPr="003F7376" w:rsidRDefault="0051730D" w:rsidP="0070005A">
      <w:pPr>
        <w:pStyle w:val="Default"/>
        <w:jc w:val="both"/>
        <w:rPr>
          <w:rFonts w:ascii="Arial" w:eastAsia="Calibri" w:hAnsi="Arial" w:cs="Arial"/>
          <w:color w:val="auto"/>
          <w:sz w:val="22"/>
          <w:szCs w:val="22"/>
        </w:rPr>
      </w:pPr>
      <w:r w:rsidRPr="003F7376">
        <w:rPr>
          <w:rFonts w:ascii="Arial" w:eastAsia="Calibri" w:hAnsi="Arial" w:cs="Arial"/>
          <w:color w:val="auto"/>
          <w:sz w:val="22"/>
          <w:szCs w:val="22"/>
        </w:rPr>
        <w:t>Le attività di controllo prevedono: a) controlli amministrativi, b) controlli in loco, c) controlli ex post. Le suddette verifiche verranno eseguite dalla Regione Umbria</w:t>
      </w:r>
      <w:r w:rsidR="00563128" w:rsidRPr="003F7376">
        <w:rPr>
          <w:rFonts w:ascii="Arial" w:eastAsia="Calibri" w:hAnsi="Arial" w:cs="Arial"/>
          <w:color w:val="auto"/>
          <w:sz w:val="22"/>
          <w:szCs w:val="22"/>
        </w:rPr>
        <w:t xml:space="preserve"> e</w:t>
      </w:r>
      <w:r w:rsidRPr="003F7376">
        <w:rPr>
          <w:rFonts w:ascii="Arial" w:eastAsia="Calibri" w:hAnsi="Arial" w:cs="Arial"/>
          <w:color w:val="auto"/>
          <w:sz w:val="22"/>
          <w:szCs w:val="22"/>
        </w:rPr>
        <w:t xml:space="preserve"> dall’Organismo pagatore AGEA</w:t>
      </w:r>
      <w:r w:rsidR="00563128" w:rsidRPr="003F7376">
        <w:rPr>
          <w:rFonts w:ascii="Arial" w:eastAsia="Calibri" w:hAnsi="Arial" w:cs="Arial"/>
          <w:color w:val="auto"/>
          <w:sz w:val="22"/>
          <w:szCs w:val="22"/>
        </w:rPr>
        <w:t xml:space="preserve"> o </w:t>
      </w:r>
      <w:r w:rsidR="00F10EA7" w:rsidRPr="003F7376">
        <w:rPr>
          <w:rFonts w:ascii="Arial" w:eastAsia="Calibri" w:hAnsi="Arial" w:cs="Arial"/>
          <w:color w:val="auto"/>
          <w:sz w:val="22"/>
          <w:szCs w:val="22"/>
        </w:rPr>
        <w:t xml:space="preserve">da </w:t>
      </w:r>
      <w:r w:rsidR="00563128" w:rsidRPr="003F7376">
        <w:rPr>
          <w:rFonts w:ascii="Arial" w:eastAsia="Calibri" w:hAnsi="Arial" w:cs="Arial"/>
          <w:color w:val="auto"/>
          <w:sz w:val="22"/>
          <w:szCs w:val="22"/>
        </w:rPr>
        <w:t xml:space="preserve">soggetti </w:t>
      </w:r>
      <w:r w:rsidR="00F10EA7" w:rsidRPr="003F7376">
        <w:rPr>
          <w:rFonts w:ascii="Arial" w:eastAsia="Calibri" w:hAnsi="Arial" w:cs="Arial"/>
          <w:color w:val="auto"/>
          <w:sz w:val="22"/>
          <w:szCs w:val="22"/>
        </w:rPr>
        <w:t xml:space="preserve">formalmente </w:t>
      </w:r>
      <w:r w:rsidR="00563128" w:rsidRPr="003F7376">
        <w:rPr>
          <w:rFonts w:ascii="Arial" w:eastAsia="Calibri" w:hAnsi="Arial" w:cs="Arial"/>
          <w:color w:val="auto"/>
          <w:sz w:val="22"/>
          <w:szCs w:val="22"/>
        </w:rPr>
        <w:t>delegati da questi</w:t>
      </w:r>
      <w:r w:rsidR="003B7EA9" w:rsidRPr="003F7376">
        <w:rPr>
          <w:rFonts w:ascii="Arial" w:eastAsia="Calibri" w:hAnsi="Arial" w:cs="Arial"/>
          <w:color w:val="auto"/>
          <w:sz w:val="22"/>
          <w:szCs w:val="22"/>
        </w:rPr>
        <w:t xml:space="preserve"> come previsto all’art. 4 dell’allegato A alla DGR 1310/2017 “Disposizioni attuative generali per la gestione delle Misure/Sottomisure/Interventi del Programma di Sviluppo Rurale per l’Umbria 2014/2020”</w:t>
      </w:r>
      <w:r w:rsidRPr="003F7376">
        <w:rPr>
          <w:rFonts w:ascii="Arial" w:eastAsia="Calibri" w:hAnsi="Arial" w:cs="Arial"/>
          <w:color w:val="auto"/>
          <w:sz w:val="22"/>
          <w:szCs w:val="22"/>
        </w:rPr>
        <w:t xml:space="preserve">. </w:t>
      </w:r>
    </w:p>
    <w:p w:rsidR="00563128" w:rsidRPr="003F7376" w:rsidRDefault="00563128"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Alle domande finanziate a valere sul presente Bando si applica quanto previsto dalla D.G.R. n. 935 del 2 agosto 2017</w:t>
      </w:r>
      <w:r w:rsidR="00A671CF" w:rsidRPr="003F7376">
        <w:rPr>
          <w:rFonts w:ascii="Arial" w:eastAsia="Calibri" w:hAnsi="Arial" w:cs="Arial"/>
          <w:lang w:eastAsia="it-IT"/>
        </w:rPr>
        <w:t xml:space="preserve"> e s.m.i.</w:t>
      </w:r>
      <w:r w:rsidRPr="003F7376">
        <w:rPr>
          <w:rFonts w:ascii="Arial" w:eastAsia="Calibri" w:hAnsi="Arial" w:cs="Arial"/>
          <w:lang w:eastAsia="it-IT"/>
        </w:rPr>
        <w:t>, in materia di riduzioni ed esclusioni degli aiuti per inadempimento degli impegni comuni da parte dei beneficiari delle misure di sviluppo rurale connesse agli investimenti.</w:t>
      </w:r>
    </w:p>
    <w:p w:rsidR="00563128" w:rsidRPr="003F7376" w:rsidRDefault="00563128"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L’allegato A alla delibera citata contiene le fattispecie di violazioni delle dichiarazioni e degli impegni relativi alle misure connesse agli investimenti, nonché i livelli di gravità, entità e durata di ciascuna violazione, secondo le disposizioni di cui al Regolamento (UE) n. 809/2014, al Regolamento (UE) n.640/2014 e in applicazione dell’articolo 24 del D.M. n. 1867 del 18/01/2018 del Ministero delle Politiche Agricole Alimentari e Forestali recante: “Disciplina del regime di condizionalità ai sensi del Reg. (UE) n. 1306/2013 e delle riduzioni ed esclusioni per inadempienze dei beneficiari dei pagamenti diretti e dei programmi di sviluppo rurale” . Ai sensi dell’articolo 71 (1), secondo comma, del regolamento (UE) n. 1303/2013, se il termine temporale del mancato rispetto degli impegni non è oggettivamente verificabile viene recuperato l’intero ammontare del contributo accordato.</w:t>
      </w:r>
    </w:p>
    <w:p w:rsidR="00563128" w:rsidRDefault="00563128" w:rsidP="0070005A">
      <w:pPr>
        <w:autoSpaceDE w:val="0"/>
        <w:adjustRightInd w:val="0"/>
        <w:spacing w:after="0" w:line="240" w:lineRule="auto"/>
        <w:jc w:val="both"/>
        <w:rPr>
          <w:rFonts w:ascii="Arial" w:eastAsia="Calibri" w:hAnsi="Arial" w:cs="Arial"/>
          <w:lang w:eastAsia="it-IT"/>
        </w:rPr>
      </w:pPr>
      <w:r w:rsidRPr="003F7376">
        <w:rPr>
          <w:rFonts w:ascii="Arial" w:eastAsia="Calibri" w:hAnsi="Arial" w:cs="Arial"/>
          <w:lang w:eastAsia="it-IT"/>
        </w:rPr>
        <w:t xml:space="preserve">Le riduzioni ed esclusioni non si applicano nel caso di cause di forza maggiore di cui all’articolo </w:t>
      </w:r>
      <w:r w:rsidR="007D6DA7" w:rsidRPr="003F7376">
        <w:rPr>
          <w:rFonts w:ascii="Arial" w:eastAsia="Calibri" w:hAnsi="Arial" w:cs="Arial"/>
          <w:lang w:eastAsia="it-IT"/>
        </w:rPr>
        <w:t xml:space="preserve">2 paragrafo 2 del Reg. </w:t>
      </w:r>
      <w:r w:rsidR="00315437" w:rsidRPr="003F7376">
        <w:rPr>
          <w:rFonts w:ascii="Arial" w:eastAsia="Calibri" w:hAnsi="Arial" w:cs="Arial"/>
          <w:lang w:eastAsia="it-IT"/>
        </w:rPr>
        <w:t xml:space="preserve"> </w:t>
      </w:r>
      <w:r w:rsidR="007D6DA7" w:rsidRPr="003F7376">
        <w:rPr>
          <w:rFonts w:ascii="Arial" w:eastAsia="Calibri" w:hAnsi="Arial" w:cs="Arial"/>
          <w:lang w:eastAsia="it-IT"/>
        </w:rPr>
        <w:t>(UE) 1306/2013</w:t>
      </w:r>
      <w:r w:rsidR="00315437" w:rsidRPr="003F7376">
        <w:rPr>
          <w:rFonts w:ascii="Arial" w:eastAsia="Calibri" w:hAnsi="Arial" w:cs="Arial"/>
          <w:lang w:eastAsia="it-IT"/>
        </w:rPr>
        <w:t>.</w:t>
      </w:r>
      <w:r w:rsidRPr="003F7376">
        <w:rPr>
          <w:rFonts w:ascii="Arial" w:eastAsia="Calibri" w:hAnsi="Arial" w:cs="Arial"/>
          <w:lang w:eastAsia="it-IT"/>
        </w:rPr>
        <w:t xml:space="preserve"> </w:t>
      </w:r>
    </w:p>
    <w:p w:rsidR="0006455F" w:rsidRPr="003F7376" w:rsidRDefault="0006455F" w:rsidP="0070005A">
      <w:pPr>
        <w:autoSpaceDE w:val="0"/>
        <w:adjustRightInd w:val="0"/>
        <w:spacing w:after="0" w:line="240" w:lineRule="auto"/>
        <w:jc w:val="both"/>
        <w:rPr>
          <w:rFonts w:ascii="Arial" w:eastAsia="Calibri" w:hAnsi="Arial" w:cs="Arial"/>
          <w:lang w:eastAsia="it-IT"/>
        </w:rPr>
      </w:pPr>
      <w:r w:rsidRPr="000E76DA">
        <w:rPr>
          <w:rFonts w:ascii="Arial" w:eastAsia="Calibri" w:hAnsi="Arial" w:cs="Arial"/>
          <w:lang w:eastAsia="it-IT"/>
        </w:rPr>
        <w:t xml:space="preserve">Ai fini della presente </w:t>
      </w:r>
      <w:r w:rsidR="00B13D72" w:rsidRPr="000E76DA">
        <w:rPr>
          <w:rFonts w:ascii="Arial" w:eastAsia="Calibri" w:hAnsi="Arial" w:cs="Arial"/>
          <w:lang w:eastAsia="it-IT"/>
        </w:rPr>
        <w:t xml:space="preserve">tipologia di intervento </w:t>
      </w:r>
      <w:r w:rsidRPr="000E76DA">
        <w:rPr>
          <w:rFonts w:ascii="Arial" w:eastAsia="Calibri" w:hAnsi="Arial" w:cs="Arial"/>
          <w:lang w:eastAsia="it-IT"/>
        </w:rPr>
        <w:t>si prevedono</w:t>
      </w:r>
      <w:r w:rsidR="00E467DF" w:rsidRPr="000E76DA">
        <w:rPr>
          <w:rFonts w:ascii="Arial" w:eastAsia="Calibri" w:hAnsi="Arial" w:cs="Arial"/>
          <w:lang w:eastAsia="it-IT"/>
        </w:rPr>
        <w:t>, ad integrazione dei suddetti impegni,</w:t>
      </w:r>
      <w:r w:rsidRPr="000E76DA">
        <w:rPr>
          <w:rFonts w:ascii="Arial" w:eastAsia="Calibri" w:hAnsi="Arial" w:cs="Arial"/>
          <w:lang w:eastAsia="it-IT"/>
        </w:rPr>
        <w:t xml:space="preserve"> </w:t>
      </w:r>
      <w:r w:rsidR="006A737E" w:rsidRPr="000E76DA">
        <w:rPr>
          <w:rFonts w:ascii="Arial" w:eastAsia="Calibri" w:hAnsi="Arial" w:cs="Arial"/>
          <w:lang w:eastAsia="it-IT"/>
        </w:rPr>
        <w:t xml:space="preserve">gli </w:t>
      </w:r>
      <w:r w:rsidRPr="000E76DA">
        <w:rPr>
          <w:rFonts w:ascii="Arial" w:eastAsia="Calibri" w:hAnsi="Arial" w:cs="Arial"/>
          <w:lang w:eastAsia="it-IT"/>
        </w:rPr>
        <w:t xml:space="preserve">impegni specifici come riportati </w:t>
      </w:r>
      <w:r w:rsidRPr="00015788">
        <w:rPr>
          <w:rFonts w:ascii="Arial" w:eastAsia="Calibri" w:hAnsi="Arial" w:cs="Arial"/>
          <w:lang w:eastAsia="it-IT"/>
        </w:rPr>
        <w:t xml:space="preserve">nell’allegato </w:t>
      </w:r>
      <w:r w:rsidR="004C0E5C" w:rsidRPr="00015788">
        <w:rPr>
          <w:rFonts w:ascii="Arial" w:eastAsia="Calibri" w:hAnsi="Arial" w:cs="Arial"/>
          <w:lang w:eastAsia="it-IT"/>
        </w:rPr>
        <w:t>5</w:t>
      </w:r>
      <w:r w:rsidR="00B13D72" w:rsidRPr="000E76DA">
        <w:rPr>
          <w:rFonts w:ascii="Arial" w:eastAsia="Calibri" w:hAnsi="Arial" w:cs="Arial"/>
          <w:lang w:eastAsia="it-IT"/>
        </w:rPr>
        <w:t xml:space="preserve"> al presente Bando.</w:t>
      </w:r>
    </w:p>
    <w:p w:rsidR="00563128" w:rsidRPr="00563128" w:rsidRDefault="00563128" w:rsidP="0070005A">
      <w:pPr>
        <w:autoSpaceDE w:val="0"/>
        <w:adjustRightInd w:val="0"/>
        <w:spacing w:after="0" w:line="240" w:lineRule="auto"/>
        <w:jc w:val="both"/>
        <w:rPr>
          <w:rFonts w:ascii="Helvetica" w:hAnsi="Helvetica" w:cs="Helvetica"/>
          <w:highlight w:val="red"/>
        </w:rPr>
      </w:pPr>
    </w:p>
    <w:p w:rsidR="0051730D" w:rsidRPr="00E2605C" w:rsidRDefault="0051730D" w:rsidP="0070005A">
      <w:pPr>
        <w:spacing w:after="0" w:line="240" w:lineRule="auto"/>
        <w:jc w:val="both"/>
        <w:rPr>
          <w:rFonts w:ascii="Arial" w:eastAsia="Times New Roman" w:hAnsi="Arial" w:cs="Arial"/>
          <w:lang w:eastAsia="it-IT"/>
        </w:rPr>
      </w:pPr>
    </w:p>
    <w:p w:rsidR="0051730D" w:rsidRPr="000E76DA" w:rsidRDefault="008D7912" w:rsidP="0070005A">
      <w:pPr>
        <w:autoSpaceDE w:val="0"/>
        <w:adjustRightInd w:val="0"/>
        <w:spacing w:after="0" w:line="240" w:lineRule="auto"/>
        <w:jc w:val="both"/>
        <w:rPr>
          <w:rFonts w:ascii="Arial" w:hAnsi="Arial" w:cs="Arial"/>
          <w:b/>
          <w:bCs/>
          <w:color w:val="000000"/>
          <w:sz w:val="24"/>
        </w:rPr>
      </w:pPr>
      <w:r>
        <w:rPr>
          <w:rFonts w:ascii="Arial" w:hAnsi="Arial" w:cs="Arial"/>
          <w:b/>
          <w:bCs/>
          <w:color w:val="000000"/>
          <w:sz w:val="24"/>
        </w:rPr>
        <w:t>15</w:t>
      </w:r>
      <w:r w:rsidR="00422014" w:rsidRPr="000E76DA">
        <w:rPr>
          <w:rFonts w:ascii="Arial" w:hAnsi="Arial" w:cs="Arial"/>
          <w:b/>
          <w:bCs/>
          <w:color w:val="000000"/>
          <w:sz w:val="24"/>
        </w:rPr>
        <w:t xml:space="preserve">. </w:t>
      </w:r>
      <w:r w:rsidR="0051730D" w:rsidRPr="000E76DA">
        <w:rPr>
          <w:rFonts w:ascii="Arial" w:hAnsi="Arial" w:cs="Arial"/>
          <w:b/>
          <w:bCs/>
          <w:color w:val="000000"/>
          <w:sz w:val="24"/>
        </w:rPr>
        <w:t xml:space="preserve">Revoche </w:t>
      </w:r>
    </w:p>
    <w:p w:rsidR="0051730D" w:rsidRPr="00E2605C" w:rsidRDefault="0051730D" w:rsidP="0070005A">
      <w:pPr>
        <w:autoSpaceDE w:val="0"/>
        <w:adjustRightInd w:val="0"/>
        <w:spacing w:after="0" w:line="240" w:lineRule="auto"/>
        <w:jc w:val="both"/>
        <w:rPr>
          <w:rFonts w:ascii="Arial" w:hAnsi="Arial" w:cs="Arial"/>
          <w:color w:val="000000"/>
        </w:rPr>
      </w:pPr>
    </w:p>
    <w:p w:rsidR="00B46EFB" w:rsidRPr="00B46EFB" w:rsidRDefault="00B46EFB" w:rsidP="0070005A">
      <w:pPr>
        <w:autoSpaceDE w:val="0"/>
        <w:adjustRightInd w:val="0"/>
        <w:spacing w:after="0" w:line="240" w:lineRule="auto"/>
        <w:jc w:val="both"/>
        <w:rPr>
          <w:rFonts w:ascii="Arial" w:eastAsia="Times New Roman" w:hAnsi="Arial" w:cs="Arial"/>
          <w:lang w:eastAsia="it-IT"/>
        </w:rPr>
      </w:pPr>
      <w:r w:rsidRPr="00B46EFB">
        <w:rPr>
          <w:rFonts w:ascii="Arial" w:eastAsia="Times New Roman" w:hAnsi="Arial" w:cs="Arial"/>
          <w:lang w:eastAsia="it-IT"/>
        </w:rPr>
        <w:t>Costituiscono motivi di revoca del finanziamento:</w:t>
      </w:r>
    </w:p>
    <w:p w:rsidR="00B46EFB" w:rsidRPr="00B46EFB" w:rsidRDefault="00B46EFB" w:rsidP="0070005A">
      <w:pPr>
        <w:numPr>
          <w:ilvl w:val="0"/>
          <w:numId w:val="39"/>
        </w:numPr>
        <w:autoSpaceDN/>
        <w:spacing w:line="259" w:lineRule="auto"/>
        <w:contextualSpacing/>
        <w:jc w:val="both"/>
        <w:rPr>
          <w:rFonts w:ascii="Arial" w:eastAsia="Times New Roman" w:hAnsi="Arial" w:cs="Arial"/>
          <w:lang w:eastAsia="it-IT"/>
        </w:rPr>
      </w:pPr>
      <w:r w:rsidRPr="00B46EFB">
        <w:rPr>
          <w:rFonts w:ascii="Arial" w:eastAsia="Times New Roman" w:hAnsi="Arial" w:cs="Arial"/>
          <w:lang w:eastAsia="it-IT"/>
        </w:rPr>
        <w:t xml:space="preserve">il mancato rispetto dei termini indicati al precedente </w:t>
      </w:r>
      <w:r w:rsidR="0068336B" w:rsidRPr="000802CB">
        <w:rPr>
          <w:rFonts w:ascii="Arial" w:eastAsia="Times New Roman" w:hAnsi="Arial" w:cs="Arial"/>
          <w:lang w:eastAsia="it-IT"/>
        </w:rPr>
        <w:t>paragrafo</w:t>
      </w:r>
      <w:r w:rsidRPr="000802CB">
        <w:rPr>
          <w:rFonts w:ascii="Arial" w:eastAsia="Times New Roman" w:hAnsi="Arial" w:cs="Arial"/>
          <w:lang w:eastAsia="it-IT"/>
        </w:rPr>
        <w:t xml:space="preserve"> 1</w:t>
      </w:r>
      <w:r w:rsidR="00015788" w:rsidRPr="000802CB">
        <w:rPr>
          <w:rFonts w:ascii="Arial" w:eastAsia="Times New Roman" w:hAnsi="Arial" w:cs="Arial"/>
          <w:lang w:eastAsia="it-IT"/>
        </w:rPr>
        <w:t>3</w:t>
      </w:r>
      <w:r w:rsidRPr="000802CB">
        <w:rPr>
          <w:rFonts w:ascii="Arial" w:eastAsia="Times New Roman" w:hAnsi="Arial" w:cs="Arial"/>
          <w:lang w:eastAsia="it-IT"/>
        </w:rPr>
        <w:t xml:space="preserve">.5 </w:t>
      </w:r>
      <w:r w:rsidR="00EE51A6" w:rsidRPr="000802CB">
        <w:rPr>
          <w:rFonts w:ascii="Arial" w:eastAsia="Times New Roman" w:hAnsi="Arial" w:cs="Arial"/>
          <w:lang w:eastAsia="it-IT"/>
        </w:rPr>
        <w:t>(</w:t>
      </w:r>
      <w:r w:rsidR="00EE51A6" w:rsidRPr="00EE51A6">
        <w:rPr>
          <w:rFonts w:ascii="Arial" w:hAnsi="Arial" w:cs="Arial"/>
          <w:bCs/>
          <w:i/>
        </w:rPr>
        <w:t>Termini e scadenze</w:t>
      </w:r>
      <w:r w:rsidR="00EE51A6">
        <w:rPr>
          <w:rFonts w:ascii="Arial" w:hAnsi="Arial" w:cs="Arial"/>
          <w:b/>
          <w:bCs/>
          <w:i/>
        </w:rPr>
        <w:t>)</w:t>
      </w:r>
      <w:r w:rsidR="00EE51A6" w:rsidRPr="00B46EFB">
        <w:rPr>
          <w:rFonts w:ascii="Arial" w:eastAsia="Times New Roman" w:hAnsi="Arial" w:cs="Arial"/>
          <w:lang w:eastAsia="it-IT"/>
        </w:rPr>
        <w:t xml:space="preserve"> </w:t>
      </w:r>
      <w:r w:rsidRPr="00B46EFB">
        <w:rPr>
          <w:rFonts w:ascii="Arial" w:eastAsia="Times New Roman" w:hAnsi="Arial" w:cs="Arial"/>
          <w:lang w:eastAsia="it-IT"/>
        </w:rPr>
        <w:t>o, in caso di richiesta di proroga, il mancato rispetto della proroga concessa;</w:t>
      </w:r>
    </w:p>
    <w:p w:rsidR="00B46EFB" w:rsidRPr="00B46EFB" w:rsidRDefault="00B46EFB" w:rsidP="0070005A">
      <w:pPr>
        <w:numPr>
          <w:ilvl w:val="0"/>
          <w:numId w:val="39"/>
        </w:numPr>
        <w:autoSpaceDN/>
        <w:spacing w:line="259" w:lineRule="auto"/>
        <w:contextualSpacing/>
        <w:jc w:val="both"/>
        <w:rPr>
          <w:rFonts w:ascii="Arial" w:eastAsia="Times New Roman" w:hAnsi="Arial" w:cs="Arial"/>
          <w:lang w:eastAsia="it-IT"/>
        </w:rPr>
      </w:pPr>
      <w:r w:rsidRPr="00B46EFB">
        <w:rPr>
          <w:rFonts w:ascii="Arial" w:eastAsia="Times New Roman" w:hAnsi="Arial" w:cs="Arial"/>
          <w:lang w:eastAsia="it-IT"/>
        </w:rPr>
        <w:t xml:space="preserve">la mancata presentazione della domanda di anticipo o di SAL o di saldo nei tempi previsti al </w:t>
      </w:r>
      <w:r w:rsidRPr="000802CB">
        <w:rPr>
          <w:rFonts w:ascii="Arial" w:eastAsia="Times New Roman" w:hAnsi="Arial" w:cs="Arial"/>
          <w:lang w:eastAsia="it-IT"/>
        </w:rPr>
        <w:t xml:space="preserve">paragrafo </w:t>
      </w:r>
      <w:r w:rsidR="000802CB" w:rsidRPr="000802CB">
        <w:rPr>
          <w:rFonts w:ascii="Arial" w:eastAsia="Times New Roman" w:hAnsi="Arial" w:cs="Arial"/>
          <w:lang w:eastAsia="it-IT"/>
        </w:rPr>
        <w:t>13.5</w:t>
      </w:r>
      <w:r w:rsidRPr="000802CB">
        <w:rPr>
          <w:rFonts w:ascii="Arial" w:eastAsia="Times New Roman" w:hAnsi="Arial" w:cs="Arial"/>
          <w:lang w:eastAsia="it-IT"/>
        </w:rPr>
        <w:t xml:space="preserve"> e</w:t>
      </w:r>
      <w:r w:rsidRPr="00B46EFB">
        <w:rPr>
          <w:rFonts w:ascii="Arial" w:eastAsia="Times New Roman" w:hAnsi="Arial" w:cs="Arial"/>
          <w:lang w:eastAsia="it-IT"/>
        </w:rPr>
        <w:t xml:space="preserve"> oggetto di regime sanzionatorio come previsto </w:t>
      </w:r>
      <w:r w:rsidRPr="000802CB">
        <w:rPr>
          <w:rFonts w:ascii="Arial" w:eastAsia="Times New Roman" w:hAnsi="Arial" w:cs="Arial"/>
          <w:lang w:eastAsia="it-IT"/>
        </w:rPr>
        <w:t>all’allegato 5</w:t>
      </w:r>
      <w:r w:rsidRPr="00B46EFB">
        <w:rPr>
          <w:rFonts w:ascii="Arial" w:eastAsia="Times New Roman" w:hAnsi="Arial" w:cs="Arial"/>
          <w:lang w:eastAsia="it-IT"/>
        </w:rPr>
        <w:t xml:space="preserve"> del presente Bando;</w:t>
      </w:r>
    </w:p>
    <w:p w:rsidR="00B46EFB" w:rsidRPr="00B46EFB" w:rsidRDefault="00B46EFB" w:rsidP="0070005A">
      <w:pPr>
        <w:numPr>
          <w:ilvl w:val="0"/>
          <w:numId w:val="39"/>
        </w:numPr>
        <w:autoSpaceDN/>
        <w:spacing w:line="259" w:lineRule="auto"/>
        <w:contextualSpacing/>
        <w:jc w:val="both"/>
        <w:rPr>
          <w:rFonts w:ascii="Arial" w:eastAsia="Times New Roman" w:hAnsi="Arial" w:cs="Arial"/>
          <w:lang w:eastAsia="it-IT"/>
        </w:rPr>
      </w:pPr>
      <w:r w:rsidRPr="00B46EFB">
        <w:rPr>
          <w:rFonts w:ascii="Arial" w:eastAsia="Times New Roman" w:hAnsi="Arial" w:cs="Arial"/>
          <w:lang w:eastAsia="it-IT"/>
        </w:rPr>
        <w:t>la realizzazione di progetti difformi da quanto approvato in sede di istruttoria di ammissibilità della domanda di aiuto e/o di variante approvata dalla Regione;</w:t>
      </w:r>
    </w:p>
    <w:p w:rsidR="00B46EFB" w:rsidRPr="00B46EFB" w:rsidRDefault="00B46EFB" w:rsidP="0070005A">
      <w:pPr>
        <w:numPr>
          <w:ilvl w:val="0"/>
          <w:numId w:val="39"/>
        </w:numPr>
        <w:autoSpaceDN/>
        <w:spacing w:line="259" w:lineRule="auto"/>
        <w:contextualSpacing/>
        <w:jc w:val="both"/>
        <w:rPr>
          <w:rFonts w:ascii="Arial" w:eastAsia="Times New Roman" w:hAnsi="Arial" w:cs="Arial"/>
          <w:lang w:eastAsia="it-IT"/>
        </w:rPr>
      </w:pPr>
      <w:r w:rsidRPr="00B46EFB">
        <w:rPr>
          <w:rFonts w:ascii="Arial" w:eastAsia="Times New Roman" w:hAnsi="Arial" w:cs="Arial"/>
          <w:lang w:eastAsia="it-IT"/>
        </w:rPr>
        <w:t>il mancato rispetto del limite minimo di spesa totale dell'intero programma di investimenti alla conclusione del Programma degli investimenti</w:t>
      </w:r>
    </w:p>
    <w:p w:rsidR="00B46EFB" w:rsidRPr="00B46EFB" w:rsidRDefault="00B46EFB" w:rsidP="0070005A">
      <w:pPr>
        <w:numPr>
          <w:ilvl w:val="0"/>
          <w:numId w:val="39"/>
        </w:numPr>
        <w:autoSpaceDN/>
        <w:spacing w:line="259" w:lineRule="auto"/>
        <w:contextualSpacing/>
        <w:jc w:val="both"/>
        <w:rPr>
          <w:rFonts w:ascii="Arial" w:eastAsia="Times New Roman" w:hAnsi="Arial" w:cs="Arial"/>
          <w:lang w:eastAsia="it-IT"/>
        </w:rPr>
      </w:pPr>
      <w:r w:rsidRPr="00B46EFB">
        <w:rPr>
          <w:rFonts w:ascii="Arial" w:eastAsia="Times New Roman" w:hAnsi="Arial" w:cs="Arial"/>
          <w:lang w:eastAsia="it-IT"/>
        </w:rPr>
        <w:t xml:space="preserve"> l’alienazione, o il trasferimento ad altri soggetti di beni oggetto di agevolazione prima di cinque anni dalla data di erogazione del saldo del contributo salvo cause di forza maggiore o autorizzazione della Regione su richiesta dell’interessato come previsto al precedente </w:t>
      </w:r>
      <w:r w:rsidR="00D26177">
        <w:rPr>
          <w:rFonts w:ascii="Arial" w:eastAsia="Times New Roman" w:hAnsi="Arial" w:cs="Arial"/>
          <w:lang w:eastAsia="it-IT"/>
        </w:rPr>
        <w:t>paragrafo</w:t>
      </w:r>
      <w:r w:rsidRPr="00B46EFB">
        <w:rPr>
          <w:rFonts w:ascii="Arial" w:eastAsia="Times New Roman" w:hAnsi="Arial" w:cs="Arial"/>
          <w:lang w:eastAsia="it-IT"/>
        </w:rPr>
        <w:t>;</w:t>
      </w:r>
    </w:p>
    <w:p w:rsidR="00B46EFB" w:rsidRPr="00B46EFB" w:rsidRDefault="00B46EFB" w:rsidP="0070005A">
      <w:pPr>
        <w:numPr>
          <w:ilvl w:val="0"/>
          <w:numId w:val="39"/>
        </w:numPr>
        <w:autoSpaceDN/>
        <w:spacing w:line="259" w:lineRule="auto"/>
        <w:contextualSpacing/>
        <w:jc w:val="both"/>
        <w:rPr>
          <w:rFonts w:ascii="Arial" w:eastAsia="Times New Roman" w:hAnsi="Arial" w:cs="Arial"/>
          <w:lang w:eastAsia="it-IT"/>
        </w:rPr>
      </w:pPr>
      <w:r w:rsidRPr="00B46EFB">
        <w:rPr>
          <w:rFonts w:ascii="Arial" w:eastAsia="Times New Roman" w:hAnsi="Arial" w:cs="Arial"/>
          <w:lang w:eastAsia="it-IT"/>
        </w:rPr>
        <w:t xml:space="preserve"> il mancato rispetto degli impegni assunti con la presentazione della domanda di aiuto salvo cause di forza maggiore come previste all’articolo 2 paragrafo 2 del Reg.  (UE) 1306/2013;</w:t>
      </w:r>
    </w:p>
    <w:p w:rsidR="00B46EFB" w:rsidRPr="00B46EFB" w:rsidRDefault="00B46EFB" w:rsidP="0070005A">
      <w:pPr>
        <w:numPr>
          <w:ilvl w:val="0"/>
          <w:numId w:val="39"/>
        </w:numPr>
        <w:autoSpaceDN/>
        <w:spacing w:line="259" w:lineRule="auto"/>
        <w:contextualSpacing/>
        <w:jc w:val="both"/>
        <w:rPr>
          <w:rFonts w:ascii="Arial" w:eastAsia="Times New Roman" w:hAnsi="Arial" w:cs="Arial"/>
          <w:lang w:eastAsia="it-IT"/>
        </w:rPr>
      </w:pPr>
      <w:r w:rsidRPr="00B46EFB">
        <w:rPr>
          <w:rFonts w:ascii="Arial" w:eastAsia="Times New Roman" w:hAnsi="Arial" w:cs="Arial"/>
          <w:lang w:eastAsia="it-IT"/>
        </w:rPr>
        <w:t xml:space="preserve">le gravi violazioni di specifiche norme settoriali appartenenti all’ordinamento regionale, nazionale e comunitario. </w:t>
      </w:r>
    </w:p>
    <w:p w:rsidR="00B46EFB" w:rsidRPr="00B46EFB" w:rsidRDefault="00B46EFB" w:rsidP="0070005A">
      <w:pPr>
        <w:spacing w:after="0" w:line="240" w:lineRule="auto"/>
        <w:jc w:val="both"/>
        <w:rPr>
          <w:rFonts w:ascii="Arial" w:eastAsia="Times New Roman" w:hAnsi="Arial" w:cs="Arial"/>
          <w:lang w:eastAsia="it-IT"/>
        </w:rPr>
      </w:pPr>
      <w:r w:rsidRPr="00B46EFB">
        <w:rPr>
          <w:rFonts w:ascii="Arial" w:eastAsia="Times New Roman" w:hAnsi="Arial" w:cs="Arial"/>
          <w:lang w:eastAsia="it-IT"/>
        </w:rPr>
        <w:t>Per le modalità di revoca si rinvia alla normativa comunitaria, nazionale e regionale.</w:t>
      </w:r>
    </w:p>
    <w:p w:rsidR="00DB3627" w:rsidRDefault="00DB3627" w:rsidP="0070005A">
      <w:pPr>
        <w:spacing w:after="0" w:line="240" w:lineRule="auto"/>
        <w:jc w:val="both"/>
        <w:rPr>
          <w:rFonts w:ascii="Arial" w:eastAsia="Times New Roman" w:hAnsi="Arial" w:cs="Arial"/>
          <w:lang w:eastAsia="it-IT"/>
        </w:rPr>
      </w:pPr>
    </w:p>
    <w:p w:rsidR="00E17B05" w:rsidRPr="00530163" w:rsidRDefault="008D7912" w:rsidP="0070005A">
      <w:pPr>
        <w:autoSpaceDE w:val="0"/>
        <w:adjustRightInd w:val="0"/>
        <w:spacing w:after="0" w:line="240" w:lineRule="auto"/>
        <w:jc w:val="both"/>
        <w:rPr>
          <w:rFonts w:ascii="Arial" w:hAnsi="Arial" w:cs="Arial"/>
          <w:b/>
          <w:bCs/>
          <w:sz w:val="24"/>
        </w:rPr>
      </w:pPr>
      <w:r>
        <w:rPr>
          <w:rFonts w:ascii="Arial" w:hAnsi="Arial" w:cs="Arial"/>
          <w:b/>
          <w:bCs/>
          <w:sz w:val="24"/>
        </w:rPr>
        <w:t>16</w:t>
      </w:r>
      <w:r w:rsidR="006568CF" w:rsidRPr="00530163">
        <w:rPr>
          <w:rFonts w:ascii="Arial" w:hAnsi="Arial" w:cs="Arial"/>
          <w:b/>
          <w:bCs/>
          <w:sz w:val="24"/>
        </w:rPr>
        <w:t xml:space="preserve">. </w:t>
      </w:r>
      <w:r w:rsidR="00E17B05" w:rsidRPr="00530163">
        <w:rPr>
          <w:rFonts w:ascii="Arial" w:hAnsi="Arial" w:cs="Arial"/>
          <w:b/>
          <w:bCs/>
          <w:sz w:val="24"/>
        </w:rPr>
        <w:t>Informazione e pubblicità</w:t>
      </w:r>
    </w:p>
    <w:p w:rsidR="0002570C" w:rsidRPr="00E17B05" w:rsidRDefault="0002570C" w:rsidP="0070005A">
      <w:pPr>
        <w:autoSpaceDE w:val="0"/>
        <w:adjustRightInd w:val="0"/>
        <w:spacing w:after="0" w:line="240" w:lineRule="auto"/>
        <w:jc w:val="both"/>
        <w:rPr>
          <w:rFonts w:ascii="Helvetica" w:hAnsi="Helvetica" w:cs="Helvetica"/>
          <w:b/>
          <w:bCs/>
        </w:rPr>
      </w:pPr>
    </w:p>
    <w:p w:rsidR="00E17B05" w:rsidRPr="00365DE0" w:rsidRDefault="00E17B05" w:rsidP="0070005A">
      <w:pPr>
        <w:autoSpaceDE w:val="0"/>
        <w:adjustRightInd w:val="0"/>
        <w:spacing w:after="0" w:line="240" w:lineRule="auto"/>
        <w:jc w:val="both"/>
        <w:rPr>
          <w:rFonts w:ascii="Arial" w:eastAsia="Times New Roman" w:hAnsi="Arial" w:cs="Arial"/>
          <w:lang w:eastAsia="it-IT"/>
        </w:rPr>
      </w:pPr>
      <w:r w:rsidRPr="00365DE0">
        <w:rPr>
          <w:rFonts w:ascii="Arial" w:eastAsia="Times New Roman" w:hAnsi="Arial" w:cs="Arial"/>
          <w:lang w:eastAsia="it-IT"/>
        </w:rPr>
        <w:t>I Beneficiari degli aiuti previsti dal presente Bando sono tenuti a rispettare gli obblighi in materia di informazione e pubblicità previsti dal Reg. CE n. 1305/2013 e dal Regolamento di esecuzione (UE) n. 808/2014 della Commissione, Allegato III art. 2.</w:t>
      </w:r>
    </w:p>
    <w:p w:rsidR="00E17B05" w:rsidRPr="00E17B05" w:rsidRDefault="00E17B05" w:rsidP="0070005A">
      <w:pPr>
        <w:autoSpaceDE w:val="0"/>
        <w:adjustRightInd w:val="0"/>
        <w:spacing w:after="0" w:line="240" w:lineRule="auto"/>
        <w:jc w:val="both"/>
        <w:rPr>
          <w:rFonts w:ascii="Helvetica" w:hAnsi="Helvetica" w:cs="Helvetica"/>
        </w:rPr>
      </w:pPr>
      <w:r w:rsidRPr="00365DE0">
        <w:rPr>
          <w:rFonts w:ascii="Arial" w:eastAsia="Times New Roman" w:hAnsi="Arial" w:cs="Arial"/>
          <w:lang w:eastAsia="it-IT"/>
        </w:rPr>
        <w:t>Il materiale pubblicitario e informativo sulle iniziative deve riportare il riferimento specifico al FEASR, il Fondo comunitario che cofinanzia le stesse, al Programma e alla misura, nonché gli emblemi rappresentativi delle Istituzioni che partecipano al finanziamento della misura (Unione europea, Stato Italiano e Regione Umbria). Gli stessi riferimenti vanno riportati in cartelli o targhe apposti all’esterno della sede del soggetto giuridico beneficiario ed, in ogni caso, se in luoghi diversi, dove sono localizzati gli investimenti finanziati per tutta la durata del periodo vincolativo</w:t>
      </w:r>
      <w:r w:rsidRPr="00E17B05">
        <w:rPr>
          <w:rFonts w:ascii="Helvetica" w:hAnsi="Helvetica" w:cs="Helvetica"/>
        </w:rPr>
        <w:t>.</w:t>
      </w:r>
    </w:p>
    <w:p w:rsidR="00E17B05" w:rsidRPr="00365DE0" w:rsidRDefault="00E17B05" w:rsidP="0070005A">
      <w:pPr>
        <w:autoSpaceDE w:val="0"/>
        <w:adjustRightInd w:val="0"/>
        <w:spacing w:after="0" w:line="240" w:lineRule="auto"/>
        <w:jc w:val="both"/>
        <w:rPr>
          <w:rFonts w:ascii="Arial" w:eastAsia="Times New Roman" w:hAnsi="Arial" w:cs="Arial"/>
          <w:lang w:eastAsia="it-IT"/>
        </w:rPr>
      </w:pPr>
      <w:r w:rsidRPr="00365DE0">
        <w:rPr>
          <w:rFonts w:ascii="Arial" w:eastAsia="Times New Roman" w:hAnsi="Arial" w:cs="Arial"/>
          <w:lang w:eastAsia="it-IT"/>
        </w:rPr>
        <w:t>Per quanto attiene al contenuto delle informazioni, alle caratteristiche e loghi da esporre</w:t>
      </w:r>
    </w:p>
    <w:p w:rsidR="00E17B05" w:rsidRPr="00365DE0" w:rsidRDefault="00E17B05" w:rsidP="0070005A">
      <w:pPr>
        <w:autoSpaceDE w:val="0"/>
        <w:adjustRightInd w:val="0"/>
        <w:spacing w:after="0" w:line="240" w:lineRule="auto"/>
        <w:jc w:val="both"/>
        <w:rPr>
          <w:rFonts w:ascii="Arial" w:eastAsia="Times New Roman" w:hAnsi="Arial" w:cs="Arial"/>
          <w:lang w:eastAsia="it-IT"/>
        </w:rPr>
      </w:pPr>
      <w:r w:rsidRPr="00365DE0">
        <w:rPr>
          <w:rFonts w:ascii="Arial" w:eastAsia="Times New Roman" w:hAnsi="Arial" w:cs="Arial"/>
          <w:lang w:eastAsia="it-IT"/>
        </w:rPr>
        <w:t>obbligatoriamente vale quanto previsto dal Manuale operativo in merito agli obblighi di informazione approvato dal Comitato di Sorveglianza del PSR del 18 Gennaio 2016, consultabile al link:</w:t>
      </w:r>
    </w:p>
    <w:p w:rsidR="00E17B05" w:rsidRPr="00B13D72" w:rsidRDefault="0066233C" w:rsidP="0070005A">
      <w:pPr>
        <w:autoSpaceDE w:val="0"/>
        <w:adjustRightInd w:val="0"/>
        <w:spacing w:after="0" w:line="240" w:lineRule="auto"/>
        <w:jc w:val="both"/>
        <w:rPr>
          <w:rStyle w:val="Collegamentoipertestuale"/>
          <w:sz w:val="20"/>
          <w:szCs w:val="20"/>
        </w:rPr>
      </w:pPr>
      <w:hyperlink r:id="rId20" w:history="1">
        <w:r w:rsidR="002442CF" w:rsidRPr="00B13D72">
          <w:rPr>
            <w:rStyle w:val="Collegamentoipertestuale"/>
            <w:rFonts w:ascii="Calibri,Italic" w:hAnsi="Calibri,Italic" w:cs="Calibri,Italic"/>
            <w:i/>
            <w:iCs/>
            <w:sz w:val="20"/>
            <w:szCs w:val="20"/>
          </w:rPr>
          <w:t>http://www.regione.umbria.it/documents/18/1216738/PSR+2014-</w:t>
        </w:r>
        <w:r w:rsidR="002442CF" w:rsidRPr="00B13D72">
          <w:rPr>
            <w:rStyle w:val="Collegamentoipertestuale"/>
            <w:sz w:val="20"/>
            <w:szCs w:val="20"/>
          </w:rPr>
          <w:t>20+Obblighi+di+Comunicazione/dc726102-da8d-49ab-aade-78b9b7772034</w:t>
        </w:r>
      </w:hyperlink>
    </w:p>
    <w:p w:rsidR="00E17B05" w:rsidRPr="00365DE0" w:rsidRDefault="0040132A" w:rsidP="0070005A">
      <w:pPr>
        <w:autoSpaceDE w:val="0"/>
        <w:adjustRightInd w:val="0"/>
        <w:spacing w:after="0" w:line="240" w:lineRule="auto"/>
        <w:jc w:val="both"/>
        <w:rPr>
          <w:rFonts w:ascii="Arial" w:eastAsia="Times New Roman" w:hAnsi="Arial" w:cs="Arial"/>
          <w:lang w:eastAsia="it-IT"/>
        </w:rPr>
      </w:pPr>
      <w:r w:rsidRPr="00365DE0">
        <w:rPr>
          <w:rFonts w:ascii="Arial" w:eastAsia="Times New Roman" w:hAnsi="Arial" w:cs="Arial"/>
          <w:lang w:eastAsia="it-IT"/>
        </w:rPr>
        <w:t xml:space="preserve">Il rispetto di tale </w:t>
      </w:r>
      <w:r w:rsidR="00FB6DBC" w:rsidRPr="00365DE0">
        <w:rPr>
          <w:rFonts w:ascii="Arial" w:eastAsia="Times New Roman" w:hAnsi="Arial" w:cs="Arial"/>
          <w:lang w:eastAsia="it-IT"/>
        </w:rPr>
        <w:t>impegno</w:t>
      </w:r>
      <w:r w:rsidRPr="00365DE0">
        <w:rPr>
          <w:rFonts w:ascii="Arial" w:eastAsia="Times New Roman" w:hAnsi="Arial" w:cs="Arial"/>
          <w:lang w:eastAsia="it-IT"/>
        </w:rPr>
        <w:t xml:space="preserve"> è sottoposto a controllo e d</w:t>
      </w:r>
      <w:r w:rsidR="00CF7B02" w:rsidRPr="00365DE0">
        <w:rPr>
          <w:rFonts w:ascii="Arial" w:eastAsia="Times New Roman" w:hAnsi="Arial" w:cs="Arial"/>
          <w:lang w:eastAsia="it-IT"/>
        </w:rPr>
        <w:t>à</w:t>
      </w:r>
      <w:r w:rsidRPr="00365DE0">
        <w:rPr>
          <w:rFonts w:ascii="Arial" w:eastAsia="Times New Roman" w:hAnsi="Arial" w:cs="Arial"/>
          <w:lang w:eastAsia="it-IT"/>
        </w:rPr>
        <w:t xml:space="preserve"> luogo </w:t>
      </w:r>
      <w:r w:rsidR="00FB6DBC" w:rsidRPr="00365DE0">
        <w:rPr>
          <w:rFonts w:ascii="Arial" w:eastAsia="Times New Roman" w:hAnsi="Arial" w:cs="Arial"/>
          <w:lang w:eastAsia="it-IT"/>
        </w:rPr>
        <w:t xml:space="preserve">riduzioni ed esclusioni degli aiuti per inadempimento degli impegni </w:t>
      </w:r>
      <w:r w:rsidRPr="00365DE0">
        <w:rPr>
          <w:rFonts w:ascii="Arial" w:eastAsia="Times New Roman" w:hAnsi="Arial" w:cs="Arial"/>
          <w:lang w:eastAsia="it-IT"/>
        </w:rPr>
        <w:t>come previst</w:t>
      </w:r>
      <w:r w:rsidR="00FB6DBC" w:rsidRPr="00365DE0">
        <w:rPr>
          <w:rFonts w:ascii="Arial" w:eastAsia="Times New Roman" w:hAnsi="Arial" w:cs="Arial"/>
          <w:lang w:eastAsia="it-IT"/>
        </w:rPr>
        <w:t>o</w:t>
      </w:r>
      <w:r w:rsidRPr="00365DE0">
        <w:rPr>
          <w:rFonts w:ascii="Arial" w:eastAsia="Times New Roman" w:hAnsi="Arial" w:cs="Arial"/>
          <w:lang w:eastAsia="it-IT"/>
        </w:rPr>
        <w:t xml:space="preserve"> dalla D.G.R. n. 935 del 2 agosto 2017 e s.m.i.</w:t>
      </w:r>
    </w:p>
    <w:p w:rsidR="00D85AE8" w:rsidRDefault="00D85AE8" w:rsidP="0070005A">
      <w:pPr>
        <w:spacing w:after="0" w:line="240" w:lineRule="auto"/>
        <w:jc w:val="both"/>
        <w:rPr>
          <w:rFonts w:ascii="Segoe UI" w:eastAsia="Times New Roman" w:hAnsi="Segoe UI" w:cs="Segoe UI"/>
          <w:b/>
          <w:bCs/>
          <w:color w:val="212529"/>
          <w:sz w:val="24"/>
          <w:szCs w:val="24"/>
          <w:lang w:eastAsia="it-IT"/>
        </w:rPr>
      </w:pPr>
    </w:p>
    <w:p w:rsidR="002E3389" w:rsidRPr="00530163" w:rsidRDefault="00422014" w:rsidP="0070005A">
      <w:pPr>
        <w:autoSpaceDN/>
        <w:spacing w:after="0" w:line="240" w:lineRule="auto"/>
        <w:jc w:val="both"/>
        <w:rPr>
          <w:rFonts w:ascii="Arial" w:eastAsia="SimSun" w:hAnsi="Arial" w:cs="Arial"/>
          <w:b/>
          <w:bCs/>
          <w:sz w:val="24"/>
          <w:szCs w:val="24"/>
          <w:lang w:eastAsia="it-IT"/>
        </w:rPr>
      </w:pPr>
      <w:r w:rsidRPr="00530163">
        <w:rPr>
          <w:rFonts w:ascii="Arial" w:eastAsia="SimSun" w:hAnsi="Arial" w:cs="Arial"/>
          <w:b/>
          <w:bCs/>
          <w:color w:val="212529"/>
          <w:sz w:val="24"/>
          <w:szCs w:val="24"/>
          <w:lang w:eastAsia="it-IT"/>
        </w:rPr>
        <w:t>1</w:t>
      </w:r>
      <w:r w:rsidR="008D7912">
        <w:rPr>
          <w:rFonts w:ascii="Arial" w:eastAsia="SimSun" w:hAnsi="Arial" w:cs="Arial"/>
          <w:b/>
          <w:bCs/>
          <w:color w:val="212529"/>
          <w:sz w:val="24"/>
          <w:szCs w:val="24"/>
          <w:lang w:eastAsia="it-IT"/>
        </w:rPr>
        <w:t>7</w:t>
      </w:r>
      <w:r w:rsidRPr="00530163">
        <w:rPr>
          <w:rFonts w:ascii="Arial" w:eastAsia="SimSun" w:hAnsi="Arial" w:cs="Arial"/>
          <w:b/>
          <w:bCs/>
          <w:color w:val="212529"/>
          <w:sz w:val="24"/>
          <w:szCs w:val="24"/>
          <w:lang w:eastAsia="it-IT"/>
        </w:rPr>
        <w:t xml:space="preserve">. </w:t>
      </w:r>
      <w:r w:rsidR="002E3389" w:rsidRPr="00530163">
        <w:rPr>
          <w:rFonts w:ascii="Arial" w:eastAsia="SimSun" w:hAnsi="Arial" w:cs="Arial"/>
          <w:b/>
          <w:bCs/>
          <w:color w:val="212529"/>
          <w:sz w:val="24"/>
          <w:szCs w:val="24"/>
          <w:lang w:eastAsia="it-IT"/>
        </w:rPr>
        <w:t xml:space="preserve">Informativa sul trattamento dei dati personali per il caso di dati raccolti direttamente presso l’interessato </w:t>
      </w:r>
      <w:r w:rsidR="002E3389" w:rsidRPr="00530163">
        <w:rPr>
          <w:rFonts w:ascii="Arial" w:eastAsia="SimSun" w:hAnsi="Arial" w:cs="Arial"/>
          <w:b/>
          <w:bCs/>
          <w:sz w:val="24"/>
          <w:szCs w:val="24"/>
          <w:lang w:eastAsia="it-IT"/>
        </w:rPr>
        <w:t>ai sensi dell’art. 13 Reg. (UE) 2016/679</w:t>
      </w:r>
    </w:p>
    <w:p w:rsidR="002E3389" w:rsidRPr="002E3389" w:rsidRDefault="002E3389" w:rsidP="0070005A">
      <w:pPr>
        <w:autoSpaceDN/>
        <w:spacing w:after="0" w:line="240" w:lineRule="auto"/>
        <w:jc w:val="both"/>
        <w:rPr>
          <w:rFonts w:ascii="Arial" w:eastAsia="SimSun" w:hAnsi="Arial" w:cs="Arial"/>
          <w:sz w:val="24"/>
          <w:szCs w:val="24"/>
          <w:lang w:eastAsia="it-IT"/>
        </w:rPr>
      </w:pPr>
    </w:p>
    <w:p w:rsidR="002E3389" w:rsidRPr="00ED369C" w:rsidRDefault="002E3389" w:rsidP="0070005A">
      <w:pPr>
        <w:keepNext/>
        <w:autoSpaceDN/>
        <w:spacing w:after="0" w:line="240" w:lineRule="auto"/>
        <w:jc w:val="both"/>
        <w:outlineLvl w:val="4"/>
        <w:rPr>
          <w:rFonts w:ascii="Arial" w:eastAsia="Times New Roman" w:hAnsi="Arial" w:cs="Arial"/>
          <w:lang w:eastAsia="it-IT"/>
        </w:rPr>
      </w:pPr>
      <w:r w:rsidRPr="00ED369C">
        <w:rPr>
          <w:rFonts w:ascii="Arial" w:eastAsia="Times New Roman" w:hAnsi="Arial" w:cs="Arial"/>
          <w:lang w:eastAsia="it-IT"/>
        </w:rPr>
        <w:t xml:space="preserve">Ai sensi 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della partecipazione al </w:t>
      </w:r>
      <w:r w:rsidR="00FB2697">
        <w:rPr>
          <w:rFonts w:ascii="Arial" w:eastAsia="Times New Roman" w:hAnsi="Arial" w:cs="Arial"/>
          <w:lang w:eastAsia="it-IT"/>
        </w:rPr>
        <w:t>presente</w:t>
      </w:r>
      <w:r w:rsidRPr="00ED369C">
        <w:rPr>
          <w:rFonts w:ascii="Arial" w:eastAsia="Times New Roman" w:hAnsi="Arial" w:cs="Arial"/>
          <w:lang w:eastAsia="it-IT"/>
        </w:rPr>
        <w:t xml:space="preserve"> avviso pubblico ”Programma di Sviluppo Rurale per l’Umbria 2014-2020 - misura 6 – Sottomisura 6.4 – Intervento 6.4.1. Creazione e sviluppo di agriturismi, fattorie didattiche e fattorie sociali</w:t>
      </w:r>
      <w:r w:rsidRPr="002E3389">
        <w:rPr>
          <w:rFonts w:ascii="Arial" w:eastAsia="Times New Roman" w:hAnsi="Arial" w:cs="Arial"/>
          <w:lang w:eastAsia="it-IT"/>
        </w:rPr>
        <w:t xml:space="preserve"> </w:t>
      </w:r>
      <w:r w:rsidRPr="00ED369C">
        <w:rPr>
          <w:rFonts w:ascii="Arial" w:eastAsia="Times New Roman" w:hAnsi="Arial" w:cs="Arial"/>
          <w:lang w:eastAsia="it-IT"/>
        </w:rPr>
        <w:t xml:space="preserve">- Avviso pubblico recante disposizioni </w:t>
      </w:r>
      <w:r w:rsidR="00ED369C">
        <w:rPr>
          <w:rFonts w:ascii="Arial" w:eastAsia="Times New Roman" w:hAnsi="Arial" w:cs="Arial"/>
          <w:lang w:eastAsia="it-IT"/>
        </w:rPr>
        <w:t>per la concessione degli aiuti”:</w:t>
      </w:r>
    </w:p>
    <w:p w:rsidR="002E3389" w:rsidRPr="00ED369C" w:rsidRDefault="002E3389" w:rsidP="0070005A">
      <w:pPr>
        <w:numPr>
          <w:ilvl w:val="0"/>
          <w:numId w:val="31"/>
        </w:numPr>
        <w:autoSpaceDN/>
        <w:spacing w:after="0" w:line="240" w:lineRule="auto"/>
        <w:ind w:left="0" w:firstLine="0"/>
        <w:jc w:val="both"/>
        <w:rPr>
          <w:rFonts w:ascii="Arial" w:eastAsia="Times New Roman" w:hAnsi="Arial" w:cs="Arial"/>
          <w:lang w:eastAsia="it-IT"/>
        </w:rPr>
      </w:pPr>
      <w:r w:rsidRPr="004C3707">
        <w:rPr>
          <w:rFonts w:ascii="Arial" w:eastAsia="Times New Roman" w:hAnsi="Arial" w:cs="Arial"/>
          <w:u w:val="single"/>
          <w:lang w:eastAsia="it-IT"/>
        </w:rPr>
        <w:t>Identità e dati di contatto del Titolare del trattamento e del legale rappresentante (art. 13, par. 1, lett. a) Reg. (UE) 2016/679)</w:t>
      </w:r>
    </w:p>
    <w:p w:rsidR="002E3389" w:rsidRPr="00ED369C" w:rsidRDefault="00ED369C" w:rsidP="0070005A">
      <w:pPr>
        <w:autoSpaceDN/>
        <w:spacing w:after="0" w:line="240" w:lineRule="auto"/>
        <w:jc w:val="both"/>
        <w:rPr>
          <w:rFonts w:ascii="Arial" w:eastAsia="Times New Roman" w:hAnsi="Arial" w:cs="Arial"/>
          <w:lang w:eastAsia="it-IT"/>
        </w:rPr>
      </w:pPr>
      <w:bookmarkStart w:id="2" w:name="_Hlk514667280"/>
      <w:r>
        <w:rPr>
          <w:rFonts w:ascii="Arial" w:eastAsia="Times New Roman" w:hAnsi="Arial" w:cs="Arial"/>
          <w:lang w:eastAsia="it-IT"/>
        </w:rPr>
        <w:t>T</w:t>
      </w:r>
      <w:r w:rsidR="002E3389" w:rsidRPr="00ED369C">
        <w:rPr>
          <w:rFonts w:ascii="Arial" w:eastAsia="Times New Roman" w:hAnsi="Arial" w:cs="Arial"/>
          <w:lang w:eastAsia="it-IT"/>
        </w:rPr>
        <w:t xml:space="preserve">itolare del trattamento dei dati è la Regione Umbria – Giunta regionale, </w:t>
      </w:r>
      <w:bookmarkEnd w:id="2"/>
      <w:r w:rsidR="002E3389" w:rsidRPr="00ED369C">
        <w:rPr>
          <w:rFonts w:ascii="Arial" w:eastAsia="Times New Roman" w:hAnsi="Arial" w:cs="Arial"/>
          <w:lang w:eastAsia="it-IT"/>
        </w:rPr>
        <w:t xml:space="preserve">con sede in </w:t>
      </w:r>
      <w:bookmarkStart w:id="3" w:name="_Hlk514666288"/>
      <w:r w:rsidR="002E3389" w:rsidRPr="00ED369C">
        <w:rPr>
          <w:rFonts w:ascii="Arial" w:eastAsia="Times New Roman" w:hAnsi="Arial" w:cs="Arial"/>
          <w:lang w:eastAsia="it-IT"/>
        </w:rPr>
        <w:t xml:space="preserve">Corso Vannucci 96 – 06121 Perugia; Email: </w:t>
      </w:r>
      <w:hyperlink r:id="rId21" w:history="1">
        <w:r w:rsidR="002E3389" w:rsidRPr="00ED369C">
          <w:rPr>
            <w:rFonts w:ascii="Arial" w:eastAsia="Times New Roman" w:hAnsi="Arial" w:cs="Arial"/>
            <w:lang w:eastAsia="it-IT"/>
          </w:rPr>
          <w:t>infogiunta@regione.umbria.it</w:t>
        </w:r>
      </w:hyperlink>
      <w:r w:rsidR="002E3389" w:rsidRPr="00ED369C">
        <w:rPr>
          <w:rFonts w:ascii="Arial" w:eastAsia="Times New Roman" w:hAnsi="Arial" w:cs="Arial"/>
          <w:lang w:eastAsia="it-IT"/>
        </w:rPr>
        <w:t xml:space="preserve">; PEC: </w:t>
      </w:r>
      <w:hyperlink r:id="rId22" w:history="1">
        <w:r w:rsidR="002E3389" w:rsidRPr="00ED369C">
          <w:rPr>
            <w:rFonts w:ascii="Arial" w:eastAsia="Times New Roman" w:hAnsi="Arial" w:cs="Arial"/>
            <w:lang w:eastAsia="it-IT"/>
          </w:rPr>
          <w:t>regione.giunta@postacert.umbria.it</w:t>
        </w:r>
      </w:hyperlink>
      <w:r w:rsidR="002E3389" w:rsidRPr="00ED369C">
        <w:rPr>
          <w:rFonts w:ascii="Arial" w:eastAsia="Times New Roman" w:hAnsi="Arial" w:cs="Arial"/>
          <w:lang w:eastAsia="it-IT"/>
        </w:rPr>
        <w:t>; Centralino: +39 075 5041)</w:t>
      </w:r>
      <w:bookmarkEnd w:id="3"/>
      <w:r w:rsidR="002E3389" w:rsidRPr="00ED369C">
        <w:rPr>
          <w:rFonts w:ascii="Arial" w:eastAsia="Times New Roman" w:hAnsi="Arial" w:cs="Arial"/>
          <w:lang w:eastAsia="it-IT"/>
        </w:rPr>
        <w:t xml:space="preserve"> nella persona del suo legale rappresentante, il Presidente della Giunta Regionale;</w:t>
      </w:r>
    </w:p>
    <w:p w:rsidR="002E3389" w:rsidRPr="004C3707" w:rsidRDefault="002E3389" w:rsidP="0070005A">
      <w:pPr>
        <w:numPr>
          <w:ilvl w:val="0"/>
          <w:numId w:val="31"/>
        </w:numPr>
        <w:autoSpaceDN/>
        <w:spacing w:after="0" w:line="240" w:lineRule="auto"/>
        <w:ind w:left="0" w:firstLine="0"/>
        <w:jc w:val="both"/>
        <w:rPr>
          <w:rFonts w:ascii="Arial" w:eastAsia="Times New Roman" w:hAnsi="Arial" w:cs="Arial"/>
          <w:u w:val="single"/>
          <w:lang w:eastAsia="it-IT"/>
        </w:rPr>
      </w:pPr>
      <w:r w:rsidRPr="004C3707">
        <w:rPr>
          <w:rFonts w:ascii="Arial" w:eastAsia="Times New Roman" w:hAnsi="Arial" w:cs="Arial"/>
          <w:u w:val="single"/>
          <w:lang w:eastAsia="it-IT"/>
        </w:rPr>
        <w:t>Dati di contatto del responsabile della protezione dei dati (art. 13, par. 1, lett. b) Reg. (UE) 2016/679)</w:t>
      </w:r>
    </w:p>
    <w:p w:rsidR="002E3389" w:rsidRPr="00ED369C" w:rsidRDefault="002E3389" w:rsidP="0070005A">
      <w:p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 xml:space="preserve">Il Titolare ha provveduto a nominare il Responsabile della protezione dei dati i cui contatti sono pubblicati nel Sito Web istituzionale </w:t>
      </w:r>
      <w:hyperlink r:id="rId23" w:history="1">
        <w:r w:rsidRPr="00ED369C">
          <w:rPr>
            <w:rFonts w:ascii="Arial" w:eastAsia="Times New Roman" w:hAnsi="Arial" w:cs="Arial"/>
            <w:lang w:eastAsia="it-IT"/>
          </w:rPr>
          <w:t>www.regione.umbria.it/privacy1</w:t>
        </w:r>
      </w:hyperlink>
    </w:p>
    <w:p w:rsidR="002E3389" w:rsidRPr="00ED369C" w:rsidRDefault="002E3389" w:rsidP="0070005A">
      <w:pPr>
        <w:numPr>
          <w:ilvl w:val="0"/>
          <w:numId w:val="31"/>
        </w:numPr>
        <w:autoSpaceDN/>
        <w:spacing w:after="0" w:line="240" w:lineRule="auto"/>
        <w:ind w:left="0" w:firstLine="0"/>
        <w:jc w:val="both"/>
        <w:rPr>
          <w:rFonts w:ascii="Arial" w:eastAsia="Times New Roman" w:hAnsi="Arial" w:cs="Arial"/>
          <w:lang w:eastAsia="it-IT"/>
        </w:rPr>
      </w:pPr>
      <w:r w:rsidRPr="004C3707">
        <w:rPr>
          <w:rFonts w:ascii="Arial" w:eastAsia="Times New Roman" w:hAnsi="Arial" w:cs="Arial"/>
          <w:u w:val="single"/>
          <w:lang w:eastAsia="it-IT"/>
        </w:rPr>
        <w:t>Modalità, base giuridica del trattamento dei dati (art. 13, par. 1, lett. c) Reg. (UE) 2016/679) e finalità del trattamento</w:t>
      </w:r>
    </w:p>
    <w:p w:rsidR="002E3389" w:rsidRPr="00ED369C" w:rsidRDefault="002E3389" w:rsidP="0070005A">
      <w:p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La Regione Umbria, in qualità di titolare tratterà i dati personali conferiti con il presente modulo, con modalità prevalentemente informatiche /telematiche /cartacee. Il trattamento si fonda sulle seguenti basi giuridiche:</w:t>
      </w:r>
    </w:p>
    <w:p w:rsidR="002E3389" w:rsidRPr="00ED369C" w:rsidRDefault="002E3389" w:rsidP="0070005A">
      <w:pPr>
        <w:numPr>
          <w:ilvl w:val="0"/>
          <w:numId w:val="28"/>
        </w:numPr>
        <w:autoSpaceDN/>
        <w:spacing w:after="0" w:line="240" w:lineRule="auto"/>
        <w:contextualSpacing/>
        <w:jc w:val="both"/>
        <w:rPr>
          <w:rFonts w:ascii="Arial" w:eastAsia="Times New Roman" w:hAnsi="Arial" w:cs="Arial"/>
          <w:lang w:eastAsia="it-IT"/>
        </w:rPr>
      </w:pPr>
      <w:r w:rsidRPr="00ED369C">
        <w:rPr>
          <w:rFonts w:ascii="Arial" w:eastAsia="Times New Roman" w:hAnsi="Arial" w:cs="Arial"/>
          <w:lang w:eastAsia="it-IT"/>
        </w:rPr>
        <w:t xml:space="preserve">esecuzione di un compito di interesse pubblico o connesso all’esercizio di un potere pubblico </w:t>
      </w:r>
    </w:p>
    <w:p w:rsidR="002E3389" w:rsidRPr="00ED369C" w:rsidRDefault="002E3389" w:rsidP="0070005A">
      <w:pPr>
        <w:keepNext/>
        <w:autoSpaceDN/>
        <w:spacing w:after="0" w:line="276" w:lineRule="auto"/>
        <w:jc w:val="both"/>
        <w:outlineLvl w:val="4"/>
        <w:rPr>
          <w:rFonts w:ascii="Arial" w:eastAsia="Times New Roman" w:hAnsi="Arial" w:cs="Arial"/>
          <w:lang w:eastAsia="it-IT"/>
        </w:rPr>
      </w:pPr>
      <w:r w:rsidRPr="00ED369C">
        <w:rPr>
          <w:rFonts w:ascii="Arial" w:eastAsia="Times New Roman" w:hAnsi="Arial" w:cs="Arial"/>
          <w:lang w:eastAsia="it-IT"/>
        </w:rPr>
        <w:t>Il trattamento è</w:t>
      </w:r>
      <w:r w:rsidR="004C3707">
        <w:rPr>
          <w:rFonts w:ascii="Arial" w:eastAsia="Times New Roman" w:hAnsi="Arial" w:cs="Arial"/>
          <w:lang w:eastAsia="it-IT"/>
        </w:rPr>
        <w:t xml:space="preserve"> svolto per l’attuazione de</w:t>
      </w:r>
      <w:r w:rsidR="00530163">
        <w:rPr>
          <w:rFonts w:ascii="Arial" w:eastAsia="Times New Roman" w:hAnsi="Arial" w:cs="Arial"/>
          <w:lang w:eastAsia="it-IT"/>
        </w:rPr>
        <w:t xml:space="preserve"> </w:t>
      </w:r>
      <w:r w:rsidR="009F4E1F">
        <w:rPr>
          <w:rFonts w:ascii="Arial" w:eastAsia="Times New Roman" w:hAnsi="Arial" w:cs="Arial"/>
          <w:lang w:eastAsia="it-IT"/>
        </w:rPr>
        <w:t xml:space="preserve"> </w:t>
      </w:r>
      <w:r w:rsidRPr="00ED369C">
        <w:rPr>
          <w:rFonts w:ascii="Arial" w:eastAsia="Times New Roman" w:hAnsi="Arial" w:cs="Arial"/>
          <w:lang w:eastAsia="it-IT"/>
        </w:rPr>
        <w:t>”Programma di Sviluppo Rurale per l’Umbria 2014-2020 - misura 6 – Sottomisura 6.4 – Intervento 6.4.1. Creazione e sviluppo di agriturismi, fattorie didattiche e fattorie sociali</w:t>
      </w:r>
      <w:r w:rsidRPr="002E3389">
        <w:rPr>
          <w:rFonts w:ascii="Arial" w:eastAsia="Times New Roman" w:hAnsi="Arial" w:cs="Arial"/>
          <w:lang w:eastAsia="it-IT"/>
        </w:rPr>
        <w:t xml:space="preserve"> </w:t>
      </w:r>
      <w:r w:rsidRPr="00ED369C">
        <w:rPr>
          <w:rFonts w:ascii="Arial" w:eastAsia="Times New Roman" w:hAnsi="Arial" w:cs="Arial"/>
          <w:lang w:eastAsia="it-IT"/>
        </w:rPr>
        <w:t>- Avviso pubblico recante disposizioni per la concessione degli aiuti”.</w:t>
      </w:r>
    </w:p>
    <w:p w:rsidR="002E3389" w:rsidRPr="00ED369C" w:rsidRDefault="002E3389" w:rsidP="0070005A">
      <w:pPr>
        <w:numPr>
          <w:ilvl w:val="0"/>
          <w:numId w:val="31"/>
        </w:numPr>
        <w:autoSpaceDN/>
        <w:spacing w:after="0" w:line="240" w:lineRule="auto"/>
        <w:ind w:left="0" w:hanging="11"/>
        <w:jc w:val="both"/>
        <w:rPr>
          <w:rFonts w:ascii="Arial" w:eastAsia="Times New Roman" w:hAnsi="Arial" w:cs="Arial"/>
          <w:u w:val="single"/>
          <w:lang w:eastAsia="it-IT"/>
        </w:rPr>
      </w:pPr>
      <w:r w:rsidRPr="00ED369C">
        <w:rPr>
          <w:rFonts w:ascii="Arial" w:eastAsia="Times New Roman" w:hAnsi="Arial" w:cs="Arial"/>
          <w:u w:val="single"/>
          <w:lang w:eastAsia="it-IT"/>
        </w:rPr>
        <w:t xml:space="preserve">Categorie di dati personali in questione (art. 14, par. 1, lett. d) </w:t>
      </w:r>
      <w:bookmarkStart w:id="4" w:name="_Hlk516043328"/>
      <w:r w:rsidRPr="00ED369C">
        <w:rPr>
          <w:rFonts w:ascii="Arial" w:eastAsia="Times New Roman" w:hAnsi="Arial" w:cs="Arial"/>
          <w:u w:val="single"/>
          <w:lang w:eastAsia="it-IT"/>
        </w:rPr>
        <w:t>Reg. (UE) 2016/679</w:t>
      </w:r>
      <w:bookmarkEnd w:id="4"/>
      <w:r w:rsidRPr="00ED369C">
        <w:rPr>
          <w:rFonts w:ascii="Arial" w:eastAsia="Times New Roman" w:hAnsi="Arial" w:cs="Arial"/>
          <w:u w:val="single"/>
          <w:lang w:eastAsia="it-IT"/>
        </w:rPr>
        <w:t>)</w:t>
      </w:r>
    </w:p>
    <w:p w:rsidR="002E3389" w:rsidRPr="00ED369C" w:rsidRDefault="002E3389" w:rsidP="0070005A">
      <w:p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I dati personali oggetto di trattamento sono dati comuni</w:t>
      </w:r>
    </w:p>
    <w:p w:rsidR="002E3389" w:rsidRPr="00ED369C" w:rsidRDefault="002E3389" w:rsidP="0070005A">
      <w:pPr>
        <w:numPr>
          <w:ilvl w:val="0"/>
          <w:numId w:val="31"/>
        </w:numPr>
        <w:autoSpaceDN/>
        <w:spacing w:after="0" w:line="240" w:lineRule="auto"/>
        <w:ind w:left="0" w:hanging="11"/>
        <w:jc w:val="both"/>
        <w:rPr>
          <w:rFonts w:ascii="Arial" w:eastAsia="Times New Roman" w:hAnsi="Arial" w:cs="Arial"/>
          <w:u w:val="single"/>
          <w:lang w:eastAsia="it-IT"/>
        </w:rPr>
      </w:pPr>
      <w:r w:rsidRPr="00ED369C">
        <w:rPr>
          <w:rFonts w:ascii="Arial" w:eastAsia="Times New Roman" w:hAnsi="Arial" w:cs="Arial"/>
          <w:u w:val="single"/>
          <w:lang w:eastAsia="it-IT"/>
        </w:rPr>
        <w:t xml:space="preserve">Obbligatorietà o facoltatività conferimento dati </w:t>
      </w:r>
      <w:bookmarkStart w:id="5" w:name="_Hlk516043163"/>
      <w:r w:rsidRPr="00ED369C">
        <w:rPr>
          <w:rFonts w:ascii="Arial" w:eastAsia="Times New Roman" w:hAnsi="Arial" w:cs="Arial"/>
          <w:u w:val="single"/>
          <w:lang w:eastAsia="it-IT"/>
        </w:rPr>
        <w:t>(art. 13, par. 2, lett. e) Reg. (UE) 2016/679)</w:t>
      </w:r>
      <w:bookmarkEnd w:id="5"/>
      <w:r w:rsidRPr="00ED369C">
        <w:rPr>
          <w:rFonts w:ascii="Arial" w:eastAsia="Times New Roman" w:hAnsi="Arial" w:cs="Arial"/>
          <w:u w:val="single"/>
          <w:lang w:eastAsia="it-IT"/>
        </w:rPr>
        <w:t xml:space="preserve"> </w:t>
      </w:r>
    </w:p>
    <w:p w:rsidR="002E3389" w:rsidRPr="00ED369C" w:rsidRDefault="002E3389" w:rsidP="0070005A">
      <w:pPr>
        <w:keepNext/>
        <w:autoSpaceDN/>
        <w:spacing w:after="0" w:line="276" w:lineRule="auto"/>
        <w:jc w:val="both"/>
        <w:outlineLvl w:val="4"/>
        <w:rPr>
          <w:rFonts w:ascii="Arial" w:eastAsia="Times New Roman" w:hAnsi="Arial" w:cs="Arial"/>
          <w:lang w:eastAsia="it-IT"/>
        </w:rPr>
      </w:pPr>
      <w:r w:rsidRPr="00ED369C">
        <w:rPr>
          <w:rFonts w:ascii="Arial" w:eastAsia="Times New Roman" w:hAnsi="Arial" w:cs="Arial"/>
          <w:lang w:eastAsia="it-IT"/>
        </w:rPr>
        <w:t>Il conferimento dei dati richiesti è obbligatorio e il loro mancato inserimento non consente di prendere parte alla procedura di cui al</w:t>
      </w:r>
      <w:r w:rsidR="00FB2697">
        <w:rPr>
          <w:rFonts w:ascii="Arial" w:eastAsia="Times New Roman" w:hAnsi="Arial" w:cs="Arial"/>
          <w:lang w:eastAsia="it-IT"/>
        </w:rPr>
        <w:t xml:space="preserve"> presente </w:t>
      </w:r>
      <w:r w:rsidRPr="00ED369C">
        <w:rPr>
          <w:rFonts w:ascii="Arial" w:eastAsia="Times New Roman" w:hAnsi="Arial" w:cs="Arial"/>
          <w:lang w:eastAsia="it-IT"/>
        </w:rPr>
        <w:t>avviso pubblico</w:t>
      </w:r>
      <w:r w:rsidR="007C6BDF">
        <w:rPr>
          <w:rFonts w:ascii="Arial" w:eastAsia="Times New Roman" w:hAnsi="Arial" w:cs="Arial"/>
          <w:lang w:eastAsia="it-IT"/>
        </w:rPr>
        <w:t xml:space="preserve"> </w:t>
      </w:r>
      <w:r w:rsidR="00C67437" w:rsidRPr="00ED369C">
        <w:rPr>
          <w:rFonts w:ascii="Arial" w:eastAsia="Times New Roman" w:hAnsi="Arial" w:cs="Arial"/>
          <w:lang w:eastAsia="it-IT"/>
        </w:rPr>
        <w:t>”</w:t>
      </w:r>
      <w:r w:rsidRPr="00ED369C">
        <w:rPr>
          <w:rFonts w:ascii="Arial" w:eastAsia="Times New Roman" w:hAnsi="Arial" w:cs="Arial"/>
          <w:lang w:eastAsia="it-IT"/>
        </w:rPr>
        <w:t xml:space="preserve">Programma di Sviluppo Rurale per l’Umbria </w:t>
      </w:r>
      <w:r w:rsidRPr="00ED369C">
        <w:rPr>
          <w:rFonts w:ascii="Arial" w:eastAsia="Times New Roman" w:hAnsi="Arial" w:cs="Arial"/>
          <w:lang w:eastAsia="it-IT"/>
        </w:rPr>
        <w:lastRenderedPageBreak/>
        <w:t>2014-2020 - misura 6 – Sottomisura 6.4 – Intervento 6.4.1. Creazione e sviluppo di agriturismi, fattorie didattiche e fattorie sociali</w:t>
      </w:r>
      <w:r w:rsidRPr="002E3389">
        <w:rPr>
          <w:rFonts w:ascii="Arial" w:eastAsia="Times New Roman" w:hAnsi="Arial" w:cs="Arial"/>
          <w:lang w:eastAsia="it-IT"/>
        </w:rPr>
        <w:t xml:space="preserve"> </w:t>
      </w:r>
      <w:r w:rsidRPr="00ED369C">
        <w:rPr>
          <w:rFonts w:ascii="Arial" w:eastAsia="Times New Roman" w:hAnsi="Arial" w:cs="Arial"/>
          <w:lang w:eastAsia="it-IT"/>
        </w:rPr>
        <w:t>- Avviso pubblico recante disposizioni per la concessione degli aiuti”.</w:t>
      </w:r>
    </w:p>
    <w:p w:rsidR="002E3389" w:rsidRPr="00ED369C" w:rsidRDefault="002E3389" w:rsidP="0070005A">
      <w:pPr>
        <w:numPr>
          <w:ilvl w:val="0"/>
          <w:numId w:val="31"/>
        </w:numPr>
        <w:autoSpaceDN/>
        <w:spacing w:after="0" w:line="240" w:lineRule="auto"/>
        <w:ind w:left="0" w:hanging="11"/>
        <w:jc w:val="both"/>
        <w:rPr>
          <w:rFonts w:ascii="Arial" w:eastAsia="Times New Roman" w:hAnsi="Arial" w:cs="Arial"/>
          <w:u w:val="single"/>
          <w:lang w:eastAsia="it-IT"/>
        </w:rPr>
      </w:pPr>
      <w:r w:rsidRPr="00ED369C">
        <w:rPr>
          <w:rFonts w:ascii="Arial" w:eastAsia="Times New Roman" w:hAnsi="Arial" w:cs="Arial"/>
          <w:u w:val="single"/>
          <w:lang w:eastAsia="it-IT"/>
        </w:rPr>
        <w:t>Eventuali destinatari o le eventuali categorie di destinatari dei dati personali</w:t>
      </w:r>
      <w:bookmarkStart w:id="6" w:name="_Hlk514750755"/>
      <w:r w:rsidRPr="00ED369C">
        <w:rPr>
          <w:rFonts w:ascii="Arial" w:eastAsia="Times New Roman" w:hAnsi="Arial" w:cs="Arial"/>
          <w:u w:val="single"/>
          <w:lang w:eastAsia="it-IT"/>
        </w:rPr>
        <w:t xml:space="preserve"> (art. 13, par. 1, lett. e) Reg. (UE) 2016/679)</w:t>
      </w:r>
      <w:bookmarkEnd w:id="6"/>
    </w:p>
    <w:p w:rsidR="002E3389" w:rsidRPr="00ED369C" w:rsidRDefault="002E3389" w:rsidP="0070005A">
      <w:p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 xml:space="preserve">All’interno dell’Amministrazione i dati saranno trattati dal personale e da collaboratori del Servizio </w:t>
      </w:r>
    </w:p>
    <w:p w:rsidR="002E3389" w:rsidRPr="00ED369C" w:rsidRDefault="002E3389" w:rsidP="0070005A">
      <w:pPr>
        <w:numPr>
          <w:ilvl w:val="0"/>
          <w:numId w:val="29"/>
        </w:num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Servizi alle imprese agricole, diversificazione</w:t>
      </w:r>
    </w:p>
    <w:p w:rsidR="002E3389" w:rsidRPr="00ED369C" w:rsidRDefault="002E3389" w:rsidP="0070005A">
      <w:pPr>
        <w:numPr>
          <w:ilvl w:val="0"/>
          <w:numId w:val="29"/>
        </w:num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Altri Servizi della Direzione Agricoltura, Ambiente, Energia, Cultura, Beni culturali e Spettacolo</w:t>
      </w:r>
    </w:p>
    <w:p w:rsidR="002E3389" w:rsidRPr="00ED369C" w:rsidRDefault="002E3389" w:rsidP="0070005A">
      <w:p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 xml:space="preserve">All’esterno dell’Amministrazione i dati verranno trattati da soggetti espressamente nominati come Responsabili esterni del trattamento, i cui dati identificativi sono conoscibili tramite richiesta da avanzare al Responsabile per i Dati Personali. </w:t>
      </w:r>
    </w:p>
    <w:p w:rsidR="002E3389" w:rsidRPr="00ED369C" w:rsidRDefault="002E3389" w:rsidP="0070005A">
      <w:p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Al di fuori di queste ipotesi i dati non saranno comunicati a terzi né diffusi, se non nei casi specificamente previsti dal diritto nazionale o dell'Unione europea.</w:t>
      </w:r>
    </w:p>
    <w:p w:rsidR="002E3389" w:rsidRPr="00ED369C" w:rsidRDefault="002E3389" w:rsidP="0070005A">
      <w:pPr>
        <w:numPr>
          <w:ilvl w:val="0"/>
          <w:numId w:val="31"/>
        </w:numPr>
        <w:autoSpaceDN/>
        <w:spacing w:after="0" w:line="240" w:lineRule="auto"/>
        <w:ind w:left="0" w:hanging="11"/>
        <w:jc w:val="both"/>
        <w:rPr>
          <w:rFonts w:ascii="Arial" w:eastAsia="Times New Roman" w:hAnsi="Arial" w:cs="Arial"/>
          <w:u w:val="single"/>
          <w:lang w:eastAsia="it-IT"/>
        </w:rPr>
      </w:pPr>
      <w:r w:rsidRPr="00ED369C">
        <w:rPr>
          <w:rFonts w:ascii="Arial" w:eastAsia="Times New Roman" w:hAnsi="Arial" w:cs="Arial"/>
          <w:u w:val="single"/>
          <w:lang w:eastAsia="it-IT"/>
        </w:rPr>
        <w:t>Periodo di conservazione dei dati personali (art. 13, par. 2, lett. a) Reg. (UE) 2016/679)</w:t>
      </w:r>
    </w:p>
    <w:p w:rsidR="002E3389" w:rsidRPr="00ED369C" w:rsidRDefault="002E3389" w:rsidP="0070005A">
      <w:p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 xml:space="preserve">I dati saranno trattati per il tempo necessario al perseguimento delle finalità per le quali sono stati raccolti, ovvero per i tempi previsti da specifiche normative applicabili in materia. </w:t>
      </w:r>
    </w:p>
    <w:p w:rsidR="002E3389" w:rsidRPr="00ED369C" w:rsidRDefault="002E3389" w:rsidP="0070005A">
      <w:pPr>
        <w:numPr>
          <w:ilvl w:val="0"/>
          <w:numId w:val="31"/>
        </w:numPr>
        <w:autoSpaceDN/>
        <w:spacing w:after="0" w:line="240" w:lineRule="auto"/>
        <w:ind w:left="0" w:hanging="11"/>
        <w:jc w:val="both"/>
        <w:rPr>
          <w:rFonts w:ascii="Arial" w:eastAsia="Times New Roman" w:hAnsi="Arial" w:cs="Arial"/>
          <w:u w:val="single"/>
          <w:lang w:eastAsia="it-IT"/>
        </w:rPr>
      </w:pPr>
      <w:bookmarkStart w:id="7" w:name="_Hlk514752860"/>
      <w:bookmarkEnd w:id="7"/>
      <w:r w:rsidRPr="00ED369C">
        <w:rPr>
          <w:rFonts w:ascii="Arial" w:eastAsia="Times New Roman" w:hAnsi="Arial" w:cs="Arial"/>
          <w:u w:val="single"/>
          <w:lang w:eastAsia="it-IT"/>
        </w:rPr>
        <w:t>Diritti dell’interessato (art. 13, par. 2, lett. b) e d) Reg. (UE) 2016/679)</w:t>
      </w:r>
    </w:p>
    <w:p w:rsidR="002E3389" w:rsidRPr="00ED369C" w:rsidRDefault="002E3389" w:rsidP="0070005A">
      <w:p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Gli interessati hanno il diritto di chiedere al titolare del trattamento l'accesso ai dati personali e la rettifica o la cancellazione degli stessi o la limitazione del trattamento che li riguarda o di opporsi al trattamento (artt. 15 e ss. del RGPD).</w:t>
      </w:r>
    </w:p>
    <w:p w:rsidR="002E3389" w:rsidRPr="00ED369C" w:rsidRDefault="002E3389" w:rsidP="0070005A">
      <w:p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 xml:space="preserve">L'apposita istanza alla Regione Umbria è presentata contattando il Responsabile della protezione dei dati presso la Regione Umbria (Regione Umbria/Giunta regionale - Responsabile della Protezione dei dati personali, Corso Vannucci 96 – 06121 Perugia, e-mail: </w:t>
      </w:r>
      <w:hyperlink r:id="rId24" w:history="1">
        <w:r w:rsidRPr="00ED369C">
          <w:rPr>
            <w:rFonts w:ascii="Arial" w:eastAsia="Times New Roman" w:hAnsi="Arial" w:cs="Arial"/>
            <w:lang w:eastAsia="it-IT"/>
          </w:rPr>
          <w:t>dpo@regione.umbria.it</w:t>
        </w:r>
      </w:hyperlink>
      <w:r w:rsidRPr="00ED369C">
        <w:rPr>
          <w:rFonts w:ascii="Arial" w:eastAsia="Times New Roman" w:hAnsi="Arial" w:cs="Arial"/>
          <w:lang w:eastAsia="it-IT"/>
        </w:rPr>
        <w:t>).</w:t>
      </w:r>
    </w:p>
    <w:p w:rsidR="002E3389" w:rsidRPr="00ED369C" w:rsidRDefault="002E3389" w:rsidP="0070005A">
      <w:pPr>
        <w:autoSpaceDN/>
        <w:spacing w:after="0" w:line="240" w:lineRule="auto"/>
        <w:jc w:val="both"/>
        <w:rPr>
          <w:rFonts w:ascii="Arial" w:eastAsia="Times New Roman" w:hAnsi="Arial" w:cs="Arial"/>
          <w:lang w:eastAsia="it-IT"/>
        </w:rPr>
      </w:pPr>
      <w:r w:rsidRPr="00ED369C">
        <w:rPr>
          <w:rFonts w:ascii="Arial" w:eastAsia="Times New Roman" w:hAnsi="Arial" w:cs="Arial"/>
          <w:lang w:eastAsia="it-IT"/>
        </w:rPr>
        <w:t xml:space="preserve">Gli interessati, ricorrendone i presupposti, hanno, altresì, il diritto di proporre reclamo al Garante per la protezione dei dati personali quale autorità di controllo secondo le procedure previste. </w:t>
      </w:r>
    </w:p>
    <w:p w:rsidR="002E3389" w:rsidRPr="00ED369C" w:rsidRDefault="002E3389" w:rsidP="0070005A">
      <w:pPr>
        <w:numPr>
          <w:ilvl w:val="0"/>
          <w:numId w:val="31"/>
        </w:numPr>
        <w:autoSpaceDN/>
        <w:spacing w:after="0" w:line="240" w:lineRule="auto"/>
        <w:ind w:left="0" w:hanging="11"/>
        <w:jc w:val="both"/>
        <w:rPr>
          <w:rFonts w:ascii="Arial" w:eastAsia="Times New Roman" w:hAnsi="Arial" w:cs="Arial"/>
          <w:u w:val="single"/>
          <w:lang w:eastAsia="it-IT"/>
        </w:rPr>
      </w:pPr>
      <w:r w:rsidRPr="00ED369C">
        <w:rPr>
          <w:rFonts w:ascii="Arial" w:eastAsia="Times New Roman" w:hAnsi="Arial" w:cs="Arial"/>
          <w:u w:val="single"/>
          <w:lang w:eastAsia="it-IT"/>
        </w:rPr>
        <w:t>Dati soggetti a processi decisionali automatizzati (art. 13, par. 2, lett. f) Reg. (UE) 2016/679)</w:t>
      </w:r>
    </w:p>
    <w:p w:rsidR="000F1D33" w:rsidRPr="00E2605C" w:rsidRDefault="002E3389" w:rsidP="0070005A">
      <w:pPr>
        <w:autoSpaceDN/>
        <w:spacing w:after="0" w:line="240" w:lineRule="auto"/>
        <w:jc w:val="both"/>
        <w:rPr>
          <w:rFonts w:ascii="Arial" w:hAnsi="Arial" w:cs="Arial"/>
          <w:b/>
          <w:bCs/>
          <w:color w:val="000000"/>
          <w:highlight w:val="yellow"/>
        </w:rPr>
      </w:pPr>
      <w:r w:rsidRPr="00ED369C">
        <w:rPr>
          <w:rFonts w:ascii="Arial" w:eastAsia="Times New Roman" w:hAnsi="Arial" w:cs="Arial"/>
          <w:lang w:eastAsia="it-IT"/>
        </w:rPr>
        <w:t>I dati non sono soggetti a trattamento mediante processi decisionali automatizzati.</w:t>
      </w:r>
    </w:p>
    <w:sectPr w:rsidR="000F1D33" w:rsidRPr="00E2605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33C" w:rsidRDefault="0066233C" w:rsidP="00635EC3">
      <w:pPr>
        <w:spacing w:after="0" w:line="240" w:lineRule="auto"/>
      </w:pPr>
      <w:r>
        <w:separator/>
      </w:r>
    </w:p>
  </w:endnote>
  <w:endnote w:type="continuationSeparator" w:id="0">
    <w:p w:rsidR="0066233C" w:rsidRDefault="0066233C" w:rsidP="0063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PS MT">
    <w:altName w:val="Times New Roman"/>
    <w:panose1 w:val="00000000000000000000"/>
    <w:charset w:val="4D"/>
    <w:family w:val="roman"/>
    <w:notTrueType/>
    <w:pitch w:val="default"/>
    <w:sig w:usb0="03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
    <w:panose1 w:val="020B0504020202030204"/>
    <w:charset w:val="00"/>
    <w:family w:val="swiss"/>
    <w:pitch w:val="variable"/>
    <w:sig w:usb0="00000007" w:usb1="00000000" w:usb2="00000000" w:usb3="00000000" w:csb0="00000093" w:csb1="00000000"/>
  </w:font>
  <w:font w:name="Calibri,Ital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33C" w:rsidRDefault="0066233C" w:rsidP="00635EC3">
      <w:pPr>
        <w:spacing w:after="0" w:line="240" w:lineRule="auto"/>
      </w:pPr>
      <w:r>
        <w:separator/>
      </w:r>
    </w:p>
  </w:footnote>
  <w:footnote w:type="continuationSeparator" w:id="0">
    <w:p w:rsidR="0066233C" w:rsidRDefault="0066233C" w:rsidP="00635E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7E697A"/>
    <w:multiLevelType w:val="hybridMultilevel"/>
    <w:tmpl w:val="B45FF3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E3896"/>
    <w:multiLevelType w:val="hybridMultilevel"/>
    <w:tmpl w:val="421CB6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83A36"/>
    <w:multiLevelType w:val="hybridMultilevel"/>
    <w:tmpl w:val="CAD26D02"/>
    <w:lvl w:ilvl="0" w:tplc="B7C22EEC">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0"/>
        <w:u w:val="none" w:color="000000"/>
        <w:effect w:val="none"/>
        <w:bdr w:val="none" w:sz="0" w:space="0" w:color="auto" w:frame="1"/>
        <w:vertAlign w:val="baseli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8887431"/>
    <w:multiLevelType w:val="hybridMultilevel"/>
    <w:tmpl w:val="1D7A5B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1D33F1"/>
    <w:multiLevelType w:val="hybridMultilevel"/>
    <w:tmpl w:val="A6A82568"/>
    <w:lvl w:ilvl="0" w:tplc="04100005">
      <w:start w:val="1"/>
      <w:numFmt w:val="bullet"/>
      <w:lvlText w:val=""/>
      <w:lvlJc w:val="left"/>
      <w:pPr>
        <w:ind w:left="720" w:hanging="360"/>
      </w:pPr>
      <w:rPr>
        <w:rFonts w:ascii="Wingdings" w:hAnsi="Wingdings" w:hint="default"/>
        <w:b w:val="0"/>
        <w:i w:val="0"/>
        <w:strike w:val="0"/>
        <w:dstrike w:val="0"/>
        <w:color w:val="000000"/>
        <w:sz w:val="20"/>
        <w:u w:val="none" w:color="000000"/>
        <w:effect w:val="none"/>
        <w:bdr w:val="none" w:sz="0" w:space="0" w:color="auto" w:frame="1"/>
        <w:vertAlign w:val="baseli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AB4443F"/>
    <w:multiLevelType w:val="hybridMultilevel"/>
    <w:tmpl w:val="0C90408C"/>
    <w:lvl w:ilvl="0" w:tplc="04100005">
      <w:start w:val="1"/>
      <w:numFmt w:val="bullet"/>
      <w:lvlText w:val=""/>
      <w:lvlJc w:val="left"/>
      <w:pPr>
        <w:tabs>
          <w:tab w:val="num" w:pos="360"/>
        </w:tabs>
        <w:ind w:left="360" w:hanging="360"/>
      </w:pPr>
      <w:rPr>
        <w:rFonts w:ascii="Wingdings" w:hAnsi="Wingdings" w:hint="default"/>
        <w:b w:val="0"/>
        <w:i w:val="0"/>
        <w:strike w:val="0"/>
        <w:dstrike w:val="0"/>
        <w:color w:val="000000"/>
        <w:sz w:val="20"/>
        <w:u w:val="none" w:color="000000"/>
        <w:effect w:val="none"/>
        <w:bdr w:val="none" w:sz="0" w:space="0" w:color="auto" w:frame="1"/>
        <w:vertAlign w:val="baseline"/>
      </w:rPr>
    </w:lvl>
    <w:lvl w:ilvl="1" w:tplc="04100017">
      <w:start w:val="1"/>
      <w:numFmt w:val="lowerLetter"/>
      <w:lvlText w:val="%2)"/>
      <w:lvlJc w:val="left"/>
      <w:pPr>
        <w:tabs>
          <w:tab w:val="num" w:pos="1080"/>
        </w:tabs>
        <w:ind w:left="1080" w:hanging="360"/>
      </w:pPr>
      <w:rPr>
        <w:rFonts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6" w15:restartNumberingAfterBreak="0">
    <w:nsid w:val="0C9013A8"/>
    <w:multiLevelType w:val="hybridMultilevel"/>
    <w:tmpl w:val="1E5AB6DE"/>
    <w:lvl w:ilvl="0" w:tplc="04100019">
      <w:start w:val="1"/>
      <w:numFmt w:val="lowerLetter"/>
      <w:lvlText w:val="%1."/>
      <w:lvlJc w:val="left"/>
      <w:pPr>
        <w:ind w:left="720" w:hanging="360"/>
      </w:pPr>
    </w:lvl>
    <w:lvl w:ilvl="1" w:tplc="EEC6A41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316C47"/>
    <w:multiLevelType w:val="hybridMultilevel"/>
    <w:tmpl w:val="5C605180"/>
    <w:lvl w:ilvl="0" w:tplc="51246BF6">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1B1644"/>
    <w:multiLevelType w:val="hybridMultilevel"/>
    <w:tmpl w:val="5B1EEA06"/>
    <w:lvl w:ilvl="0" w:tplc="04100005">
      <w:start w:val="1"/>
      <w:numFmt w:val="bullet"/>
      <w:lvlText w:val=""/>
      <w:lvlJc w:val="left"/>
      <w:pPr>
        <w:ind w:left="1071" w:hanging="360"/>
      </w:pPr>
      <w:rPr>
        <w:rFonts w:ascii="Wingdings" w:hAnsi="Wingdings" w:hint="default"/>
      </w:rPr>
    </w:lvl>
    <w:lvl w:ilvl="1" w:tplc="04100005">
      <w:start w:val="1"/>
      <w:numFmt w:val="bullet"/>
      <w:lvlText w:val=""/>
      <w:lvlJc w:val="left"/>
      <w:pPr>
        <w:ind w:left="1791" w:hanging="360"/>
      </w:pPr>
      <w:rPr>
        <w:rFonts w:ascii="Wingdings" w:hAnsi="Wingdings" w:hint="default"/>
        <w:b w:val="0"/>
        <w:i w:val="0"/>
        <w:strike w:val="0"/>
        <w:dstrike w:val="0"/>
        <w:color w:val="000000"/>
        <w:sz w:val="20"/>
        <w:u w:val="none" w:color="000000"/>
        <w:effect w:val="none"/>
        <w:bdr w:val="none" w:sz="0" w:space="0" w:color="auto" w:frame="1"/>
        <w:vertAlign w:val="baseline"/>
      </w:rPr>
    </w:lvl>
    <w:lvl w:ilvl="2" w:tplc="04100005">
      <w:start w:val="1"/>
      <w:numFmt w:val="bullet"/>
      <w:lvlText w:val=""/>
      <w:lvlJc w:val="left"/>
      <w:pPr>
        <w:ind w:left="2511" w:hanging="360"/>
      </w:pPr>
      <w:rPr>
        <w:rFonts w:ascii="Wingdings" w:hAnsi="Wingdings" w:cs="Wingdings" w:hint="default"/>
      </w:rPr>
    </w:lvl>
    <w:lvl w:ilvl="3" w:tplc="04100001">
      <w:start w:val="1"/>
      <w:numFmt w:val="bullet"/>
      <w:lvlText w:val=""/>
      <w:lvlJc w:val="left"/>
      <w:pPr>
        <w:ind w:left="3231" w:hanging="360"/>
      </w:pPr>
      <w:rPr>
        <w:rFonts w:ascii="Symbol" w:hAnsi="Symbol" w:cs="Symbol" w:hint="default"/>
      </w:rPr>
    </w:lvl>
    <w:lvl w:ilvl="4" w:tplc="04100003">
      <w:start w:val="1"/>
      <w:numFmt w:val="bullet"/>
      <w:lvlText w:val="o"/>
      <w:lvlJc w:val="left"/>
      <w:pPr>
        <w:ind w:left="3951" w:hanging="360"/>
      </w:pPr>
      <w:rPr>
        <w:rFonts w:ascii="Courier New" w:hAnsi="Courier New" w:cs="Courier New" w:hint="default"/>
      </w:rPr>
    </w:lvl>
    <w:lvl w:ilvl="5" w:tplc="04100005">
      <w:start w:val="1"/>
      <w:numFmt w:val="bullet"/>
      <w:lvlText w:val=""/>
      <w:lvlJc w:val="left"/>
      <w:pPr>
        <w:ind w:left="4671" w:hanging="360"/>
      </w:pPr>
      <w:rPr>
        <w:rFonts w:ascii="Wingdings" w:hAnsi="Wingdings" w:cs="Wingdings" w:hint="default"/>
      </w:rPr>
    </w:lvl>
    <w:lvl w:ilvl="6" w:tplc="04100001">
      <w:start w:val="1"/>
      <w:numFmt w:val="bullet"/>
      <w:lvlText w:val=""/>
      <w:lvlJc w:val="left"/>
      <w:pPr>
        <w:ind w:left="5391" w:hanging="360"/>
      </w:pPr>
      <w:rPr>
        <w:rFonts w:ascii="Symbol" w:hAnsi="Symbol" w:cs="Symbol" w:hint="default"/>
      </w:rPr>
    </w:lvl>
    <w:lvl w:ilvl="7" w:tplc="04100003">
      <w:start w:val="1"/>
      <w:numFmt w:val="bullet"/>
      <w:lvlText w:val="o"/>
      <w:lvlJc w:val="left"/>
      <w:pPr>
        <w:ind w:left="6111" w:hanging="360"/>
      </w:pPr>
      <w:rPr>
        <w:rFonts w:ascii="Courier New" w:hAnsi="Courier New" w:cs="Courier New" w:hint="default"/>
      </w:rPr>
    </w:lvl>
    <w:lvl w:ilvl="8" w:tplc="04100005">
      <w:start w:val="1"/>
      <w:numFmt w:val="bullet"/>
      <w:lvlText w:val=""/>
      <w:lvlJc w:val="left"/>
      <w:pPr>
        <w:ind w:left="6831" w:hanging="360"/>
      </w:pPr>
      <w:rPr>
        <w:rFonts w:ascii="Wingdings" w:hAnsi="Wingdings" w:cs="Wingdings" w:hint="default"/>
      </w:rPr>
    </w:lvl>
  </w:abstractNum>
  <w:abstractNum w:abstractNumId="9" w15:restartNumberingAfterBreak="0">
    <w:nsid w:val="1A794007"/>
    <w:multiLevelType w:val="hybridMultilevel"/>
    <w:tmpl w:val="1D7A5B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A214C6"/>
    <w:multiLevelType w:val="hybridMultilevel"/>
    <w:tmpl w:val="CB424ECE"/>
    <w:lvl w:ilvl="0" w:tplc="B7C22EEC">
      <w:start w:val="1"/>
      <w:numFmt w:val="bullet"/>
      <w:lvlText w:val="▪"/>
      <w:lvlJc w:val="left"/>
      <w:pPr>
        <w:ind w:left="720" w:hanging="36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1" w:tplc="8EC6B41E">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0A92585"/>
    <w:multiLevelType w:val="hybridMultilevel"/>
    <w:tmpl w:val="246A6324"/>
    <w:lvl w:ilvl="0" w:tplc="04100017">
      <w:start w:val="1"/>
      <w:numFmt w:val="lowerLetter"/>
      <w:lvlText w:val="%1)"/>
      <w:lvlJc w:val="left"/>
      <w:pPr>
        <w:ind w:left="720" w:hanging="360"/>
      </w:pPr>
      <w:rPr>
        <w:rFonts w:hint="default"/>
      </w:rPr>
    </w:lvl>
    <w:lvl w:ilvl="1" w:tplc="B094C93C">
      <w:start w:val="1"/>
      <w:numFmt w:val="bullet"/>
      <w:lvlText w:val=""/>
      <w:lvlJc w:val="center"/>
      <w:pPr>
        <w:ind w:left="1440" w:hanging="360"/>
      </w:pPr>
      <w:rPr>
        <w:rFonts w:ascii="Symbol" w:hAnsi="Symbol" w:cs="Symbo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199288D"/>
    <w:multiLevelType w:val="hybridMultilevel"/>
    <w:tmpl w:val="BE8CB1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A87AB8"/>
    <w:multiLevelType w:val="hybridMultilevel"/>
    <w:tmpl w:val="85ACA37C"/>
    <w:lvl w:ilvl="0" w:tplc="63FC3D56">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080"/>
        </w:tabs>
        <w:ind w:left="1080" w:hanging="360"/>
      </w:pPr>
      <w:rPr>
        <w:rFonts w:ascii="Courier New" w:hAnsi="Courier New" w:cs="Wingdings 2"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Wingdings 2"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Wingdings 2"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3D3A46"/>
    <w:multiLevelType w:val="hybridMultilevel"/>
    <w:tmpl w:val="950C6D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5D07A5"/>
    <w:multiLevelType w:val="hybridMultilevel"/>
    <w:tmpl w:val="AFB8A7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7F05BFB"/>
    <w:multiLevelType w:val="hybridMultilevel"/>
    <w:tmpl w:val="4D448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775F90"/>
    <w:multiLevelType w:val="hybridMultilevel"/>
    <w:tmpl w:val="58D29F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7D4FAF"/>
    <w:multiLevelType w:val="hybridMultilevel"/>
    <w:tmpl w:val="E6EA22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4794175"/>
    <w:multiLevelType w:val="hybridMultilevel"/>
    <w:tmpl w:val="F09C3A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6D06BD"/>
    <w:multiLevelType w:val="hybridMultilevel"/>
    <w:tmpl w:val="78D6354A"/>
    <w:lvl w:ilvl="0" w:tplc="A586A512">
      <w:start w:val="1"/>
      <w:numFmt w:val="bullet"/>
      <w:lvlText w:val="-"/>
      <w:lvlJc w:val="left"/>
      <w:pPr>
        <w:ind w:left="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222A2780">
      <w:start w:val="1"/>
      <w:numFmt w:val="bullet"/>
      <w:lvlText w:val="o"/>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B405ADC">
      <w:start w:val="1"/>
      <w:numFmt w:val="bullet"/>
      <w:lvlText w:val="▪"/>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2E437AE">
      <w:start w:val="1"/>
      <w:numFmt w:val="bullet"/>
      <w:lvlText w:val="•"/>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57E4A78">
      <w:start w:val="1"/>
      <w:numFmt w:val="bullet"/>
      <w:lvlText w:val="o"/>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8CA23B6">
      <w:start w:val="1"/>
      <w:numFmt w:val="bullet"/>
      <w:lvlText w:val="▪"/>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A70C8B0">
      <w:start w:val="1"/>
      <w:numFmt w:val="bullet"/>
      <w:lvlText w:val="•"/>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F183518">
      <w:start w:val="1"/>
      <w:numFmt w:val="bullet"/>
      <w:lvlText w:val="o"/>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69DEE60E">
      <w:start w:val="1"/>
      <w:numFmt w:val="bullet"/>
      <w:lvlText w:val="▪"/>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962402"/>
    <w:multiLevelType w:val="hybridMultilevel"/>
    <w:tmpl w:val="363AD720"/>
    <w:lvl w:ilvl="0" w:tplc="958807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F31528"/>
    <w:multiLevelType w:val="hybridMultilevel"/>
    <w:tmpl w:val="AEC41C0A"/>
    <w:lvl w:ilvl="0" w:tplc="B7C22EEC">
      <w:start w:val="1"/>
      <w:numFmt w:val="bullet"/>
      <w:lvlText w:val="▪"/>
      <w:lvlJc w:val="left"/>
      <w:pPr>
        <w:ind w:left="720" w:hanging="36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1" w:tplc="04100005">
      <w:start w:val="1"/>
      <w:numFmt w:val="bullet"/>
      <w:lvlText w:val=""/>
      <w:lvlJc w:val="left"/>
      <w:pPr>
        <w:ind w:left="1440" w:hanging="360"/>
      </w:pPr>
      <w:rPr>
        <w:rFonts w:ascii="Wingdings" w:hAnsi="Wingdings" w:hint="default"/>
        <w:b w:val="0"/>
        <w:i w:val="0"/>
        <w:strike w:val="0"/>
        <w:dstrike w:val="0"/>
        <w:color w:val="000000"/>
        <w:sz w:val="20"/>
        <w:u w:val="none" w:color="000000"/>
        <w:effect w:val="none"/>
        <w:bdr w:val="none" w:sz="0" w:space="0" w:color="auto" w:frame="1"/>
        <w:vertAlign w:val="baseline"/>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3F2D5A40"/>
    <w:multiLevelType w:val="hybridMultilevel"/>
    <w:tmpl w:val="E6EA22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532E11"/>
    <w:multiLevelType w:val="hybridMultilevel"/>
    <w:tmpl w:val="C702144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6966D8"/>
    <w:multiLevelType w:val="hybridMultilevel"/>
    <w:tmpl w:val="2F8A375C"/>
    <w:lvl w:ilvl="0" w:tplc="04100001">
      <w:start w:val="1"/>
      <w:numFmt w:val="bullet"/>
      <w:lvlText w:val=""/>
      <w:lvlJc w:val="left"/>
      <w:pPr>
        <w:ind w:left="708" w:firstLine="0"/>
      </w:pPr>
      <w:rPr>
        <w:rFonts w:ascii="Symbol" w:hAnsi="Symbol" w:hint="default"/>
        <w:b w:val="0"/>
        <w:i w:val="0"/>
        <w:strike w:val="0"/>
        <w:dstrike w:val="0"/>
        <w:color w:val="000000"/>
        <w:sz w:val="20"/>
        <w:u w:val="none" w:color="000000"/>
        <w:effect w:val="none"/>
        <w:bdr w:val="none" w:sz="0" w:space="0" w:color="auto" w:frame="1"/>
        <w:vertAlign w:val="baseline"/>
      </w:rPr>
    </w:lvl>
    <w:lvl w:ilvl="1" w:tplc="8D1CE84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B7C22EEC">
      <w:start w:val="1"/>
      <w:numFmt w:val="bullet"/>
      <w:lvlText w:val="▪"/>
      <w:lvlJc w:val="left"/>
      <w:pPr>
        <w:ind w:left="21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A06CBE0E">
      <w:start w:val="1"/>
      <w:numFmt w:val="bullet"/>
      <w:lvlText w:val="•"/>
      <w:lvlJc w:val="left"/>
      <w:pPr>
        <w:ind w:left="28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A258986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365CF648">
      <w:start w:val="1"/>
      <w:numFmt w:val="bullet"/>
      <w:lvlText w:val="▪"/>
      <w:lvlJc w:val="left"/>
      <w:pPr>
        <w:ind w:left="432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E48089EE">
      <w:start w:val="1"/>
      <w:numFmt w:val="bullet"/>
      <w:lvlText w:val="•"/>
      <w:lvlJc w:val="left"/>
      <w:pPr>
        <w:ind w:left="50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FC5A8F4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3704DDDA">
      <w:start w:val="1"/>
      <w:numFmt w:val="bullet"/>
      <w:lvlText w:val="▪"/>
      <w:lvlJc w:val="left"/>
      <w:pPr>
        <w:ind w:left="648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26" w15:restartNumberingAfterBreak="0">
    <w:nsid w:val="43F011D0"/>
    <w:multiLevelType w:val="hybridMultilevel"/>
    <w:tmpl w:val="DD98A5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8CC0565"/>
    <w:multiLevelType w:val="hybridMultilevel"/>
    <w:tmpl w:val="460002F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EF976AD"/>
    <w:multiLevelType w:val="hybridMultilevel"/>
    <w:tmpl w:val="3B2440B6"/>
    <w:lvl w:ilvl="0" w:tplc="958807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320342"/>
    <w:multiLevelType w:val="hybridMultilevel"/>
    <w:tmpl w:val="67B04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802FC6"/>
    <w:multiLevelType w:val="hybridMultilevel"/>
    <w:tmpl w:val="17F203A0"/>
    <w:lvl w:ilvl="0" w:tplc="51246BF6">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B656910"/>
    <w:multiLevelType w:val="hybridMultilevel"/>
    <w:tmpl w:val="9470105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C5E3D02"/>
    <w:multiLevelType w:val="hybridMultilevel"/>
    <w:tmpl w:val="80502280"/>
    <w:lvl w:ilvl="0" w:tplc="B7C22EEC">
      <w:start w:val="1"/>
      <w:numFmt w:val="bullet"/>
      <w:lvlText w:val="▪"/>
      <w:lvlJc w:val="left"/>
      <w:pPr>
        <w:ind w:left="720" w:hanging="36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5CFB50E3"/>
    <w:multiLevelType w:val="hybridMultilevel"/>
    <w:tmpl w:val="98DA6C80"/>
    <w:lvl w:ilvl="0" w:tplc="B7C22EEC">
      <w:start w:val="1"/>
      <w:numFmt w:val="bullet"/>
      <w:lvlText w:val="▪"/>
      <w:lvlJc w:val="left"/>
      <w:pPr>
        <w:ind w:left="720" w:hanging="36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D6700D4"/>
    <w:multiLevelType w:val="hybridMultilevel"/>
    <w:tmpl w:val="0CE61D18"/>
    <w:lvl w:ilvl="0" w:tplc="63FC3D5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5E8144F7"/>
    <w:multiLevelType w:val="hybridMultilevel"/>
    <w:tmpl w:val="5A781A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8A2A57"/>
    <w:multiLevelType w:val="hybridMultilevel"/>
    <w:tmpl w:val="DD98A5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F1290D"/>
    <w:multiLevelType w:val="hybridMultilevel"/>
    <w:tmpl w:val="0D362400"/>
    <w:lvl w:ilvl="0" w:tplc="04100005">
      <w:start w:val="1"/>
      <w:numFmt w:val="bullet"/>
      <w:lvlText w:val=""/>
      <w:lvlJc w:val="left"/>
      <w:pPr>
        <w:ind w:left="720" w:hanging="360"/>
      </w:pPr>
      <w:rPr>
        <w:rFonts w:ascii="Wingdings" w:hAnsi="Wingdings" w:hint="default"/>
      </w:rPr>
    </w:lvl>
    <w:lvl w:ilvl="1" w:tplc="B094C93C">
      <w:start w:val="1"/>
      <w:numFmt w:val="bullet"/>
      <w:lvlText w:val=""/>
      <w:lvlJc w:val="center"/>
      <w:pPr>
        <w:ind w:left="1440" w:hanging="360"/>
      </w:pPr>
      <w:rPr>
        <w:rFonts w:ascii="Symbol" w:hAnsi="Symbol" w:cs="Symbo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7ACE0E15"/>
    <w:multiLevelType w:val="hybridMultilevel"/>
    <w:tmpl w:val="F72ACCE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7DC6717C"/>
    <w:multiLevelType w:val="hybridMultilevel"/>
    <w:tmpl w:val="21AC0770"/>
    <w:lvl w:ilvl="0" w:tplc="B7C22EEC">
      <w:start w:val="1"/>
      <w:numFmt w:val="bullet"/>
      <w:lvlText w:val="▪"/>
      <w:lvlJc w:val="left"/>
      <w:pPr>
        <w:ind w:left="720" w:hanging="36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1" w:tplc="958807D4">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2"/>
  </w:num>
  <w:num w:numId="4">
    <w:abstractNumId w:val="4"/>
  </w:num>
  <w:num w:numId="5">
    <w:abstractNumId w:val="39"/>
  </w:num>
  <w:num w:numId="6">
    <w:abstractNumId w:val="32"/>
  </w:num>
  <w:num w:numId="7">
    <w:abstractNumId w:val="33"/>
  </w:num>
  <w:num w:numId="8">
    <w:abstractNumId w:val="10"/>
  </w:num>
  <w:num w:numId="9">
    <w:abstractNumId w:val="5"/>
  </w:num>
  <w:num w:numId="10">
    <w:abstractNumId w:val="13"/>
  </w:num>
  <w:num w:numId="11">
    <w:abstractNumId w:val="25"/>
  </w:num>
  <w:num w:numId="12">
    <w:abstractNumId w:val="15"/>
  </w:num>
  <w:num w:numId="13">
    <w:abstractNumId w:val="30"/>
  </w:num>
  <w:num w:numId="14">
    <w:abstractNumId w:val="7"/>
  </w:num>
  <w:num w:numId="15">
    <w:abstractNumId w:val="37"/>
  </w:num>
  <w:num w:numId="16">
    <w:abstractNumId w:val="1"/>
  </w:num>
  <w:num w:numId="17">
    <w:abstractNumId w:val="21"/>
  </w:num>
  <w:num w:numId="18">
    <w:abstractNumId w:val="0"/>
  </w:num>
  <w:num w:numId="19">
    <w:abstractNumId w:val="17"/>
  </w:num>
  <w:num w:numId="20">
    <w:abstractNumId w:val="19"/>
  </w:num>
  <w:num w:numId="21">
    <w:abstractNumId w:val="12"/>
  </w:num>
  <w:num w:numId="22">
    <w:abstractNumId w:val="35"/>
  </w:num>
  <w:num w:numId="23">
    <w:abstractNumId w:val="14"/>
  </w:num>
  <w:num w:numId="24">
    <w:abstractNumId w:val="6"/>
  </w:num>
  <w:num w:numId="25">
    <w:abstractNumId w:val="36"/>
  </w:num>
  <w:num w:numId="26">
    <w:abstractNumId w:val="26"/>
  </w:num>
  <w:num w:numId="27">
    <w:abstractNumId w:val="16"/>
  </w:num>
  <w:num w:numId="28">
    <w:abstractNumId w:val="24"/>
  </w:num>
  <w:num w:numId="29">
    <w:abstractNumId w:val="29"/>
  </w:num>
  <w:num w:numId="30">
    <w:abstractNumId w:val="3"/>
  </w:num>
  <w:num w:numId="31">
    <w:abstractNumId w:val="16"/>
  </w:num>
  <w:num w:numId="32">
    <w:abstractNumId w:val="28"/>
  </w:num>
  <w:num w:numId="33">
    <w:abstractNumId w:val="18"/>
  </w:num>
  <w:num w:numId="34">
    <w:abstractNumId w:val="31"/>
  </w:num>
  <w:num w:numId="35">
    <w:abstractNumId w:val="23"/>
  </w:num>
  <w:num w:numId="36">
    <w:abstractNumId w:val="11"/>
  </w:num>
  <w:num w:numId="37">
    <w:abstractNumId w:val="27"/>
  </w:num>
  <w:num w:numId="38">
    <w:abstractNumId w:val="34"/>
  </w:num>
  <w:num w:numId="39">
    <w:abstractNumId w:val="9"/>
  </w:num>
  <w:num w:numId="40">
    <w:abstractNumId w:val="20"/>
  </w:num>
  <w:num w:numId="41">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A8"/>
    <w:rsid w:val="0000037F"/>
    <w:rsid w:val="000003FB"/>
    <w:rsid w:val="00000A2F"/>
    <w:rsid w:val="000013D5"/>
    <w:rsid w:val="00003122"/>
    <w:rsid w:val="0000504A"/>
    <w:rsid w:val="000060B9"/>
    <w:rsid w:val="00007CAB"/>
    <w:rsid w:val="00007F7B"/>
    <w:rsid w:val="000156CC"/>
    <w:rsid w:val="00015788"/>
    <w:rsid w:val="000157AB"/>
    <w:rsid w:val="000170AD"/>
    <w:rsid w:val="00017E61"/>
    <w:rsid w:val="00022963"/>
    <w:rsid w:val="0002425B"/>
    <w:rsid w:val="000248B5"/>
    <w:rsid w:val="00024CE7"/>
    <w:rsid w:val="0002570C"/>
    <w:rsid w:val="000345E9"/>
    <w:rsid w:val="00034885"/>
    <w:rsid w:val="000370C6"/>
    <w:rsid w:val="00042992"/>
    <w:rsid w:val="000507B7"/>
    <w:rsid w:val="00056E56"/>
    <w:rsid w:val="00057CC9"/>
    <w:rsid w:val="00061B15"/>
    <w:rsid w:val="0006455F"/>
    <w:rsid w:val="00064588"/>
    <w:rsid w:val="00065F39"/>
    <w:rsid w:val="0007071E"/>
    <w:rsid w:val="00070D44"/>
    <w:rsid w:val="00072E99"/>
    <w:rsid w:val="0007381B"/>
    <w:rsid w:val="000802CB"/>
    <w:rsid w:val="00080C63"/>
    <w:rsid w:val="00081618"/>
    <w:rsid w:val="00082ADD"/>
    <w:rsid w:val="00084807"/>
    <w:rsid w:val="00087A47"/>
    <w:rsid w:val="000901AB"/>
    <w:rsid w:val="00093749"/>
    <w:rsid w:val="00096CBC"/>
    <w:rsid w:val="000A1B21"/>
    <w:rsid w:val="000A2B82"/>
    <w:rsid w:val="000A336C"/>
    <w:rsid w:val="000A4FAD"/>
    <w:rsid w:val="000A56DC"/>
    <w:rsid w:val="000A65F6"/>
    <w:rsid w:val="000B1865"/>
    <w:rsid w:val="000B2CDB"/>
    <w:rsid w:val="000B38AC"/>
    <w:rsid w:val="000B7430"/>
    <w:rsid w:val="000C00A3"/>
    <w:rsid w:val="000D251E"/>
    <w:rsid w:val="000D28ED"/>
    <w:rsid w:val="000E09C1"/>
    <w:rsid w:val="000E151C"/>
    <w:rsid w:val="000E1E93"/>
    <w:rsid w:val="000E5EA8"/>
    <w:rsid w:val="000E7679"/>
    <w:rsid w:val="000E76DA"/>
    <w:rsid w:val="000F00DB"/>
    <w:rsid w:val="000F0F66"/>
    <w:rsid w:val="000F1D33"/>
    <w:rsid w:val="000F384E"/>
    <w:rsid w:val="000F3FD2"/>
    <w:rsid w:val="000F527A"/>
    <w:rsid w:val="001052C6"/>
    <w:rsid w:val="00105538"/>
    <w:rsid w:val="001071E7"/>
    <w:rsid w:val="0011001C"/>
    <w:rsid w:val="00113259"/>
    <w:rsid w:val="00113920"/>
    <w:rsid w:val="00120117"/>
    <w:rsid w:val="00121079"/>
    <w:rsid w:val="00121C8B"/>
    <w:rsid w:val="00123C21"/>
    <w:rsid w:val="00124F93"/>
    <w:rsid w:val="00125390"/>
    <w:rsid w:val="00126879"/>
    <w:rsid w:val="001270B6"/>
    <w:rsid w:val="00130903"/>
    <w:rsid w:val="00132274"/>
    <w:rsid w:val="00132C9D"/>
    <w:rsid w:val="001348FE"/>
    <w:rsid w:val="00135876"/>
    <w:rsid w:val="00140DA1"/>
    <w:rsid w:val="0014263E"/>
    <w:rsid w:val="00142FC2"/>
    <w:rsid w:val="001515F0"/>
    <w:rsid w:val="00152A66"/>
    <w:rsid w:val="00154020"/>
    <w:rsid w:val="001544BF"/>
    <w:rsid w:val="00155709"/>
    <w:rsid w:val="00156720"/>
    <w:rsid w:val="00161B03"/>
    <w:rsid w:val="00166F4E"/>
    <w:rsid w:val="00172E28"/>
    <w:rsid w:val="00175F7C"/>
    <w:rsid w:val="00190DE6"/>
    <w:rsid w:val="00191F86"/>
    <w:rsid w:val="00192713"/>
    <w:rsid w:val="00192D87"/>
    <w:rsid w:val="001934F2"/>
    <w:rsid w:val="00194C5F"/>
    <w:rsid w:val="001952CC"/>
    <w:rsid w:val="00195E71"/>
    <w:rsid w:val="00196BC8"/>
    <w:rsid w:val="001A1555"/>
    <w:rsid w:val="001A27A0"/>
    <w:rsid w:val="001A44CB"/>
    <w:rsid w:val="001B250B"/>
    <w:rsid w:val="001B2900"/>
    <w:rsid w:val="001B481E"/>
    <w:rsid w:val="001C03CF"/>
    <w:rsid w:val="001C541F"/>
    <w:rsid w:val="001D6BE2"/>
    <w:rsid w:val="001D76F8"/>
    <w:rsid w:val="001E2DD9"/>
    <w:rsid w:val="001E389E"/>
    <w:rsid w:val="001E3A3D"/>
    <w:rsid w:val="001E42DB"/>
    <w:rsid w:val="001F1651"/>
    <w:rsid w:val="001F5E26"/>
    <w:rsid w:val="001F7BE8"/>
    <w:rsid w:val="00200AD9"/>
    <w:rsid w:val="002011F3"/>
    <w:rsid w:val="002047F3"/>
    <w:rsid w:val="00211392"/>
    <w:rsid w:val="00212CAD"/>
    <w:rsid w:val="00213A9D"/>
    <w:rsid w:val="00213FB9"/>
    <w:rsid w:val="0021516B"/>
    <w:rsid w:val="00215D29"/>
    <w:rsid w:val="002164BF"/>
    <w:rsid w:val="00216F5D"/>
    <w:rsid w:val="00222840"/>
    <w:rsid w:val="002276C0"/>
    <w:rsid w:val="00230189"/>
    <w:rsid w:val="002348BD"/>
    <w:rsid w:val="002439AC"/>
    <w:rsid w:val="00244258"/>
    <w:rsid w:val="002442CF"/>
    <w:rsid w:val="00245F0C"/>
    <w:rsid w:val="002524AA"/>
    <w:rsid w:val="00255438"/>
    <w:rsid w:val="00270B6C"/>
    <w:rsid w:val="002728E9"/>
    <w:rsid w:val="00272F5C"/>
    <w:rsid w:val="00272FBE"/>
    <w:rsid w:val="00275432"/>
    <w:rsid w:val="00276051"/>
    <w:rsid w:val="002770C9"/>
    <w:rsid w:val="002776DE"/>
    <w:rsid w:val="0028005E"/>
    <w:rsid w:val="0028034A"/>
    <w:rsid w:val="00280A9E"/>
    <w:rsid w:val="00285589"/>
    <w:rsid w:val="00286993"/>
    <w:rsid w:val="0028769F"/>
    <w:rsid w:val="00290546"/>
    <w:rsid w:val="00296123"/>
    <w:rsid w:val="00296A35"/>
    <w:rsid w:val="002977EB"/>
    <w:rsid w:val="002A0152"/>
    <w:rsid w:val="002A0AEA"/>
    <w:rsid w:val="002A0BEB"/>
    <w:rsid w:val="002A3086"/>
    <w:rsid w:val="002A5C97"/>
    <w:rsid w:val="002A6B88"/>
    <w:rsid w:val="002B0929"/>
    <w:rsid w:val="002B24BF"/>
    <w:rsid w:val="002B2700"/>
    <w:rsid w:val="002B52D0"/>
    <w:rsid w:val="002B5644"/>
    <w:rsid w:val="002B77AB"/>
    <w:rsid w:val="002D1A62"/>
    <w:rsid w:val="002D370F"/>
    <w:rsid w:val="002D3EDE"/>
    <w:rsid w:val="002D59E7"/>
    <w:rsid w:val="002D7775"/>
    <w:rsid w:val="002E0EE3"/>
    <w:rsid w:val="002E3389"/>
    <w:rsid w:val="002E4981"/>
    <w:rsid w:val="002E7A35"/>
    <w:rsid w:val="002F1475"/>
    <w:rsid w:val="002F5C37"/>
    <w:rsid w:val="00300933"/>
    <w:rsid w:val="00307E63"/>
    <w:rsid w:val="003105FE"/>
    <w:rsid w:val="00312632"/>
    <w:rsid w:val="00315437"/>
    <w:rsid w:val="00316429"/>
    <w:rsid w:val="00321FAF"/>
    <w:rsid w:val="00322ECF"/>
    <w:rsid w:val="00323928"/>
    <w:rsid w:val="00326743"/>
    <w:rsid w:val="003344AC"/>
    <w:rsid w:val="003427EC"/>
    <w:rsid w:val="00343C6E"/>
    <w:rsid w:val="00344B57"/>
    <w:rsid w:val="0035090D"/>
    <w:rsid w:val="00355AFA"/>
    <w:rsid w:val="003627EE"/>
    <w:rsid w:val="00362C04"/>
    <w:rsid w:val="00364CDA"/>
    <w:rsid w:val="003652E5"/>
    <w:rsid w:val="00365DE0"/>
    <w:rsid w:val="0036664D"/>
    <w:rsid w:val="00366850"/>
    <w:rsid w:val="0037130D"/>
    <w:rsid w:val="00371F95"/>
    <w:rsid w:val="00380D6B"/>
    <w:rsid w:val="003828BC"/>
    <w:rsid w:val="00382AE4"/>
    <w:rsid w:val="00392A39"/>
    <w:rsid w:val="00396C49"/>
    <w:rsid w:val="003A07CD"/>
    <w:rsid w:val="003A0846"/>
    <w:rsid w:val="003A1413"/>
    <w:rsid w:val="003A2906"/>
    <w:rsid w:val="003A2DA2"/>
    <w:rsid w:val="003B06B3"/>
    <w:rsid w:val="003B110D"/>
    <w:rsid w:val="003B60D4"/>
    <w:rsid w:val="003B72AA"/>
    <w:rsid w:val="003B7EA9"/>
    <w:rsid w:val="003C0AB2"/>
    <w:rsid w:val="003C1C78"/>
    <w:rsid w:val="003C2422"/>
    <w:rsid w:val="003C5190"/>
    <w:rsid w:val="003C7A89"/>
    <w:rsid w:val="003D0AD7"/>
    <w:rsid w:val="003D595D"/>
    <w:rsid w:val="003D62C7"/>
    <w:rsid w:val="003D7956"/>
    <w:rsid w:val="003E02BB"/>
    <w:rsid w:val="003E0658"/>
    <w:rsid w:val="003E1FC3"/>
    <w:rsid w:val="003E2975"/>
    <w:rsid w:val="003F0965"/>
    <w:rsid w:val="003F34FD"/>
    <w:rsid w:val="003F37F9"/>
    <w:rsid w:val="003F7376"/>
    <w:rsid w:val="003F7694"/>
    <w:rsid w:val="004009C8"/>
    <w:rsid w:val="0040132A"/>
    <w:rsid w:val="00404A6B"/>
    <w:rsid w:val="004066AD"/>
    <w:rsid w:val="00406F6C"/>
    <w:rsid w:val="00412F1B"/>
    <w:rsid w:val="00413D3B"/>
    <w:rsid w:val="00413D9C"/>
    <w:rsid w:val="004142C0"/>
    <w:rsid w:val="00417C7F"/>
    <w:rsid w:val="00422014"/>
    <w:rsid w:val="004228A2"/>
    <w:rsid w:val="004238FA"/>
    <w:rsid w:val="00425508"/>
    <w:rsid w:val="00425828"/>
    <w:rsid w:val="00426E8A"/>
    <w:rsid w:val="00430592"/>
    <w:rsid w:val="004305A9"/>
    <w:rsid w:val="004333DA"/>
    <w:rsid w:val="00436184"/>
    <w:rsid w:val="00436EFB"/>
    <w:rsid w:val="00437685"/>
    <w:rsid w:val="00437D22"/>
    <w:rsid w:val="0044030A"/>
    <w:rsid w:val="004440C7"/>
    <w:rsid w:val="00447229"/>
    <w:rsid w:val="0044729E"/>
    <w:rsid w:val="00450210"/>
    <w:rsid w:val="00450983"/>
    <w:rsid w:val="00452A02"/>
    <w:rsid w:val="00452C0D"/>
    <w:rsid w:val="00452F3C"/>
    <w:rsid w:val="00454E94"/>
    <w:rsid w:val="00455893"/>
    <w:rsid w:val="00462B10"/>
    <w:rsid w:val="0046479E"/>
    <w:rsid w:val="00466116"/>
    <w:rsid w:val="00466A39"/>
    <w:rsid w:val="00466BC1"/>
    <w:rsid w:val="00467E9A"/>
    <w:rsid w:val="004730DC"/>
    <w:rsid w:val="004737FB"/>
    <w:rsid w:val="004755FB"/>
    <w:rsid w:val="00477A18"/>
    <w:rsid w:val="00481317"/>
    <w:rsid w:val="004824B1"/>
    <w:rsid w:val="004825E9"/>
    <w:rsid w:val="00482A54"/>
    <w:rsid w:val="004872F0"/>
    <w:rsid w:val="00490C6A"/>
    <w:rsid w:val="00492630"/>
    <w:rsid w:val="00492E37"/>
    <w:rsid w:val="004A0FED"/>
    <w:rsid w:val="004A4ED7"/>
    <w:rsid w:val="004A789C"/>
    <w:rsid w:val="004B0B07"/>
    <w:rsid w:val="004C0E5C"/>
    <w:rsid w:val="004C3707"/>
    <w:rsid w:val="004C640A"/>
    <w:rsid w:val="004D62C5"/>
    <w:rsid w:val="004D6F50"/>
    <w:rsid w:val="004E149D"/>
    <w:rsid w:val="004E404E"/>
    <w:rsid w:val="004E4859"/>
    <w:rsid w:val="004F1362"/>
    <w:rsid w:val="004F1949"/>
    <w:rsid w:val="004F2F8E"/>
    <w:rsid w:val="004F3541"/>
    <w:rsid w:val="004F3EC3"/>
    <w:rsid w:val="004F5417"/>
    <w:rsid w:val="004F557E"/>
    <w:rsid w:val="004F67CA"/>
    <w:rsid w:val="00504507"/>
    <w:rsid w:val="00504DA0"/>
    <w:rsid w:val="00504FC8"/>
    <w:rsid w:val="005072DD"/>
    <w:rsid w:val="00511238"/>
    <w:rsid w:val="005112A6"/>
    <w:rsid w:val="005117DB"/>
    <w:rsid w:val="005143B4"/>
    <w:rsid w:val="00514D96"/>
    <w:rsid w:val="00516567"/>
    <w:rsid w:val="0051730D"/>
    <w:rsid w:val="00521104"/>
    <w:rsid w:val="00522BDC"/>
    <w:rsid w:val="0052483A"/>
    <w:rsid w:val="005252DA"/>
    <w:rsid w:val="0052734E"/>
    <w:rsid w:val="00530163"/>
    <w:rsid w:val="00532102"/>
    <w:rsid w:val="005321B3"/>
    <w:rsid w:val="00535FA1"/>
    <w:rsid w:val="005362B8"/>
    <w:rsid w:val="00540DEB"/>
    <w:rsid w:val="00543169"/>
    <w:rsid w:val="0054374D"/>
    <w:rsid w:val="005458DF"/>
    <w:rsid w:val="0054622B"/>
    <w:rsid w:val="00556275"/>
    <w:rsid w:val="00556D03"/>
    <w:rsid w:val="005602E3"/>
    <w:rsid w:val="00561949"/>
    <w:rsid w:val="00563128"/>
    <w:rsid w:val="0056315B"/>
    <w:rsid w:val="00563490"/>
    <w:rsid w:val="00570DE3"/>
    <w:rsid w:val="00573268"/>
    <w:rsid w:val="005777F1"/>
    <w:rsid w:val="005814A9"/>
    <w:rsid w:val="00586D45"/>
    <w:rsid w:val="00587141"/>
    <w:rsid w:val="00587A12"/>
    <w:rsid w:val="00587C65"/>
    <w:rsid w:val="00591019"/>
    <w:rsid w:val="005915D1"/>
    <w:rsid w:val="005935BB"/>
    <w:rsid w:val="005942BB"/>
    <w:rsid w:val="00594706"/>
    <w:rsid w:val="00594F4C"/>
    <w:rsid w:val="005A0420"/>
    <w:rsid w:val="005A22F6"/>
    <w:rsid w:val="005A2B32"/>
    <w:rsid w:val="005B004F"/>
    <w:rsid w:val="005B2A30"/>
    <w:rsid w:val="005B4F54"/>
    <w:rsid w:val="005C04FE"/>
    <w:rsid w:val="005C6DF5"/>
    <w:rsid w:val="005D27AF"/>
    <w:rsid w:val="005D408F"/>
    <w:rsid w:val="005D650F"/>
    <w:rsid w:val="005D6D3E"/>
    <w:rsid w:val="005D6E72"/>
    <w:rsid w:val="005E55C1"/>
    <w:rsid w:val="005E64AA"/>
    <w:rsid w:val="005E712F"/>
    <w:rsid w:val="005E73D3"/>
    <w:rsid w:val="005F2234"/>
    <w:rsid w:val="005F3A7B"/>
    <w:rsid w:val="005F5138"/>
    <w:rsid w:val="005F7E0F"/>
    <w:rsid w:val="00600985"/>
    <w:rsid w:val="00600B0D"/>
    <w:rsid w:val="006058DB"/>
    <w:rsid w:val="0061165C"/>
    <w:rsid w:val="00612DEB"/>
    <w:rsid w:val="00614E7C"/>
    <w:rsid w:val="00616F41"/>
    <w:rsid w:val="00621282"/>
    <w:rsid w:val="0062258A"/>
    <w:rsid w:val="00625CF4"/>
    <w:rsid w:val="00626913"/>
    <w:rsid w:val="00627BA0"/>
    <w:rsid w:val="00630495"/>
    <w:rsid w:val="006313BB"/>
    <w:rsid w:val="006320AE"/>
    <w:rsid w:val="00633358"/>
    <w:rsid w:val="00634529"/>
    <w:rsid w:val="00634E2E"/>
    <w:rsid w:val="00635A10"/>
    <w:rsid w:val="00635EC3"/>
    <w:rsid w:val="00637F58"/>
    <w:rsid w:val="00640F89"/>
    <w:rsid w:val="0064336A"/>
    <w:rsid w:val="00650424"/>
    <w:rsid w:val="006509B9"/>
    <w:rsid w:val="00652C29"/>
    <w:rsid w:val="00652FC3"/>
    <w:rsid w:val="006568CF"/>
    <w:rsid w:val="00657E7E"/>
    <w:rsid w:val="00660688"/>
    <w:rsid w:val="0066233C"/>
    <w:rsid w:val="00663368"/>
    <w:rsid w:val="00665A8F"/>
    <w:rsid w:val="006668A4"/>
    <w:rsid w:val="006729F4"/>
    <w:rsid w:val="00673A10"/>
    <w:rsid w:val="006750AE"/>
    <w:rsid w:val="00677C1B"/>
    <w:rsid w:val="0068336B"/>
    <w:rsid w:val="00683DB9"/>
    <w:rsid w:val="00684649"/>
    <w:rsid w:val="0068480C"/>
    <w:rsid w:val="00687F51"/>
    <w:rsid w:val="006926C5"/>
    <w:rsid w:val="00692BE0"/>
    <w:rsid w:val="00693AA6"/>
    <w:rsid w:val="00694C6C"/>
    <w:rsid w:val="00695946"/>
    <w:rsid w:val="00695997"/>
    <w:rsid w:val="00697236"/>
    <w:rsid w:val="006A14DB"/>
    <w:rsid w:val="006A3810"/>
    <w:rsid w:val="006A3A60"/>
    <w:rsid w:val="006A4B9A"/>
    <w:rsid w:val="006A737E"/>
    <w:rsid w:val="006B175F"/>
    <w:rsid w:val="006B3EA7"/>
    <w:rsid w:val="006B6B06"/>
    <w:rsid w:val="006C194F"/>
    <w:rsid w:val="006C269D"/>
    <w:rsid w:val="006C2A99"/>
    <w:rsid w:val="006C3B92"/>
    <w:rsid w:val="006D0A6A"/>
    <w:rsid w:val="006D1CF5"/>
    <w:rsid w:val="006D56E6"/>
    <w:rsid w:val="006D7412"/>
    <w:rsid w:val="006D78A0"/>
    <w:rsid w:val="006F23B9"/>
    <w:rsid w:val="006F2B21"/>
    <w:rsid w:val="0070005A"/>
    <w:rsid w:val="0070170B"/>
    <w:rsid w:val="00702873"/>
    <w:rsid w:val="00704731"/>
    <w:rsid w:val="00707742"/>
    <w:rsid w:val="007117DE"/>
    <w:rsid w:val="00711C2D"/>
    <w:rsid w:val="00711FE5"/>
    <w:rsid w:val="00716277"/>
    <w:rsid w:val="007163CC"/>
    <w:rsid w:val="00717319"/>
    <w:rsid w:val="00717E17"/>
    <w:rsid w:val="00722C3E"/>
    <w:rsid w:val="00727428"/>
    <w:rsid w:val="007276D0"/>
    <w:rsid w:val="00727A1F"/>
    <w:rsid w:val="007347C5"/>
    <w:rsid w:val="007367DE"/>
    <w:rsid w:val="0073781F"/>
    <w:rsid w:val="00737FA3"/>
    <w:rsid w:val="007400A7"/>
    <w:rsid w:val="00741276"/>
    <w:rsid w:val="00742044"/>
    <w:rsid w:val="00742D3B"/>
    <w:rsid w:val="00743050"/>
    <w:rsid w:val="00743602"/>
    <w:rsid w:val="007449B8"/>
    <w:rsid w:val="00744E8F"/>
    <w:rsid w:val="00747F9C"/>
    <w:rsid w:val="00751E1D"/>
    <w:rsid w:val="007560B9"/>
    <w:rsid w:val="007568EB"/>
    <w:rsid w:val="0075784B"/>
    <w:rsid w:val="00757B9F"/>
    <w:rsid w:val="00760229"/>
    <w:rsid w:val="007603AB"/>
    <w:rsid w:val="00760606"/>
    <w:rsid w:val="00762048"/>
    <w:rsid w:val="00763B67"/>
    <w:rsid w:val="00764648"/>
    <w:rsid w:val="0076559E"/>
    <w:rsid w:val="00765F5E"/>
    <w:rsid w:val="007718C1"/>
    <w:rsid w:val="00773F68"/>
    <w:rsid w:val="00775DBD"/>
    <w:rsid w:val="007772B1"/>
    <w:rsid w:val="007801F8"/>
    <w:rsid w:val="00780936"/>
    <w:rsid w:val="007815C7"/>
    <w:rsid w:val="007816D0"/>
    <w:rsid w:val="007839CE"/>
    <w:rsid w:val="00784812"/>
    <w:rsid w:val="00787D61"/>
    <w:rsid w:val="0079090F"/>
    <w:rsid w:val="00792B32"/>
    <w:rsid w:val="00795CBB"/>
    <w:rsid w:val="0079650D"/>
    <w:rsid w:val="007A1123"/>
    <w:rsid w:val="007A17C0"/>
    <w:rsid w:val="007A248D"/>
    <w:rsid w:val="007A3A55"/>
    <w:rsid w:val="007A7E7F"/>
    <w:rsid w:val="007B3C2D"/>
    <w:rsid w:val="007B5A2E"/>
    <w:rsid w:val="007B5C1C"/>
    <w:rsid w:val="007B72F0"/>
    <w:rsid w:val="007B7B1B"/>
    <w:rsid w:val="007C10CF"/>
    <w:rsid w:val="007C1C83"/>
    <w:rsid w:val="007C2114"/>
    <w:rsid w:val="007C2D55"/>
    <w:rsid w:val="007C3F83"/>
    <w:rsid w:val="007C49F6"/>
    <w:rsid w:val="007C5B4B"/>
    <w:rsid w:val="007C6BDF"/>
    <w:rsid w:val="007C706B"/>
    <w:rsid w:val="007C7F2F"/>
    <w:rsid w:val="007D0826"/>
    <w:rsid w:val="007D2EC5"/>
    <w:rsid w:val="007D390D"/>
    <w:rsid w:val="007D3DD9"/>
    <w:rsid w:val="007D41C3"/>
    <w:rsid w:val="007D6DA7"/>
    <w:rsid w:val="007E34EF"/>
    <w:rsid w:val="007E3BBC"/>
    <w:rsid w:val="007E3F44"/>
    <w:rsid w:val="007E421C"/>
    <w:rsid w:val="007F1307"/>
    <w:rsid w:val="007F1D5D"/>
    <w:rsid w:val="007F24B8"/>
    <w:rsid w:val="007F29E6"/>
    <w:rsid w:val="007F431B"/>
    <w:rsid w:val="007F772A"/>
    <w:rsid w:val="007F7CA7"/>
    <w:rsid w:val="0080031F"/>
    <w:rsid w:val="00802439"/>
    <w:rsid w:val="00803103"/>
    <w:rsid w:val="00806690"/>
    <w:rsid w:val="00807B4E"/>
    <w:rsid w:val="00811F76"/>
    <w:rsid w:val="008151D9"/>
    <w:rsid w:val="00823860"/>
    <w:rsid w:val="00823E11"/>
    <w:rsid w:val="00825369"/>
    <w:rsid w:val="00825803"/>
    <w:rsid w:val="008266F5"/>
    <w:rsid w:val="0082738E"/>
    <w:rsid w:val="008277F8"/>
    <w:rsid w:val="0083094B"/>
    <w:rsid w:val="008314E6"/>
    <w:rsid w:val="00834500"/>
    <w:rsid w:val="00841979"/>
    <w:rsid w:val="0084325D"/>
    <w:rsid w:val="00845E89"/>
    <w:rsid w:val="00846294"/>
    <w:rsid w:val="008466B4"/>
    <w:rsid w:val="00850E90"/>
    <w:rsid w:val="00854708"/>
    <w:rsid w:val="00855374"/>
    <w:rsid w:val="008602B3"/>
    <w:rsid w:val="0086460F"/>
    <w:rsid w:val="008675C4"/>
    <w:rsid w:val="008700FE"/>
    <w:rsid w:val="008709F9"/>
    <w:rsid w:val="00876B4F"/>
    <w:rsid w:val="00877E74"/>
    <w:rsid w:val="00882E6A"/>
    <w:rsid w:val="00883126"/>
    <w:rsid w:val="0088312D"/>
    <w:rsid w:val="008839F0"/>
    <w:rsid w:val="0088428C"/>
    <w:rsid w:val="0089692D"/>
    <w:rsid w:val="008977D5"/>
    <w:rsid w:val="008A0C85"/>
    <w:rsid w:val="008A3A63"/>
    <w:rsid w:val="008A46DD"/>
    <w:rsid w:val="008B0097"/>
    <w:rsid w:val="008B14DF"/>
    <w:rsid w:val="008B1A23"/>
    <w:rsid w:val="008B444F"/>
    <w:rsid w:val="008B4F4D"/>
    <w:rsid w:val="008B730A"/>
    <w:rsid w:val="008C1688"/>
    <w:rsid w:val="008C295F"/>
    <w:rsid w:val="008C4806"/>
    <w:rsid w:val="008C5609"/>
    <w:rsid w:val="008C6373"/>
    <w:rsid w:val="008D0E31"/>
    <w:rsid w:val="008D6B67"/>
    <w:rsid w:val="008D7912"/>
    <w:rsid w:val="008E772B"/>
    <w:rsid w:val="008F0361"/>
    <w:rsid w:val="008F20ED"/>
    <w:rsid w:val="008F3FD9"/>
    <w:rsid w:val="008F7059"/>
    <w:rsid w:val="00900E02"/>
    <w:rsid w:val="00901571"/>
    <w:rsid w:val="009039B3"/>
    <w:rsid w:val="00904DE3"/>
    <w:rsid w:val="00905172"/>
    <w:rsid w:val="009111AA"/>
    <w:rsid w:val="00912AF3"/>
    <w:rsid w:val="0091725C"/>
    <w:rsid w:val="00920C5B"/>
    <w:rsid w:val="00923869"/>
    <w:rsid w:val="00924035"/>
    <w:rsid w:val="0092438B"/>
    <w:rsid w:val="009244D4"/>
    <w:rsid w:val="00931053"/>
    <w:rsid w:val="009310DA"/>
    <w:rsid w:val="009318DE"/>
    <w:rsid w:val="00931BBE"/>
    <w:rsid w:val="00931E37"/>
    <w:rsid w:val="00933316"/>
    <w:rsid w:val="00933FDF"/>
    <w:rsid w:val="00934A03"/>
    <w:rsid w:val="00935A49"/>
    <w:rsid w:val="00936979"/>
    <w:rsid w:val="009374C7"/>
    <w:rsid w:val="00940BEF"/>
    <w:rsid w:val="0094168E"/>
    <w:rsid w:val="00945767"/>
    <w:rsid w:val="00951ECF"/>
    <w:rsid w:val="0095385D"/>
    <w:rsid w:val="009545C7"/>
    <w:rsid w:val="009653A2"/>
    <w:rsid w:val="009653E2"/>
    <w:rsid w:val="00966583"/>
    <w:rsid w:val="00966D4E"/>
    <w:rsid w:val="0097104E"/>
    <w:rsid w:val="009712CF"/>
    <w:rsid w:val="00972DB3"/>
    <w:rsid w:val="0097589E"/>
    <w:rsid w:val="00981A81"/>
    <w:rsid w:val="00982574"/>
    <w:rsid w:val="00986AE0"/>
    <w:rsid w:val="00987920"/>
    <w:rsid w:val="00992FA2"/>
    <w:rsid w:val="00993D15"/>
    <w:rsid w:val="00996332"/>
    <w:rsid w:val="00996CF9"/>
    <w:rsid w:val="0099720B"/>
    <w:rsid w:val="009A2A8C"/>
    <w:rsid w:val="009A5956"/>
    <w:rsid w:val="009B0012"/>
    <w:rsid w:val="009B3367"/>
    <w:rsid w:val="009B4A1B"/>
    <w:rsid w:val="009B512A"/>
    <w:rsid w:val="009B6772"/>
    <w:rsid w:val="009C0FD5"/>
    <w:rsid w:val="009C1BF8"/>
    <w:rsid w:val="009C1FDF"/>
    <w:rsid w:val="009C229D"/>
    <w:rsid w:val="009C7734"/>
    <w:rsid w:val="009D0249"/>
    <w:rsid w:val="009D1F6F"/>
    <w:rsid w:val="009D2BB1"/>
    <w:rsid w:val="009D3094"/>
    <w:rsid w:val="009D5FF7"/>
    <w:rsid w:val="009D66EF"/>
    <w:rsid w:val="009E0DB2"/>
    <w:rsid w:val="009E3AC1"/>
    <w:rsid w:val="009E4415"/>
    <w:rsid w:val="009E63D7"/>
    <w:rsid w:val="009E7BFB"/>
    <w:rsid w:val="009F0E2B"/>
    <w:rsid w:val="009F163B"/>
    <w:rsid w:val="009F4E1F"/>
    <w:rsid w:val="009F6B72"/>
    <w:rsid w:val="00A0003B"/>
    <w:rsid w:val="00A00301"/>
    <w:rsid w:val="00A01205"/>
    <w:rsid w:val="00A03D24"/>
    <w:rsid w:val="00A05B54"/>
    <w:rsid w:val="00A06928"/>
    <w:rsid w:val="00A11A58"/>
    <w:rsid w:val="00A127EA"/>
    <w:rsid w:val="00A13310"/>
    <w:rsid w:val="00A1692D"/>
    <w:rsid w:val="00A23156"/>
    <w:rsid w:val="00A253AD"/>
    <w:rsid w:val="00A3070D"/>
    <w:rsid w:val="00A404FD"/>
    <w:rsid w:val="00A433F0"/>
    <w:rsid w:val="00A4461D"/>
    <w:rsid w:val="00A44648"/>
    <w:rsid w:val="00A4523C"/>
    <w:rsid w:val="00A45D85"/>
    <w:rsid w:val="00A474BF"/>
    <w:rsid w:val="00A47C4A"/>
    <w:rsid w:val="00A545FD"/>
    <w:rsid w:val="00A63F8B"/>
    <w:rsid w:val="00A64BB6"/>
    <w:rsid w:val="00A671CF"/>
    <w:rsid w:val="00A67DB3"/>
    <w:rsid w:val="00A72BE6"/>
    <w:rsid w:val="00A80716"/>
    <w:rsid w:val="00A8104F"/>
    <w:rsid w:val="00A82160"/>
    <w:rsid w:val="00A87A64"/>
    <w:rsid w:val="00A87D31"/>
    <w:rsid w:val="00A90CAA"/>
    <w:rsid w:val="00A94389"/>
    <w:rsid w:val="00A95FF2"/>
    <w:rsid w:val="00A97B34"/>
    <w:rsid w:val="00A97ECD"/>
    <w:rsid w:val="00AA39A8"/>
    <w:rsid w:val="00AA53AD"/>
    <w:rsid w:val="00AA5A9D"/>
    <w:rsid w:val="00AA61E2"/>
    <w:rsid w:val="00AA62F5"/>
    <w:rsid w:val="00AB0124"/>
    <w:rsid w:val="00AB0960"/>
    <w:rsid w:val="00AB183B"/>
    <w:rsid w:val="00AB5D6F"/>
    <w:rsid w:val="00AC0A07"/>
    <w:rsid w:val="00AC24B4"/>
    <w:rsid w:val="00AC256C"/>
    <w:rsid w:val="00AC3C64"/>
    <w:rsid w:val="00AC63F6"/>
    <w:rsid w:val="00AC73BC"/>
    <w:rsid w:val="00AD06ED"/>
    <w:rsid w:val="00AD0E3A"/>
    <w:rsid w:val="00AD0E71"/>
    <w:rsid w:val="00AD29BF"/>
    <w:rsid w:val="00AE02DF"/>
    <w:rsid w:val="00AE2092"/>
    <w:rsid w:val="00AE2195"/>
    <w:rsid w:val="00AE3C0D"/>
    <w:rsid w:val="00AF02AB"/>
    <w:rsid w:val="00AF0660"/>
    <w:rsid w:val="00AF120C"/>
    <w:rsid w:val="00AF351D"/>
    <w:rsid w:val="00AF3FA1"/>
    <w:rsid w:val="00AF77AE"/>
    <w:rsid w:val="00B111C0"/>
    <w:rsid w:val="00B127E3"/>
    <w:rsid w:val="00B12C1C"/>
    <w:rsid w:val="00B13D72"/>
    <w:rsid w:val="00B14A31"/>
    <w:rsid w:val="00B1552F"/>
    <w:rsid w:val="00B160A3"/>
    <w:rsid w:val="00B16C08"/>
    <w:rsid w:val="00B173FF"/>
    <w:rsid w:val="00B1773B"/>
    <w:rsid w:val="00B237CE"/>
    <w:rsid w:val="00B23FFD"/>
    <w:rsid w:val="00B262F7"/>
    <w:rsid w:val="00B26CFC"/>
    <w:rsid w:val="00B30580"/>
    <w:rsid w:val="00B31D8D"/>
    <w:rsid w:val="00B34A7C"/>
    <w:rsid w:val="00B36167"/>
    <w:rsid w:val="00B37C28"/>
    <w:rsid w:val="00B40163"/>
    <w:rsid w:val="00B405E4"/>
    <w:rsid w:val="00B42364"/>
    <w:rsid w:val="00B4249D"/>
    <w:rsid w:val="00B4505F"/>
    <w:rsid w:val="00B46D17"/>
    <w:rsid w:val="00B46EFB"/>
    <w:rsid w:val="00B47560"/>
    <w:rsid w:val="00B53AF2"/>
    <w:rsid w:val="00B54EC1"/>
    <w:rsid w:val="00B564A9"/>
    <w:rsid w:val="00B6082F"/>
    <w:rsid w:val="00B61818"/>
    <w:rsid w:val="00B62147"/>
    <w:rsid w:val="00B669BA"/>
    <w:rsid w:val="00B67721"/>
    <w:rsid w:val="00B72D25"/>
    <w:rsid w:val="00B74437"/>
    <w:rsid w:val="00B800E4"/>
    <w:rsid w:val="00B83326"/>
    <w:rsid w:val="00B86B8C"/>
    <w:rsid w:val="00B87AA9"/>
    <w:rsid w:val="00B9072C"/>
    <w:rsid w:val="00B91C56"/>
    <w:rsid w:val="00B91EB9"/>
    <w:rsid w:val="00B9223E"/>
    <w:rsid w:val="00B951E5"/>
    <w:rsid w:val="00B96053"/>
    <w:rsid w:val="00B973E6"/>
    <w:rsid w:val="00B97C38"/>
    <w:rsid w:val="00BA1F29"/>
    <w:rsid w:val="00BA2210"/>
    <w:rsid w:val="00BA3E67"/>
    <w:rsid w:val="00BA54E1"/>
    <w:rsid w:val="00BA7018"/>
    <w:rsid w:val="00BB2A82"/>
    <w:rsid w:val="00BB5194"/>
    <w:rsid w:val="00BB6352"/>
    <w:rsid w:val="00BC0F4C"/>
    <w:rsid w:val="00BC6262"/>
    <w:rsid w:val="00BD2AAA"/>
    <w:rsid w:val="00BD2BB0"/>
    <w:rsid w:val="00BE1D9C"/>
    <w:rsid w:val="00BE47F3"/>
    <w:rsid w:val="00BE7D27"/>
    <w:rsid w:val="00BF014B"/>
    <w:rsid w:val="00BF03AB"/>
    <w:rsid w:val="00BF03B8"/>
    <w:rsid w:val="00BF7B9F"/>
    <w:rsid w:val="00C006E2"/>
    <w:rsid w:val="00C0372C"/>
    <w:rsid w:val="00C10C57"/>
    <w:rsid w:val="00C1127B"/>
    <w:rsid w:val="00C169B9"/>
    <w:rsid w:val="00C17C2A"/>
    <w:rsid w:val="00C220CF"/>
    <w:rsid w:val="00C2253B"/>
    <w:rsid w:val="00C23578"/>
    <w:rsid w:val="00C240EE"/>
    <w:rsid w:val="00C2478A"/>
    <w:rsid w:val="00C25C1D"/>
    <w:rsid w:val="00C270AB"/>
    <w:rsid w:val="00C30964"/>
    <w:rsid w:val="00C30B96"/>
    <w:rsid w:val="00C30DA3"/>
    <w:rsid w:val="00C31D50"/>
    <w:rsid w:val="00C321D1"/>
    <w:rsid w:val="00C357D6"/>
    <w:rsid w:val="00C40310"/>
    <w:rsid w:val="00C40C2F"/>
    <w:rsid w:val="00C4370E"/>
    <w:rsid w:val="00C44480"/>
    <w:rsid w:val="00C47EF2"/>
    <w:rsid w:val="00C51D57"/>
    <w:rsid w:val="00C54094"/>
    <w:rsid w:val="00C5465A"/>
    <w:rsid w:val="00C558C9"/>
    <w:rsid w:val="00C62DE3"/>
    <w:rsid w:val="00C633D2"/>
    <w:rsid w:val="00C63D7D"/>
    <w:rsid w:val="00C63EA2"/>
    <w:rsid w:val="00C65A59"/>
    <w:rsid w:val="00C667CF"/>
    <w:rsid w:val="00C66CAD"/>
    <w:rsid w:val="00C67437"/>
    <w:rsid w:val="00C7596C"/>
    <w:rsid w:val="00C75DF2"/>
    <w:rsid w:val="00C75F08"/>
    <w:rsid w:val="00C76762"/>
    <w:rsid w:val="00C77DC5"/>
    <w:rsid w:val="00C8195C"/>
    <w:rsid w:val="00C8311F"/>
    <w:rsid w:val="00C84235"/>
    <w:rsid w:val="00C8446A"/>
    <w:rsid w:val="00C85882"/>
    <w:rsid w:val="00C85B50"/>
    <w:rsid w:val="00C8694E"/>
    <w:rsid w:val="00C9054F"/>
    <w:rsid w:val="00C90C7D"/>
    <w:rsid w:val="00C91D53"/>
    <w:rsid w:val="00C93291"/>
    <w:rsid w:val="00C95642"/>
    <w:rsid w:val="00C956D1"/>
    <w:rsid w:val="00C967D9"/>
    <w:rsid w:val="00C977CA"/>
    <w:rsid w:val="00C9799C"/>
    <w:rsid w:val="00CA04FC"/>
    <w:rsid w:val="00CA2F83"/>
    <w:rsid w:val="00CB0FAE"/>
    <w:rsid w:val="00CB72B9"/>
    <w:rsid w:val="00CB7B63"/>
    <w:rsid w:val="00CB7F08"/>
    <w:rsid w:val="00CC164F"/>
    <w:rsid w:val="00CC54BF"/>
    <w:rsid w:val="00CC6F3F"/>
    <w:rsid w:val="00CD3115"/>
    <w:rsid w:val="00CD3DE5"/>
    <w:rsid w:val="00CD57D4"/>
    <w:rsid w:val="00CE335C"/>
    <w:rsid w:val="00CE4722"/>
    <w:rsid w:val="00CE4D84"/>
    <w:rsid w:val="00CF7667"/>
    <w:rsid w:val="00CF7B02"/>
    <w:rsid w:val="00D00AEA"/>
    <w:rsid w:val="00D0163B"/>
    <w:rsid w:val="00D03219"/>
    <w:rsid w:val="00D03C29"/>
    <w:rsid w:val="00D05C00"/>
    <w:rsid w:val="00D07147"/>
    <w:rsid w:val="00D10851"/>
    <w:rsid w:val="00D10A57"/>
    <w:rsid w:val="00D13B22"/>
    <w:rsid w:val="00D206D6"/>
    <w:rsid w:val="00D21D73"/>
    <w:rsid w:val="00D23D5D"/>
    <w:rsid w:val="00D25D32"/>
    <w:rsid w:val="00D26177"/>
    <w:rsid w:val="00D26574"/>
    <w:rsid w:val="00D2668F"/>
    <w:rsid w:val="00D27CE6"/>
    <w:rsid w:val="00D30D1B"/>
    <w:rsid w:val="00D33AC4"/>
    <w:rsid w:val="00D33B54"/>
    <w:rsid w:val="00D3433F"/>
    <w:rsid w:val="00D34DC0"/>
    <w:rsid w:val="00D36905"/>
    <w:rsid w:val="00D40BD2"/>
    <w:rsid w:val="00D41C89"/>
    <w:rsid w:val="00D44672"/>
    <w:rsid w:val="00D53A32"/>
    <w:rsid w:val="00D54999"/>
    <w:rsid w:val="00D54E75"/>
    <w:rsid w:val="00D54E90"/>
    <w:rsid w:val="00D55EE9"/>
    <w:rsid w:val="00D56085"/>
    <w:rsid w:val="00D628FD"/>
    <w:rsid w:val="00D65F7C"/>
    <w:rsid w:val="00D66855"/>
    <w:rsid w:val="00D66A61"/>
    <w:rsid w:val="00D67A7A"/>
    <w:rsid w:val="00D71814"/>
    <w:rsid w:val="00D729AD"/>
    <w:rsid w:val="00D730DA"/>
    <w:rsid w:val="00D73654"/>
    <w:rsid w:val="00D741F7"/>
    <w:rsid w:val="00D754AE"/>
    <w:rsid w:val="00D75E13"/>
    <w:rsid w:val="00D76752"/>
    <w:rsid w:val="00D8320B"/>
    <w:rsid w:val="00D83F7F"/>
    <w:rsid w:val="00D85AE8"/>
    <w:rsid w:val="00D9355C"/>
    <w:rsid w:val="00DA1A90"/>
    <w:rsid w:val="00DA1F81"/>
    <w:rsid w:val="00DA28D9"/>
    <w:rsid w:val="00DA3D75"/>
    <w:rsid w:val="00DA3E35"/>
    <w:rsid w:val="00DA7B63"/>
    <w:rsid w:val="00DB3627"/>
    <w:rsid w:val="00DB6E5D"/>
    <w:rsid w:val="00DB7875"/>
    <w:rsid w:val="00DC1024"/>
    <w:rsid w:val="00DC382F"/>
    <w:rsid w:val="00DC48B8"/>
    <w:rsid w:val="00DC4944"/>
    <w:rsid w:val="00DC4B16"/>
    <w:rsid w:val="00DD0B9A"/>
    <w:rsid w:val="00DD3F25"/>
    <w:rsid w:val="00DD46D2"/>
    <w:rsid w:val="00DD5E4D"/>
    <w:rsid w:val="00DD6243"/>
    <w:rsid w:val="00DD7E1D"/>
    <w:rsid w:val="00DE4A4A"/>
    <w:rsid w:val="00DF232E"/>
    <w:rsid w:val="00DF31B8"/>
    <w:rsid w:val="00DF3A76"/>
    <w:rsid w:val="00DF6A44"/>
    <w:rsid w:val="00DF7132"/>
    <w:rsid w:val="00DF7150"/>
    <w:rsid w:val="00DF7A5B"/>
    <w:rsid w:val="00E025C2"/>
    <w:rsid w:val="00E02BFB"/>
    <w:rsid w:val="00E07370"/>
    <w:rsid w:val="00E117E7"/>
    <w:rsid w:val="00E12BFF"/>
    <w:rsid w:val="00E12E6F"/>
    <w:rsid w:val="00E12FF1"/>
    <w:rsid w:val="00E1530F"/>
    <w:rsid w:val="00E16CBD"/>
    <w:rsid w:val="00E17B05"/>
    <w:rsid w:val="00E200AE"/>
    <w:rsid w:val="00E2072A"/>
    <w:rsid w:val="00E214B5"/>
    <w:rsid w:val="00E2177F"/>
    <w:rsid w:val="00E237C3"/>
    <w:rsid w:val="00E24C62"/>
    <w:rsid w:val="00E2605C"/>
    <w:rsid w:val="00E26528"/>
    <w:rsid w:val="00E31A2F"/>
    <w:rsid w:val="00E32FAF"/>
    <w:rsid w:val="00E33EEF"/>
    <w:rsid w:val="00E4103F"/>
    <w:rsid w:val="00E4439B"/>
    <w:rsid w:val="00E44E0B"/>
    <w:rsid w:val="00E467DF"/>
    <w:rsid w:val="00E509BC"/>
    <w:rsid w:val="00E5283F"/>
    <w:rsid w:val="00E52A5B"/>
    <w:rsid w:val="00E53CE7"/>
    <w:rsid w:val="00E544BD"/>
    <w:rsid w:val="00E55A41"/>
    <w:rsid w:val="00E55CFF"/>
    <w:rsid w:val="00E566F9"/>
    <w:rsid w:val="00E72BC9"/>
    <w:rsid w:val="00E73667"/>
    <w:rsid w:val="00E73835"/>
    <w:rsid w:val="00E755FD"/>
    <w:rsid w:val="00E82432"/>
    <w:rsid w:val="00E82DA7"/>
    <w:rsid w:val="00E90122"/>
    <w:rsid w:val="00E909CA"/>
    <w:rsid w:val="00E956B4"/>
    <w:rsid w:val="00E96F56"/>
    <w:rsid w:val="00E96FE7"/>
    <w:rsid w:val="00EA09E6"/>
    <w:rsid w:val="00EA1517"/>
    <w:rsid w:val="00EA3070"/>
    <w:rsid w:val="00EA3FE1"/>
    <w:rsid w:val="00EA7C45"/>
    <w:rsid w:val="00EB03F1"/>
    <w:rsid w:val="00EB2FA4"/>
    <w:rsid w:val="00EC356E"/>
    <w:rsid w:val="00EC3AE6"/>
    <w:rsid w:val="00EC743A"/>
    <w:rsid w:val="00EC7BE2"/>
    <w:rsid w:val="00ED028A"/>
    <w:rsid w:val="00ED02A2"/>
    <w:rsid w:val="00ED0C8F"/>
    <w:rsid w:val="00ED143B"/>
    <w:rsid w:val="00ED369C"/>
    <w:rsid w:val="00ED3A38"/>
    <w:rsid w:val="00ED4CBB"/>
    <w:rsid w:val="00EE04EB"/>
    <w:rsid w:val="00EE1AE1"/>
    <w:rsid w:val="00EE3B3B"/>
    <w:rsid w:val="00EE51A6"/>
    <w:rsid w:val="00EF1414"/>
    <w:rsid w:val="00EF38CF"/>
    <w:rsid w:val="00EF4836"/>
    <w:rsid w:val="00EF5520"/>
    <w:rsid w:val="00EF620F"/>
    <w:rsid w:val="00EF625A"/>
    <w:rsid w:val="00EF67B7"/>
    <w:rsid w:val="00F01EB0"/>
    <w:rsid w:val="00F03F87"/>
    <w:rsid w:val="00F04F5C"/>
    <w:rsid w:val="00F066B1"/>
    <w:rsid w:val="00F076A2"/>
    <w:rsid w:val="00F10EA7"/>
    <w:rsid w:val="00F1107A"/>
    <w:rsid w:val="00F11CB8"/>
    <w:rsid w:val="00F140C8"/>
    <w:rsid w:val="00F156AA"/>
    <w:rsid w:val="00F16EB1"/>
    <w:rsid w:val="00F1721D"/>
    <w:rsid w:val="00F23EA8"/>
    <w:rsid w:val="00F24244"/>
    <w:rsid w:val="00F25CAB"/>
    <w:rsid w:val="00F25EDD"/>
    <w:rsid w:val="00F273F1"/>
    <w:rsid w:val="00F30902"/>
    <w:rsid w:val="00F3705A"/>
    <w:rsid w:val="00F403EF"/>
    <w:rsid w:val="00F40A16"/>
    <w:rsid w:val="00F43473"/>
    <w:rsid w:val="00F43C15"/>
    <w:rsid w:val="00F45276"/>
    <w:rsid w:val="00F4573D"/>
    <w:rsid w:val="00F45939"/>
    <w:rsid w:val="00F55B73"/>
    <w:rsid w:val="00F6434D"/>
    <w:rsid w:val="00F64A3B"/>
    <w:rsid w:val="00F65052"/>
    <w:rsid w:val="00F713ED"/>
    <w:rsid w:val="00F77190"/>
    <w:rsid w:val="00F7787C"/>
    <w:rsid w:val="00F82E77"/>
    <w:rsid w:val="00F85AA6"/>
    <w:rsid w:val="00F91F2B"/>
    <w:rsid w:val="00F95C42"/>
    <w:rsid w:val="00F9704A"/>
    <w:rsid w:val="00FA3676"/>
    <w:rsid w:val="00FB2697"/>
    <w:rsid w:val="00FB5F58"/>
    <w:rsid w:val="00FB6DBC"/>
    <w:rsid w:val="00FC6491"/>
    <w:rsid w:val="00FC7C7C"/>
    <w:rsid w:val="00FD2A9B"/>
    <w:rsid w:val="00FD386B"/>
    <w:rsid w:val="00FD52F6"/>
    <w:rsid w:val="00FE10EB"/>
    <w:rsid w:val="00FE260A"/>
    <w:rsid w:val="00FE43CB"/>
    <w:rsid w:val="00FE572B"/>
    <w:rsid w:val="00FE6114"/>
    <w:rsid w:val="00FF06A2"/>
    <w:rsid w:val="00FF1675"/>
    <w:rsid w:val="00FF241B"/>
    <w:rsid w:val="00FF28C3"/>
    <w:rsid w:val="00FF3753"/>
    <w:rsid w:val="00FF65B5"/>
    <w:rsid w:val="00FF6F26"/>
    <w:rsid w:val="00FF7C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293BD-CDCD-409D-B2AD-D08932BB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1F29"/>
    <w:pPr>
      <w:autoSpaceDN w:val="0"/>
      <w:spacing w:line="256" w:lineRule="auto"/>
    </w:pPr>
  </w:style>
  <w:style w:type="paragraph" w:styleId="Titolo1">
    <w:name w:val="heading 1"/>
    <w:basedOn w:val="Normale"/>
    <w:next w:val="Normale"/>
    <w:link w:val="Titolo1Carattere"/>
    <w:qFormat/>
    <w:rsid w:val="00F23EA8"/>
    <w:pPr>
      <w:keepNext/>
      <w:pBdr>
        <w:bottom w:val="single" w:sz="6" w:space="1" w:color="auto"/>
      </w:pBdr>
      <w:spacing w:after="0" w:line="240" w:lineRule="auto"/>
      <w:jc w:val="center"/>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semiHidden/>
    <w:unhideWhenUsed/>
    <w:qFormat/>
    <w:rsid w:val="00F23EA8"/>
    <w:pPr>
      <w:keepNext/>
      <w:spacing w:after="0" w:line="240" w:lineRule="auto"/>
      <w:jc w:val="center"/>
      <w:outlineLvl w:val="1"/>
    </w:pPr>
    <w:rPr>
      <w:rFonts w:ascii="Times New Roman" w:eastAsia="Times New Roman" w:hAnsi="Times New Roman" w:cs="Times New Roman"/>
      <w:sz w:val="24"/>
      <w:szCs w:val="20"/>
      <w:lang w:eastAsia="it-IT"/>
    </w:rPr>
  </w:style>
  <w:style w:type="paragraph" w:styleId="Titolo3">
    <w:name w:val="heading 3"/>
    <w:basedOn w:val="Normale"/>
    <w:next w:val="Normale"/>
    <w:link w:val="Titolo3Carattere"/>
    <w:semiHidden/>
    <w:unhideWhenUsed/>
    <w:qFormat/>
    <w:rsid w:val="00F23EA8"/>
    <w:pPr>
      <w:keepNext/>
      <w:spacing w:after="0" w:line="240" w:lineRule="auto"/>
      <w:jc w:val="center"/>
      <w:outlineLvl w:val="2"/>
    </w:pPr>
    <w:rPr>
      <w:rFonts w:ascii="Times New Roman" w:eastAsia="Times New Roman" w:hAnsi="Times New Roman" w:cs="Times New Roman"/>
      <w:b/>
      <w:sz w:val="36"/>
      <w:szCs w:val="20"/>
      <w:lang w:eastAsia="it-IT"/>
    </w:rPr>
  </w:style>
  <w:style w:type="paragraph" w:styleId="Titolo4">
    <w:name w:val="heading 4"/>
    <w:basedOn w:val="Normale"/>
    <w:next w:val="Normale"/>
    <w:link w:val="Titolo4Carattere"/>
    <w:semiHidden/>
    <w:unhideWhenUsed/>
    <w:qFormat/>
    <w:rsid w:val="00F23EA8"/>
    <w:pPr>
      <w:keepNext/>
      <w:overflowPunct w:val="0"/>
      <w:autoSpaceDE w:val="0"/>
      <w:adjustRightInd w:val="0"/>
      <w:spacing w:before="60" w:after="0" w:line="240" w:lineRule="auto"/>
      <w:jc w:val="center"/>
      <w:outlineLvl w:val="3"/>
    </w:pPr>
    <w:rPr>
      <w:rFonts w:ascii="Arial" w:eastAsia="Times New Roman" w:hAnsi="Arial" w:cs="Times New Roman"/>
      <w:b/>
      <w:sz w:val="24"/>
      <w:szCs w:val="20"/>
      <w:lang w:eastAsia="it-IT"/>
    </w:rPr>
  </w:style>
  <w:style w:type="paragraph" w:styleId="Titolo5">
    <w:name w:val="heading 5"/>
    <w:basedOn w:val="Normale"/>
    <w:next w:val="Normale"/>
    <w:link w:val="Titolo5Carattere"/>
    <w:semiHidden/>
    <w:unhideWhenUsed/>
    <w:qFormat/>
    <w:rsid w:val="00F23EA8"/>
    <w:pPr>
      <w:keepNext/>
      <w:spacing w:after="0" w:line="240" w:lineRule="auto"/>
      <w:jc w:val="both"/>
      <w:outlineLvl w:val="4"/>
    </w:pPr>
    <w:rPr>
      <w:rFonts w:ascii="Arial" w:eastAsia="Times New Roman" w:hAnsi="Arial" w:cs="Times New Roman"/>
      <w:sz w:val="24"/>
      <w:szCs w:val="20"/>
      <w:lang w:eastAsia="it-IT"/>
    </w:rPr>
  </w:style>
  <w:style w:type="paragraph" w:styleId="Titolo6">
    <w:name w:val="heading 6"/>
    <w:basedOn w:val="Normale"/>
    <w:next w:val="Normale"/>
    <w:link w:val="Titolo6Carattere"/>
    <w:semiHidden/>
    <w:unhideWhenUsed/>
    <w:qFormat/>
    <w:rsid w:val="00F23EA8"/>
    <w:pPr>
      <w:keepNext/>
      <w:spacing w:before="100" w:after="0" w:line="240" w:lineRule="auto"/>
      <w:jc w:val="right"/>
      <w:outlineLvl w:val="5"/>
    </w:pPr>
    <w:rPr>
      <w:rFonts w:ascii="Arial" w:eastAsia="Times New Roman" w:hAnsi="Arial" w:cs="Times New Roman"/>
      <w:sz w:val="24"/>
      <w:szCs w:val="20"/>
      <w:lang w:eastAsia="it-IT"/>
    </w:rPr>
  </w:style>
  <w:style w:type="paragraph" w:styleId="Titolo7">
    <w:name w:val="heading 7"/>
    <w:basedOn w:val="Normale"/>
    <w:next w:val="Normale"/>
    <w:link w:val="Titolo7Carattere"/>
    <w:semiHidden/>
    <w:unhideWhenUsed/>
    <w:qFormat/>
    <w:rsid w:val="00F23EA8"/>
    <w:pPr>
      <w:keepNext/>
      <w:spacing w:after="0" w:line="240" w:lineRule="auto"/>
      <w:jc w:val="both"/>
      <w:outlineLvl w:val="6"/>
    </w:pPr>
    <w:rPr>
      <w:rFonts w:ascii="Arial" w:eastAsia="Times New Roman" w:hAnsi="Arial" w:cs="Times New Roman"/>
      <w:b/>
      <w:sz w:val="24"/>
      <w:szCs w:val="20"/>
      <w:lang w:eastAsia="it-IT"/>
    </w:rPr>
  </w:style>
  <w:style w:type="paragraph" w:styleId="Titolo8">
    <w:name w:val="heading 8"/>
    <w:basedOn w:val="Normale"/>
    <w:next w:val="Normale"/>
    <w:link w:val="Titolo8Carattere"/>
    <w:semiHidden/>
    <w:unhideWhenUsed/>
    <w:qFormat/>
    <w:rsid w:val="00F23EA8"/>
    <w:pPr>
      <w:keepNext/>
      <w:spacing w:after="0" w:line="240" w:lineRule="auto"/>
      <w:outlineLvl w:val="7"/>
    </w:pPr>
    <w:rPr>
      <w:rFonts w:ascii="Times New Roman" w:eastAsia="Times New Roman" w:hAnsi="Times New Roman" w:cs="Times New Roman"/>
      <w:sz w:val="24"/>
      <w:szCs w:val="20"/>
      <w:u w:val="single"/>
      <w:lang w:eastAsia="it-IT"/>
    </w:rPr>
  </w:style>
  <w:style w:type="paragraph" w:styleId="Titolo9">
    <w:name w:val="heading 9"/>
    <w:basedOn w:val="Normale"/>
    <w:next w:val="Normale"/>
    <w:link w:val="Titolo9Carattere"/>
    <w:semiHidden/>
    <w:unhideWhenUsed/>
    <w:qFormat/>
    <w:rsid w:val="00F23EA8"/>
    <w:pPr>
      <w:keepNext/>
      <w:spacing w:after="0" w:line="240" w:lineRule="auto"/>
      <w:outlineLvl w:val="8"/>
    </w:pPr>
    <w:rPr>
      <w:rFonts w:ascii="Arial" w:eastAsia="Times New Roman" w:hAnsi="Arial"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23EA8"/>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semiHidden/>
    <w:rsid w:val="00F23EA8"/>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semiHidden/>
    <w:rsid w:val="00F23EA8"/>
    <w:rPr>
      <w:rFonts w:ascii="Times New Roman" w:eastAsia="Times New Roman" w:hAnsi="Times New Roman" w:cs="Times New Roman"/>
      <w:b/>
      <w:sz w:val="36"/>
      <w:szCs w:val="20"/>
      <w:lang w:eastAsia="it-IT"/>
    </w:rPr>
  </w:style>
  <w:style w:type="character" w:customStyle="1" w:styleId="Titolo4Carattere">
    <w:name w:val="Titolo 4 Carattere"/>
    <w:basedOn w:val="Carpredefinitoparagrafo"/>
    <w:link w:val="Titolo4"/>
    <w:semiHidden/>
    <w:rsid w:val="00F23EA8"/>
    <w:rPr>
      <w:rFonts w:ascii="Arial" w:eastAsia="Times New Roman" w:hAnsi="Arial" w:cs="Times New Roman"/>
      <w:b/>
      <w:sz w:val="24"/>
      <w:szCs w:val="20"/>
      <w:lang w:eastAsia="it-IT"/>
    </w:rPr>
  </w:style>
  <w:style w:type="character" w:customStyle="1" w:styleId="Titolo5Carattere">
    <w:name w:val="Titolo 5 Carattere"/>
    <w:basedOn w:val="Carpredefinitoparagrafo"/>
    <w:link w:val="Titolo5"/>
    <w:semiHidden/>
    <w:rsid w:val="00F23EA8"/>
    <w:rPr>
      <w:rFonts w:ascii="Arial" w:eastAsia="Times New Roman" w:hAnsi="Arial" w:cs="Times New Roman"/>
      <w:sz w:val="24"/>
      <w:szCs w:val="20"/>
      <w:lang w:eastAsia="it-IT"/>
    </w:rPr>
  </w:style>
  <w:style w:type="character" w:customStyle="1" w:styleId="Titolo6Carattere">
    <w:name w:val="Titolo 6 Carattere"/>
    <w:basedOn w:val="Carpredefinitoparagrafo"/>
    <w:link w:val="Titolo6"/>
    <w:semiHidden/>
    <w:rsid w:val="00F23EA8"/>
    <w:rPr>
      <w:rFonts w:ascii="Arial" w:eastAsia="Times New Roman" w:hAnsi="Arial" w:cs="Times New Roman"/>
      <w:sz w:val="24"/>
      <w:szCs w:val="20"/>
      <w:lang w:eastAsia="it-IT"/>
    </w:rPr>
  </w:style>
  <w:style w:type="character" w:customStyle="1" w:styleId="Titolo7Carattere">
    <w:name w:val="Titolo 7 Carattere"/>
    <w:basedOn w:val="Carpredefinitoparagrafo"/>
    <w:link w:val="Titolo7"/>
    <w:semiHidden/>
    <w:rsid w:val="00F23EA8"/>
    <w:rPr>
      <w:rFonts w:ascii="Arial" w:eastAsia="Times New Roman" w:hAnsi="Arial" w:cs="Times New Roman"/>
      <w:b/>
      <w:sz w:val="24"/>
      <w:szCs w:val="20"/>
      <w:lang w:eastAsia="it-IT"/>
    </w:rPr>
  </w:style>
  <w:style w:type="character" w:customStyle="1" w:styleId="Titolo8Carattere">
    <w:name w:val="Titolo 8 Carattere"/>
    <w:basedOn w:val="Carpredefinitoparagrafo"/>
    <w:link w:val="Titolo8"/>
    <w:semiHidden/>
    <w:rsid w:val="00F23EA8"/>
    <w:rPr>
      <w:rFonts w:ascii="Times New Roman" w:eastAsia="Times New Roman" w:hAnsi="Times New Roman" w:cs="Times New Roman"/>
      <w:sz w:val="24"/>
      <w:szCs w:val="20"/>
      <w:u w:val="single"/>
      <w:lang w:eastAsia="it-IT"/>
    </w:rPr>
  </w:style>
  <w:style w:type="character" w:customStyle="1" w:styleId="Titolo9Carattere">
    <w:name w:val="Titolo 9 Carattere"/>
    <w:basedOn w:val="Carpredefinitoparagrafo"/>
    <w:link w:val="Titolo9"/>
    <w:semiHidden/>
    <w:rsid w:val="00F23EA8"/>
    <w:rPr>
      <w:rFonts w:ascii="Arial" w:eastAsia="Times New Roman" w:hAnsi="Arial" w:cs="Times New Roman"/>
      <w:b/>
      <w:sz w:val="24"/>
      <w:szCs w:val="20"/>
      <w:lang w:eastAsia="it-IT"/>
    </w:rPr>
  </w:style>
  <w:style w:type="character" w:styleId="Collegamentoipertestuale">
    <w:name w:val="Hyperlink"/>
    <w:basedOn w:val="Carpredefinitoparagrafo"/>
    <w:unhideWhenUsed/>
    <w:rsid w:val="00F23EA8"/>
    <w:rPr>
      <w:color w:val="0000FF"/>
      <w:u w:val="singl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semiHidden/>
    <w:locked/>
    <w:rsid w:val="00F23EA8"/>
    <w:rPr>
      <w:rFonts w:ascii="Times New Roman" w:eastAsia="Times New Roman" w:hAnsi="Times New Roman" w:cs="Times New Roman"/>
      <w:sz w:val="20"/>
      <w:szCs w:val="20"/>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unhideWhenUsed/>
    <w:rsid w:val="00F23EA8"/>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basedOn w:val="Carpredefinitoparagrafo"/>
    <w:semiHidden/>
    <w:rsid w:val="00F23EA8"/>
    <w:rPr>
      <w:sz w:val="20"/>
      <w:szCs w:val="20"/>
    </w:rPr>
  </w:style>
  <w:style w:type="character" w:customStyle="1" w:styleId="IntestazioneCarattere">
    <w:name w:val="Intestazione Carattere"/>
    <w:basedOn w:val="Carpredefinitoparagrafo"/>
    <w:link w:val="Intestazione"/>
    <w:semiHidden/>
    <w:rsid w:val="00F23EA8"/>
    <w:rPr>
      <w:rFonts w:ascii="Times New Roman" w:eastAsia="Times New Roman" w:hAnsi="Times New Roman" w:cs="Times New Roman"/>
      <w:sz w:val="20"/>
      <w:szCs w:val="20"/>
      <w:lang w:eastAsia="it-IT"/>
    </w:rPr>
  </w:style>
  <w:style w:type="paragraph" w:styleId="Intestazione">
    <w:name w:val="header"/>
    <w:basedOn w:val="Normale"/>
    <w:link w:val="IntestazioneCarattere"/>
    <w:semiHidden/>
    <w:unhideWhenUsed/>
    <w:rsid w:val="00F23EA8"/>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semiHidden/>
    <w:rsid w:val="00F23EA8"/>
    <w:rPr>
      <w:rFonts w:ascii="Times New Roman" w:eastAsia="Times New Roman" w:hAnsi="Times New Roman" w:cs="Times New Roman"/>
      <w:sz w:val="20"/>
      <w:szCs w:val="20"/>
      <w:lang w:eastAsia="it-IT"/>
    </w:rPr>
  </w:style>
  <w:style w:type="paragraph" w:styleId="Pidipagina">
    <w:name w:val="footer"/>
    <w:basedOn w:val="Normale"/>
    <w:link w:val="PidipaginaCarattere"/>
    <w:semiHidden/>
    <w:unhideWhenUsed/>
    <w:rsid w:val="00F23EA8"/>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paragraph" w:styleId="Numeroelenco">
    <w:name w:val="List Number"/>
    <w:basedOn w:val="Normale"/>
    <w:semiHidden/>
    <w:unhideWhenUsed/>
    <w:rsid w:val="00F23EA8"/>
    <w:pPr>
      <w:tabs>
        <w:tab w:val="num" w:pos="709"/>
      </w:tabs>
      <w:spacing w:before="120" w:after="120" w:line="240" w:lineRule="auto"/>
      <w:ind w:left="709" w:hanging="709"/>
      <w:jc w:val="both"/>
    </w:pPr>
    <w:rPr>
      <w:rFonts w:ascii="Times New Roman" w:eastAsia="Times New Roman" w:hAnsi="Times New Roman" w:cs="Times New Roman"/>
      <w:sz w:val="20"/>
      <w:szCs w:val="20"/>
      <w:lang w:val="en-GB" w:eastAsia="zh-CN"/>
    </w:rPr>
  </w:style>
  <w:style w:type="paragraph" w:styleId="Titolo">
    <w:name w:val="Title"/>
    <w:basedOn w:val="Normale"/>
    <w:link w:val="TitoloCarattere"/>
    <w:qFormat/>
    <w:rsid w:val="00F23EA8"/>
    <w:pPr>
      <w:tabs>
        <w:tab w:val="left" w:pos="360"/>
      </w:tabs>
      <w:overflowPunct w:val="0"/>
      <w:autoSpaceDE w:val="0"/>
      <w:adjustRightInd w:val="0"/>
      <w:spacing w:after="0" w:line="240" w:lineRule="auto"/>
      <w:jc w:val="center"/>
    </w:pPr>
    <w:rPr>
      <w:rFonts w:ascii="Arial" w:eastAsia="Times New Roman" w:hAnsi="Arial" w:cs="Times New Roman"/>
      <w:b/>
      <w:sz w:val="24"/>
      <w:szCs w:val="20"/>
      <w:lang w:eastAsia="it-IT"/>
    </w:rPr>
  </w:style>
  <w:style w:type="character" w:customStyle="1" w:styleId="TitoloCarattere">
    <w:name w:val="Titolo Carattere"/>
    <w:basedOn w:val="Carpredefinitoparagrafo"/>
    <w:link w:val="Titolo"/>
    <w:rsid w:val="00F23EA8"/>
    <w:rPr>
      <w:rFonts w:ascii="Arial" w:eastAsia="Times New Roman" w:hAnsi="Arial" w:cs="Times New Roman"/>
      <w:b/>
      <w:sz w:val="24"/>
      <w:szCs w:val="20"/>
      <w:lang w:eastAsia="it-IT"/>
    </w:rPr>
  </w:style>
  <w:style w:type="paragraph" w:styleId="Corpotesto">
    <w:name w:val="Body Text"/>
    <w:basedOn w:val="Normale"/>
    <w:link w:val="CorpotestoCarattere"/>
    <w:semiHidden/>
    <w:unhideWhenUsed/>
    <w:rsid w:val="00F23EA8"/>
    <w:pPr>
      <w:overflowPunct w:val="0"/>
      <w:autoSpaceDE w:val="0"/>
      <w:adjustRightInd w:val="0"/>
      <w:spacing w:after="0" w:line="240" w:lineRule="auto"/>
      <w:jc w:val="both"/>
    </w:pPr>
    <w:rPr>
      <w:rFonts w:ascii="Arial" w:eastAsia="Times New Roman" w:hAnsi="Arial" w:cs="Times New Roman"/>
      <w:sz w:val="24"/>
      <w:szCs w:val="20"/>
      <w:lang w:eastAsia="it-IT"/>
    </w:rPr>
  </w:style>
  <w:style w:type="character" w:customStyle="1" w:styleId="CorpotestoCarattere">
    <w:name w:val="Corpo testo Carattere"/>
    <w:basedOn w:val="Carpredefinitoparagrafo"/>
    <w:link w:val="Corpotesto"/>
    <w:semiHidden/>
    <w:rsid w:val="00F23EA8"/>
    <w:rPr>
      <w:rFonts w:ascii="Arial" w:eastAsia="Times New Roman" w:hAnsi="Arial" w:cs="Times New Roman"/>
      <w:sz w:val="24"/>
      <w:szCs w:val="20"/>
      <w:lang w:eastAsia="it-IT"/>
    </w:rPr>
  </w:style>
  <w:style w:type="character" w:customStyle="1" w:styleId="RientrocorpodeltestoCarattere">
    <w:name w:val="Rientro corpo del testo Carattere"/>
    <w:basedOn w:val="Carpredefinitoparagrafo"/>
    <w:link w:val="Rientrocorpodeltesto"/>
    <w:semiHidden/>
    <w:rsid w:val="00F23EA8"/>
    <w:rPr>
      <w:rFonts w:ascii="Arial" w:eastAsia="Times New Roman" w:hAnsi="Arial" w:cs="Times New Roman"/>
      <w:sz w:val="24"/>
      <w:szCs w:val="20"/>
      <w:lang w:eastAsia="it-IT"/>
    </w:rPr>
  </w:style>
  <w:style w:type="paragraph" w:styleId="Rientrocorpodeltesto">
    <w:name w:val="Body Text Indent"/>
    <w:basedOn w:val="Normale"/>
    <w:link w:val="RientrocorpodeltestoCarattere"/>
    <w:semiHidden/>
    <w:unhideWhenUsed/>
    <w:rsid w:val="00F23EA8"/>
    <w:pPr>
      <w:overflowPunct w:val="0"/>
      <w:autoSpaceDE w:val="0"/>
      <w:adjustRightInd w:val="0"/>
      <w:spacing w:after="0" w:line="240" w:lineRule="auto"/>
      <w:ind w:left="426"/>
      <w:jc w:val="both"/>
    </w:pPr>
    <w:rPr>
      <w:rFonts w:ascii="Arial" w:eastAsia="Times New Roman" w:hAnsi="Arial" w:cs="Times New Roman"/>
      <w:sz w:val="24"/>
      <w:szCs w:val="20"/>
      <w:lang w:eastAsia="it-IT"/>
    </w:rPr>
  </w:style>
  <w:style w:type="paragraph" w:styleId="Sottotitolo">
    <w:name w:val="Subtitle"/>
    <w:basedOn w:val="Normale"/>
    <w:link w:val="SottotitoloCarattere"/>
    <w:qFormat/>
    <w:rsid w:val="00F23EA8"/>
    <w:pPr>
      <w:spacing w:after="0" w:line="240" w:lineRule="auto"/>
      <w:jc w:val="right"/>
    </w:pPr>
    <w:rPr>
      <w:rFonts w:ascii="Arial" w:eastAsia="Times New Roman" w:hAnsi="Arial" w:cs="Times New Roman"/>
      <w:b/>
      <w:sz w:val="24"/>
      <w:szCs w:val="20"/>
      <w:lang w:eastAsia="it-IT"/>
    </w:rPr>
  </w:style>
  <w:style w:type="character" w:customStyle="1" w:styleId="SottotitoloCarattere">
    <w:name w:val="Sottotitolo Carattere"/>
    <w:basedOn w:val="Carpredefinitoparagrafo"/>
    <w:link w:val="Sottotitolo"/>
    <w:rsid w:val="00F23EA8"/>
    <w:rPr>
      <w:rFonts w:ascii="Arial" w:eastAsia="Times New Roman" w:hAnsi="Arial" w:cs="Times New Roman"/>
      <w:b/>
      <w:sz w:val="24"/>
      <w:szCs w:val="20"/>
      <w:lang w:eastAsia="it-IT"/>
    </w:rPr>
  </w:style>
  <w:style w:type="character" w:customStyle="1" w:styleId="Corpodeltesto2Carattere">
    <w:name w:val="Corpo del testo 2 Carattere"/>
    <w:basedOn w:val="Carpredefinitoparagrafo"/>
    <w:link w:val="Corpodeltesto2"/>
    <w:semiHidden/>
    <w:rsid w:val="00F23EA8"/>
    <w:rPr>
      <w:rFonts w:ascii="Arial" w:eastAsia="Times New Roman" w:hAnsi="Arial" w:cs="Times New Roman"/>
      <w:i/>
      <w:sz w:val="24"/>
      <w:szCs w:val="20"/>
      <w:u w:val="single"/>
      <w:lang w:eastAsia="it-IT"/>
    </w:rPr>
  </w:style>
  <w:style w:type="paragraph" w:styleId="Corpodeltesto2">
    <w:name w:val="Body Text 2"/>
    <w:basedOn w:val="Normale"/>
    <w:link w:val="Corpodeltesto2Carattere"/>
    <w:semiHidden/>
    <w:unhideWhenUsed/>
    <w:rsid w:val="00F23EA8"/>
    <w:pPr>
      <w:spacing w:after="0" w:line="240" w:lineRule="auto"/>
      <w:jc w:val="both"/>
    </w:pPr>
    <w:rPr>
      <w:rFonts w:ascii="Arial" w:eastAsia="Times New Roman" w:hAnsi="Arial" w:cs="Times New Roman"/>
      <w:i/>
      <w:sz w:val="24"/>
      <w:szCs w:val="20"/>
      <w:u w:val="single"/>
      <w:lang w:eastAsia="it-IT"/>
    </w:rPr>
  </w:style>
  <w:style w:type="character" w:customStyle="1" w:styleId="Corpodeltesto3Carattere">
    <w:name w:val="Corpo del testo 3 Carattere"/>
    <w:basedOn w:val="Carpredefinitoparagrafo"/>
    <w:link w:val="Corpodeltesto3"/>
    <w:semiHidden/>
    <w:rsid w:val="00F23EA8"/>
    <w:rPr>
      <w:rFonts w:ascii="Arial" w:eastAsia="Times New Roman" w:hAnsi="Arial" w:cs="Times New Roman"/>
      <w:b/>
      <w:sz w:val="24"/>
      <w:szCs w:val="20"/>
      <w:lang w:eastAsia="it-IT"/>
    </w:rPr>
  </w:style>
  <w:style w:type="paragraph" w:styleId="Corpodeltesto3">
    <w:name w:val="Body Text 3"/>
    <w:basedOn w:val="Normale"/>
    <w:link w:val="Corpodeltesto3Carattere"/>
    <w:semiHidden/>
    <w:unhideWhenUsed/>
    <w:rsid w:val="00F23EA8"/>
    <w:pPr>
      <w:autoSpaceDE w:val="0"/>
      <w:spacing w:before="120" w:after="0" w:line="240" w:lineRule="auto"/>
      <w:jc w:val="both"/>
    </w:pPr>
    <w:rPr>
      <w:rFonts w:ascii="Arial" w:eastAsia="Times New Roman" w:hAnsi="Arial" w:cs="Times New Roman"/>
      <w:b/>
      <w:sz w:val="24"/>
      <w:szCs w:val="20"/>
      <w:lang w:eastAsia="it-IT"/>
    </w:rPr>
  </w:style>
  <w:style w:type="character" w:customStyle="1" w:styleId="Rientrocorpodeltesto2Carattere">
    <w:name w:val="Rientro corpo del testo 2 Carattere"/>
    <w:basedOn w:val="Carpredefinitoparagrafo"/>
    <w:link w:val="Rientrocorpodeltesto2"/>
    <w:semiHidden/>
    <w:rsid w:val="00F23EA8"/>
    <w:rPr>
      <w:rFonts w:ascii="Arial" w:eastAsia="Times New Roman" w:hAnsi="Arial" w:cs="Times New Roman"/>
      <w:sz w:val="24"/>
      <w:szCs w:val="20"/>
      <w:lang w:eastAsia="it-IT"/>
    </w:rPr>
  </w:style>
  <w:style w:type="paragraph" w:styleId="Rientrocorpodeltesto2">
    <w:name w:val="Body Text Indent 2"/>
    <w:basedOn w:val="Normale"/>
    <w:link w:val="Rientrocorpodeltesto2Carattere"/>
    <w:semiHidden/>
    <w:unhideWhenUsed/>
    <w:rsid w:val="00F23EA8"/>
    <w:pPr>
      <w:overflowPunct w:val="0"/>
      <w:autoSpaceDE w:val="0"/>
      <w:adjustRightInd w:val="0"/>
      <w:spacing w:after="0" w:line="240" w:lineRule="auto"/>
      <w:ind w:left="360"/>
      <w:jc w:val="both"/>
    </w:pPr>
    <w:rPr>
      <w:rFonts w:ascii="Arial" w:eastAsia="Times New Roman" w:hAnsi="Arial" w:cs="Times New Roman"/>
      <w:sz w:val="24"/>
      <w:szCs w:val="20"/>
      <w:lang w:eastAsia="it-IT"/>
    </w:rPr>
  </w:style>
  <w:style w:type="character" w:customStyle="1" w:styleId="Rientrocorpodeltesto3Carattere">
    <w:name w:val="Rientro corpo del testo 3 Carattere"/>
    <w:basedOn w:val="Carpredefinitoparagrafo"/>
    <w:link w:val="Rientrocorpodeltesto3"/>
    <w:semiHidden/>
    <w:rsid w:val="00F23EA8"/>
    <w:rPr>
      <w:rFonts w:ascii="Arial" w:eastAsia="Times New Roman" w:hAnsi="Arial" w:cs="Times New Roman"/>
      <w:sz w:val="24"/>
      <w:szCs w:val="20"/>
      <w:lang w:eastAsia="it-IT"/>
    </w:rPr>
  </w:style>
  <w:style w:type="paragraph" w:styleId="Rientrocorpodeltesto3">
    <w:name w:val="Body Text Indent 3"/>
    <w:basedOn w:val="Normale"/>
    <w:link w:val="Rientrocorpodeltesto3Carattere"/>
    <w:semiHidden/>
    <w:unhideWhenUsed/>
    <w:rsid w:val="00F23EA8"/>
    <w:pPr>
      <w:overflowPunct w:val="0"/>
      <w:autoSpaceDE w:val="0"/>
      <w:adjustRightInd w:val="0"/>
      <w:spacing w:after="0" w:line="240" w:lineRule="auto"/>
      <w:ind w:left="708"/>
      <w:jc w:val="both"/>
    </w:pPr>
    <w:rPr>
      <w:rFonts w:ascii="Arial" w:eastAsia="Times New Roman" w:hAnsi="Arial" w:cs="Times New Roman"/>
      <w:sz w:val="24"/>
      <w:szCs w:val="20"/>
      <w:lang w:eastAsia="it-IT"/>
    </w:rPr>
  </w:style>
  <w:style w:type="character" w:customStyle="1" w:styleId="TestonormaleCarattere">
    <w:name w:val="Testo normale Carattere"/>
    <w:basedOn w:val="Carpredefinitoparagrafo"/>
    <w:link w:val="Testonormale"/>
    <w:semiHidden/>
    <w:rsid w:val="00F23EA8"/>
    <w:rPr>
      <w:rFonts w:ascii="Courier New" w:eastAsia="Times New Roman" w:hAnsi="Courier New" w:cs="Times New Roman"/>
      <w:sz w:val="20"/>
      <w:szCs w:val="24"/>
      <w:lang w:eastAsia="it-IT"/>
    </w:rPr>
  </w:style>
  <w:style w:type="paragraph" w:styleId="Testonormale">
    <w:name w:val="Plain Text"/>
    <w:basedOn w:val="Normale"/>
    <w:link w:val="TestonormaleCarattere"/>
    <w:semiHidden/>
    <w:unhideWhenUsed/>
    <w:rsid w:val="00F23EA8"/>
    <w:pPr>
      <w:spacing w:after="0" w:line="240" w:lineRule="auto"/>
    </w:pPr>
    <w:rPr>
      <w:rFonts w:ascii="Courier New" w:eastAsia="Times New Roman" w:hAnsi="Courier New" w:cs="Times New Roman"/>
      <w:sz w:val="20"/>
      <w:szCs w:val="24"/>
      <w:lang w:eastAsia="it-IT"/>
    </w:rPr>
  </w:style>
  <w:style w:type="character" w:customStyle="1" w:styleId="TestofumettoCarattere">
    <w:name w:val="Testo fumetto Carattere"/>
    <w:basedOn w:val="Carpredefinitoparagrafo"/>
    <w:link w:val="Testofumetto"/>
    <w:semiHidden/>
    <w:rsid w:val="00F23EA8"/>
    <w:rPr>
      <w:rFonts w:ascii="Tahoma" w:eastAsia="Times New Roman" w:hAnsi="Tahoma" w:cs="Tahoma"/>
      <w:sz w:val="16"/>
      <w:szCs w:val="16"/>
      <w:lang w:eastAsia="it-IT"/>
    </w:rPr>
  </w:style>
  <w:style w:type="paragraph" w:styleId="Testofumetto">
    <w:name w:val="Balloon Text"/>
    <w:basedOn w:val="Normale"/>
    <w:link w:val="TestofumettoCarattere"/>
    <w:semiHidden/>
    <w:unhideWhenUsed/>
    <w:rsid w:val="00F23EA8"/>
    <w:pPr>
      <w:spacing w:after="0" w:line="240" w:lineRule="auto"/>
    </w:pPr>
    <w:rPr>
      <w:rFonts w:ascii="Tahoma" w:eastAsia="Times New Roman" w:hAnsi="Tahoma" w:cs="Tahoma"/>
      <w:sz w:val="16"/>
      <w:szCs w:val="16"/>
      <w:lang w:eastAsia="it-IT"/>
    </w:rPr>
  </w:style>
  <w:style w:type="character" w:customStyle="1" w:styleId="ParagrafoelencoCarattere">
    <w:name w:val="Paragrafo elenco Carattere"/>
    <w:link w:val="Paragrafoelenco"/>
    <w:uiPriority w:val="99"/>
    <w:locked/>
    <w:rsid w:val="00F23EA8"/>
  </w:style>
  <w:style w:type="paragraph" w:styleId="Paragrafoelenco">
    <w:name w:val="List Paragraph"/>
    <w:basedOn w:val="Normale"/>
    <w:link w:val="ParagrafoelencoCarattere"/>
    <w:uiPriority w:val="34"/>
    <w:qFormat/>
    <w:rsid w:val="00F23EA8"/>
    <w:pPr>
      <w:ind w:left="720"/>
      <w:contextualSpacing/>
    </w:pPr>
  </w:style>
  <w:style w:type="paragraph" w:customStyle="1" w:styleId="BodyText21">
    <w:name w:val="Body Text 21"/>
    <w:basedOn w:val="Normale"/>
    <w:rsid w:val="00F23EA8"/>
    <w:pPr>
      <w:overflowPunct w:val="0"/>
      <w:autoSpaceDE w:val="0"/>
      <w:adjustRightInd w:val="0"/>
      <w:spacing w:after="0" w:line="240" w:lineRule="auto"/>
      <w:ind w:left="960" w:hanging="960"/>
      <w:jc w:val="both"/>
    </w:pPr>
    <w:rPr>
      <w:rFonts w:ascii="Arial" w:eastAsia="Times New Roman" w:hAnsi="Arial" w:cs="Times New Roman"/>
      <w:sz w:val="24"/>
      <w:szCs w:val="20"/>
      <w:lang w:eastAsia="it-IT"/>
    </w:rPr>
  </w:style>
  <w:style w:type="paragraph" w:customStyle="1" w:styleId="BodyText31">
    <w:name w:val="Body Text 31"/>
    <w:basedOn w:val="Normale"/>
    <w:rsid w:val="00F23EA8"/>
    <w:pPr>
      <w:spacing w:after="0" w:line="240" w:lineRule="auto"/>
      <w:jc w:val="both"/>
    </w:pPr>
    <w:rPr>
      <w:rFonts w:ascii="Arial" w:eastAsia="Times New Roman" w:hAnsi="Arial" w:cs="Times New Roman"/>
      <w:b/>
      <w:sz w:val="24"/>
      <w:szCs w:val="20"/>
      <w:lang w:val="en-US" w:eastAsia="it-IT"/>
    </w:rPr>
  </w:style>
  <w:style w:type="paragraph" w:customStyle="1" w:styleId="ListNumberLevel2">
    <w:name w:val="List Number (Level 2)"/>
    <w:basedOn w:val="Normale"/>
    <w:rsid w:val="00F23EA8"/>
    <w:pPr>
      <w:tabs>
        <w:tab w:val="num" w:pos="1417"/>
      </w:tabs>
      <w:spacing w:before="120" w:after="120" w:line="240" w:lineRule="auto"/>
      <w:ind w:left="1417" w:hanging="708"/>
      <w:jc w:val="both"/>
    </w:pPr>
    <w:rPr>
      <w:rFonts w:ascii="Times New Roman" w:eastAsia="Times New Roman" w:hAnsi="Times New Roman" w:cs="Times New Roman"/>
      <w:sz w:val="20"/>
      <w:szCs w:val="20"/>
      <w:lang w:val="en-GB" w:eastAsia="zh-CN"/>
    </w:rPr>
  </w:style>
  <w:style w:type="paragraph" w:customStyle="1" w:styleId="BodyText22">
    <w:name w:val="Body Text 22"/>
    <w:basedOn w:val="Normale"/>
    <w:rsid w:val="00F23EA8"/>
    <w:pPr>
      <w:widowControl w:val="0"/>
      <w:spacing w:after="0" w:line="240" w:lineRule="auto"/>
      <w:jc w:val="both"/>
    </w:pPr>
    <w:rPr>
      <w:rFonts w:ascii="Times New Roman" w:eastAsia="Times New Roman" w:hAnsi="Times New Roman" w:cs="Times New Roman"/>
      <w:sz w:val="24"/>
      <w:szCs w:val="20"/>
      <w:lang w:eastAsia="it-IT"/>
    </w:rPr>
  </w:style>
  <w:style w:type="paragraph" w:customStyle="1" w:styleId="BodyText32">
    <w:name w:val="Body Text 32"/>
    <w:basedOn w:val="Normale"/>
    <w:rsid w:val="00F23EA8"/>
    <w:pPr>
      <w:spacing w:after="0" w:line="240" w:lineRule="auto"/>
      <w:jc w:val="both"/>
    </w:pPr>
    <w:rPr>
      <w:rFonts w:ascii="Arial" w:eastAsia="Times New Roman" w:hAnsi="Arial" w:cs="Times New Roman"/>
      <w:b/>
      <w:sz w:val="24"/>
      <w:szCs w:val="20"/>
      <w:lang w:val="en-US" w:eastAsia="it-IT"/>
    </w:rPr>
  </w:style>
  <w:style w:type="paragraph" w:customStyle="1" w:styleId="Titreobjet">
    <w:name w:val="Titre objet"/>
    <w:basedOn w:val="Normale"/>
    <w:next w:val="Normale"/>
    <w:rsid w:val="00F23EA8"/>
    <w:pPr>
      <w:spacing w:before="360" w:after="360" w:line="240" w:lineRule="auto"/>
      <w:jc w:val="center"/>
    </w:pPr>
    <w:rPr>
      <w:rFonts w:ascii="Times New Roman" w:eastAsia="Times New Roman" w:hAnsi="Times New Roman" w:cs="Times New Roman"/>
      <w:b/>
      <w:sz w:val="20"/>
      <w:szCs w:val="20"/>
      <w:lang w:val="en-GB" w:eastAsia="en-GB"/>
    </w:rPr>
  </w:style>
  <w:style w:type="paragraph" w:customStyle="1" w:styleId="xl23">
    <w:name w:val="xl23"/>
    <w:basedOn w:val="Normale"/>
    <w:rsid w:val="00F23EA8"/>
    <w:pPr>
      <w:spacing w:before="100" w:after="100" w:line="240" w:lineRule="auto"/>
      <w:jc w:val="center"/>
    </w:pPr>
    <w:rPr>
      <w:rFonts w:ascii="Arial" w:eastAsia="Arial Unicode MS" w:hAnsi="Arial" w:cs="Times New Roman"/>
      <w:sz w:val="16"/>
      <w:szCs w:val="20"/>
      <w:lang w:eastAsia="it-IT"/>
    </w:rPr>
  </w:style>
  <w:style w:type="paragraph" w:customStyle="1" w:styleId="Default">
    <w:name w:val="Default"/>
    <w:rsid w:val="00F23EA8"/>
    <w:pPr>
      <w:widowControl w:val="0"/>
      <w:autoSpaceDE w:val="0"/>
      <w:autoSpaceDN w:val="0"/>
      <w:adjustRightInd w:val="0"/>
      <w:spacing w:after="0" w:line="240" w:lineRule="auto"/>
    </w:pPr>
    <w:rPr>
      <w:rFonts w:ascii="Times New Roman PS MT" w:eastAsia="Times New Roman" w:hAnsi="Times New Roman PS MT" w:cs="Times New Roman"/>
      <w:color w:val="000000"/>
      <w:sz w:val="20"/>
      <w:szCs w:val="24"/>
      <w:lang w:eastAsia="it-IT"/>
    </w:rPr>
  </w:style>
  <w:style w:type="paragraph" w:customStyle="1" w:styleId="CM11">
    <w:name w:val="CM11"/>
    <w:basedOn w:val="Default"/>
    <w:next w:val="Default"/>
    <w:rsid w:val="00F23EA8"/>
    <w:pPr>
      <w:spacing w:after="255"/>
    </w:pPr>
    <w:rPr>
      <w:color w:val="auto"/>
    </w:rPr>
  </w:style>
  <w:style w:type="paragraph" w:customStyle="1" w:styleId="CM1">
    <w:name w:val="CM1"/>
    <w:basedOn w:val="Default"/>
    <w:next w:val="Default"/>
    <w:rsid w:val="00F23EA8"/>
    <w:pPr>
      <w:spacing w:line="256" w:lineRule="atLeast"/>
    </w:pPr>
    <w:rPr>
      <w:color w:val="auto"/>
    </w:rPr>
  </w:style>
  <w:style w:type="paragraph" w:customStyle="1" w:styleId="CM12">
    <w:name w:val="CM12"/>
    <w:basedOn w:val="Default"/>
    <w:next w:val="Default"/>
    <w:rsid w:val="00F23EA8"/>
    <w:pPr>
      <w:spacing w:after="118"/>
    </w:pPr>
    <w:rPr>
      <w:color w:val="auto"/>
    </w:rPr>
  </w:style>
  <w:style w:type="paragraph" w:customStyle="1" w:styleId="CM13">
    <w:name w:val="CM13"/>
    <w:basedOn w:val="Default"/>
    <w:next w:val="Default"/>
    <w:rsid w:val="00F23EA8"/>
    <w:pPr>
      <w:spacing w:after="358"/>
    </w:pPr>
    <w:rPr>
      <w:color w:val="auto"/>
    </w:rPr>
  </w:style>
  <w:style w:type="paragraph" w:customStyle="1" w:styleId="CM4">
    <w:name w:val="CM4"/>
    <w:basedOn w:val="Default"/>
    <w:next w:val="Default"/>
    <w:rsid w:val="00F23EA8"/>
    <w:pPr>
      <w:spacing w:line="253" w:lineRule="atLeast"/>
    </w:pPr>
    <w:rPr>
      <w:color w:val="auto"/>
    </w:rPr>
  </w:style>
  <w:style w:type="character" w:customStyle="1" w:styleId="testo-nero111">
    <w:name w:val="testo-nero111"/>
    <w:basedOn w:val="Carpredefinitoparagrafo"/>
    <w:rsid w:val="00F23EA8"/>
    <w:rPr>
      <w:rFonts w:ascii="Verdana" w:hAnsi="Verdana" w:hint="default"/>
      <w:color w:val="000000"/>
      <w:sz w:val="16"/>
      <w:szCs w:val="16"/>
    </w:rPr>
  </w:style>
  <w:style w:type="character" w:customStyle="1" w:styleId="Style1">
    <w:name w:val="Style1"/>
    <w:basedOn w:val="Carpredefinitoparagrafo"/>
    <w:rsid w:val="00F23EA8"/>
    <w:rPr>
      <w:rFonts w:ascii="Arial" w:hAnsi="Arial" w:cs="Arial" w:hint="default"/>
      <w:strike w:val="0"/>
      <w:dstrike w:val="0"/>
      <w:color w:val="000000"/>
      <w:sz w:val="20"/>
      <w:u w:val="none"/>
      <w:effect w:val="none"/>
    </w:rPr>
  </w:style>
  <w:style w:type="character" w:customStyle="1" w:styleId="apple-converted-space">
    <w:name w:val="apple-converted-space"/>
    <w:qFormat/>
    <w:rsid w:val="00F23EA8"/>
  </w:style>
  <w:style w:type="table" w:styleId="Grigliatabella">
    <w:name w:val="Table Grid"/>
    <w:basedOn w:val="Tabellanormale"/>
    <w:rsid w:val="00F23E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C4370E"/>
    <w:pPr>
      <w:autoSpaceDN/>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635EC3"/>
    <w:pPr>
      <w:autoSpaceDN/>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35EC3"/>
    <w:rPr>
      <w:sz w:val="20"/>
      <w:szCs w:val="20"/>
    </w:rPr>
  </w:style>
  <w:style w:type="character" w:styleId="Rimandonotadichiusura">
    <w:name w:val="endnote reference"/>
    <w:basedOn w:val="Carpredefinitoparagrafo"/>
    <w:uiPriority w:val="99"/>
    <w:semiHidden/>
    <w:unhideWhenUsed/>
    <w:rsid w:val="00635EC3"/>
    <w:rPr>
      <w:vertAlign w:val="superscript"/>
    </w:rPr>
  </w:style>
  <w:style w:type="character" w:styleId="Rimandonotaapidipagina">
    <w:name w:val="footnote reference"/>
    <w:basedOn w:val="Carpredefinitoparagrafo"/>
    <w:semiHidden/>
    <w:unhideWhenUsed/>
    <w:rsid w:val="00D03219"/>
    <w:rPr>
      <w:vertAlign w:val="superscript"/>
    </w:rPr>
  </w:style>
  <w:style w:type="character" w:customStyle="1" w:styleId="fontstyle01">
    <w:name w:val="fontstyle01"/>
    <w:basedOn w:val="Carpredefinitoparagrafo"/>
    <w:rsid w:val="00BB6352"/>
    <w:rPr>
      <w:rFonts w:ascii="Book Antiqua" w:hAnsi="Book Antiqua" w:hint="default"/>
      <w:b/>
      <w:bCs/>
      <w:i w:val="0"/>
      <w:iCs w:val="0"/>
      <w:color w:val="000000"/>
      <w:sz w:val="24"/>
      <w:szCs w:val="24"/>
    </w:rPr>
  </w:style>
  <w:style w:type="character" w:customStyle="1" w:styleId="fontstyle21">
    <w:name w:val="fontstyle21"/>
    <w:basedOn w:val="Carpredefinitoparagrafo"/>
    <w:rsid w:val="00BB6352"/>
    <w:rPr>
      <w:rFonts w:ascii="Book Antiqua" w:hAnsi="Book Antiqua" w:hint="default"/>
      <w:b w:val="0"/>
      <w:bCs w:val="0"/>
      <w:i w:val="0"/>
      <w:iCs w:val="0"/>
      <w:color w:val="000000"/>
      <w:sz w:val="24"/>
      <w:szCs w:val="24"/>
    </w:rPr>
  </w:style>
  <w:style w:type="character" w:styleId="Collegamentovisitato">
    <w:name w:val="FollowedHyperlink"/>
    <w:basedOn w:val="Carpredefinitoparagrafo"/>
    <w:semiHidden/>
    <w:unhideWhenUsed/>
    <w:rsid w:val="00DA1A90"/>
    <w:rPr>
      <w:color w:val="954F72" w:themeColor="followedHyperlink"/>
      <w:u w:val="single"/>
    </w:rPr>
  </w:style>
  <w:style w:type="paragraph" w:customStyle="1" w:styleId="doc-ti1">
    <w:name w:val="doc-ti1"/>
    <w:basedOn w:val="Normale"/>
    <w:rsid w:val="00D55EE9"/>
    <w:pPr>
      <w:autoSpaceDN/>
      <w:spacing w:before="240" w:after="120" w:line="312" w:lineRule="atLeast"/>
      <w:jc w:val="center"/>
    </w:pPr>
    <w:rPr>
      <w:rFonts w:ascii="Times New Roman" w:eastAsia="Times New Roman" w:hAnsi="Times New Roman" w:cs="Times New Roman"/>
      <w:b/>
      <w:bCs/>
      <w:sz w:val="24"/>
      <w:szCs w:val="24"/>
      <w:lang w:eastAsia="it-IT"/>
    </w:rPr>
  </w:style>
  <w:style w:type="character" w:styleId="Rimandocommento">
    <w:name w:val="annotation reference"/>
    <w:basedOn w:val="Carpredefinitoparagrafo"/>
    <w:uiPriority w:val="99"/>
    <w:semiHidden/>
    <w:unhideWhenUsed/>
    <w:rsid w:val="00563128"/>
    <w:rPr>
      <w:sz w:val="16"/>
      <w:szCs w:val="16"/>
    </w:rPr>
  </w:style>
  <w:style w:type="paragraph" w:styleId="Testocommento">
    <w:name w:val="annotation text"/>
    <w:basedOn w:val="Normale"/>
    <w:link w:val="TestocommentoCarattere"/>
    <w:uiPriority w:val="99"/>
    <w:semiHidden/>
    <w:unhideWhenUsed/>
    <w:rsid w:val="0056312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63128"/>
    <w:rPr>
      <w:sz w:val="20"/>
      <w:szCs w:val="20"/>
    </w:rPr>
  </w:style>
  <w:style w:type="paragraph" w:styleId="Soggettocommento">
    <w:name w:val="annotation subject"/>
    <w:basedOn w:val="Testocommento"/>
    <w:next w:val="Testocommento"/>
    <w:link w:val="SoggettocommentoCarattere"/>
    <w:uiPriority w:val="99"/>
    <w:semiHidden/>
    <w:unhideWhenUsed/>
    <w:rsid w:val="00563128"/>
    <w:rPr>
      <w:b/>
      <w:bCs/>
    </w:rPr>
  </w:style>
  <w:style w:type="character" w:customStyle="1" w:styleId="SoggettocommentoCarattere">
    <w:name w:val="Soggetto commento Carattere"/>
    <w:basedOn w:val="TestocommentoCarattere"/>
    <w:link w:val="Soggettocommento"/>
    <w:uiPriority w:val="99"/>
    <w:semiHidden/>
    <w:rsid w:val="00563128"/>
    <w:rPr>
      <w:b/>
      <w:bCs/>
      <w:sz w:val="20"/>
      <w:szCs w:val="20"/>
    </w:rPr>
  </w:style>
  <w:style w:type="paragraph" w:styleId="Revisione">
    <w:name w:val="Revision"/>
    <w:hidden/>
    <w:uiPriority w:val="99"/>
    <w:semiHidden/>
    <w:rsid w:val="005631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639421">
      <w:bodyDiv w:val="1"/>
      <w:marLeft w:val="0"/>
      <w:marRight w:val="0"/>
      <w:marTop w:val="0"/>
      <w:marBottom w:val="0"/>
      <w:divBdr>
        <w:top w:val="none" w:sz="0" w:space="0" w:color="auto"/>
        <w:left w:val="none" w:sz="0" w:space="0" w:color="auto"/>
        <w:bottom w:val="none" w:sz="0" w:space="0" w:color="auto"/>
        <w:right w:val="none" w:sz="0" w:space="0" w:color="auto"/>
      </w:divBdr>
    </w:div>
    <w:div w:id="439566900">
      <w:bodyDiv w:val="1"/>
      <w:marLeft w:val="0"/>
      <w:marRight w:val="0"/>
      <w:marTop w:val="0"/>
      <w:marBottom w:val="0"/>
      <w:divBdr>
        <w:top w:val="none" w:sz="0" w:space="0" w:color="auto"/>
        <w:left w:val="none" w:sz="0" w:space="0" w:color="auto"/>
        <w:bottom w:val="none" w:sz="0" w:space="0" w:color="auto"/>
        <w:right w:val="none" w:sz="0" w:space="0" w:color="auto"/>
      </w:divBdr>
    </w:div>
    <w:div w:id="478420251">
      <w:bodyDiv w:val="1"/>
      <w:marLeft w:val="0"/>
      <w:marRight w:val="0"/>
      <w:marTop w:val="0"/>
      <w:marBottom w:val="0"/>
      <w:divBdr>
        <w:top w:val="none" w:sz="0" w:space="0" w:color="auto"/>
        <w:left w:val="none" w:sz="0" w:space="0" w:color="auto"/>
        <w:bottom w:val="none" w:sz="0" w:space="0" w:color="auto"/>
        <w:right w:val="none" w:sz="0" w:space="0" w:color="auto"/>
      </w:divBdr>
      <w:divsChild>
        <w:div w:id="1442142235">
          <w:marLeft w:val="0"/>
          <w:marRight w:val="0"/>
          <w:marTop w:val="0"/>
          <w:marBottom w:val="0"/>
          <w:divBdr>
            <w:top w:val="none" w:sz="0" w:space="0" w:color="auto"/>
            <w:left w:val="none" w:sz="0" w:space="0" w:color="auto"/>
            <w:bottom w:val="none" w:sz="0" w:space="0" w:color="auto"/>
            <w:right w:val="none" w:sz="0" w:space="0" w:color="auto"/>
          </w:divBdr>
          <w:divsChild>
            <w:div w:id="2127037199">
              <w:marLeft w:val="0"/>
              <w:marRight w:val="0"/>
              <w:marTop w:val="0"/>
              <w:marBottom w:val="0"/>
              <w:divBdr>
                <w:top w:val="none" w:sz="0" w:space="0" w:color="auto"/>
                <w:left w:val="none" w:sz="0" w:space="0" w:color="auto"/>
                <w:bottom w:val="none" w:sz="0" w:space="0" w:color="auto"/>
                <w:right w:val="none" w:sz="0" w:space="0" w:color="auto"/>
              </w:divBdr>
              <w:divsChild>
                <w:div w:id="264774832">
                  <w:marLeft w:val="0"/>
                  <w:marRight w:val="0"/>
                  <w:marTop w:val="0"/>
                  <w:marBottom w:val="0"/>
                  <w:divBdr>
                    <w:top w:val="none" w:sz="0" w:space="0" w:color="auto"/>
                    <w:left w:val="none" w:sz="0" w:space="0" w:color="auto"/>
                    <w:bottom w:val="none" w:sz="0" w:space="0" w:color="auto"/>
                    <w:right w:val="none" w:sz="0" w:space="0" w:color="auto"/>
                  </w:divBdr>
                  <w:divsChild>
                    <w:div w:id="526530381">
                      <w:marLeft w:val="-150"/>
                      <w:marRight w:val="-150"/>
                      <w:marTop w:val="0"/>
                      <w:marBottom w:val="0"/>
                      <w:divBdr>
                        <w:top w:val="none" w:sz="0" w:space="0" w:color="auto"/>
                        <w:left w:val="none" w:sz="0" w:space="0" w:color="auto"/>
                        <w:bottom w:val="none" w:sz="0" w:space="0" w:color="auto"/>
                        <w:right w:val="none" w:sz="0" w:space="0" w:color="auto"/>
                      </w:divBdr>
                      <w:divsChild>
                        <w:div w:id="141578236">
                          <w:marLeft w:val="0"/>
                          <w:marRight w:val="0"/>
                          <w:marTop w:val="0"/>
                          <w:marBottom w:val="0"/>
                          <w:divBdr>
                            <w:top w:val="none" w:sz="0" w:space="0" w:color="auto"/>
                            <w:left w:val="none" w:sz="0" w:space="0" w:color="auto"/>
                            <w:bottom w:val="none" w:sz="0" w:space="0" w:color="auto"/>
                            <w:right w:val="none" w:sz="0" w:space="0" w:color="auto"/>
                          </w:divBdr>
                          <w:divsChild>
                            <w:div w:id="143863091">
                              <w:marLeft w:val="0"/>
                              <w:marRight w:val="0"/>
                              <w:marTop w:val="0"/>
                              <w:marBottom w:val="0"/>
                              <w:divBdr>
                                <w:top w:val="none" w:sz="0" w:space="0" w:color="auto"/>
                                <w:left w:val="none" w:sz="0" w:space="0" w:color="auto"/>
                                <w:bottom w:val="none" w:sz="0" w:space="0" w:color="auto"/>
                                <w:right w:val="none" w:sz="0" w:space="0" w:color="auto"/>
                              </w:divBdr>
                              <w:divsChild>
                                <w:div w:id="1479616291">
                                  <w:marLeft w:val="0"/>
                                  <w:marRight w:val="0"/>
                                  <w:marTop w:val="0"/>
                                  <w:marBottom w:val="300"/>
                                  <w:divBdr>
                                    <w:top w:val="none" w:sz="0" w:space="0" w:color="auto"/>
                                    <w:left w:val="none" w:sz="0" w:space="0" w:color="auto"/>
                                    <w:bottom w:val="none" w:sz="0" w:space="0" w:color="auto"/>
                                    <w:right w:val="none" w:sz="0" w:space="0" w:color="auto"/>
                                  </w:divBdr>
                                  <w:divsChild>
                                    <w:div w:id="300500335">
                                      <w:marLeft w:val="0"/>
                                      <w:marRight w:val="0"/>
                                      <w:marTop w:val="0"/>
                                      <w:marBottom w:val="0"/>
                                      <w:divBdr>
                                        <w:top w:val="none" w:sz="0" w:space="0" w:color="auto"/>
                                        <w:left w:val="none" w:sz="0" w:space="0" w:color="auto"/>
                                        <w:bottom w:val="none" w:sz="0" w:space="0" w:color="auto"/>
                                        <w:right w:val="none" w:sz="0" w:space="0" w:color="auto"/>
                                      </w:divBdr>
                                      <w:divsChild>
                                        <w:div w:id="2096856684">
                                          <w:marLeft w:val="0"/>
                                          <w:marRight w:val="0"/>
                                          <w:marTop w:val="0"/>
                                          <w:marBottom w:val="0"/>
                                          <w:divBdr>
                                            <w:top w:val="none" w:sz="0" w:space="0" w:color="auto"/>
                                            <w:left w:val="none" w:sz="0" w:space="0" w:color="auto"/>
                                            <w:bottom w:val="none" w:sz="0" w:space="0" w:color="auto"/>
                                            <w:right w:val="none" w:sz="0" w:space="0" w:color="auto"/>
                                          </w:divBdr>
                                          <w:divsChild>
                                            <w:div w:id="586423254">
                                              <w:marLeft w:val="0"/>
                                              <w:marRight w:val="0"/>
                                              <w:marTop w:val="0"/>
                                              <w:marBottom w:val="0"/>
                                              <w:divBdr>
                                                <w:top w:val="none" w:sz="0" w:space="0" w:color="auto"/>
                                                <w:left w:val="none" w:sz="0" w:space="0" w:color="auto"/>
                                                <w:bottom w:val="none" w:sz="0" w:space="0" w:color="auto"/>
                                                <w:right w:val="none" w:sz="0" w:space="0" w:color="auto"/>
                                              </w:divBdr>
                                              <w:divsChild>
                                                <w:div w:id="1363827115">
                                                  <w:marLeft w:val="0"/>
                                                  <w:marRight w:val="0"/>
                                                  <w:marTop w:val="0"/>
                                                  <w:marBottom w:val="0"/>
                                                  <w:divBdr>
                                                    <w:top w:val="none" w:sz="0" w:space="0" w:color="auto"/>
                                                    <w:left w:val="none" w:sz="0" w:space="0" w:color="auto"/>
                                                    <w:bottom w:val="none" w:sz="0" w:space="0" w:color="auto"/>
                                                    <w:right w:val="none" w:sz="0" w:space="0" w:color="auto"/>
                                                  </w:divBdr>
                                                  <w:divsChild>
                                                    <w:div w:id="1540774360">
                                                      <w:marLeft w:val="0"/>
                                                      <w:marRight w:val="0"/>
                                                      <w:marTop w:val="0"/>
                                                      <w:marBottom w:val="0"/>
                                                      <w:divBdr>
                                                        <w:top w:val="none" w:sz="0" w:space="0" w:color="auto"/>
                                                        <w:left w:val="none" w:sz="0" w:space="0" w:color="auto"/>
                                                        <w:bottom w:val="none" w:sz="0" w:space="0" w:color="auto"/>
                                                        <w:right w:val="none" w:sz="0" w:space="0" w:color="auto"/>
                                                      </w:divBdr>
                                                      <w:divsChild>
                                                        <w:div w:id="1858348574">
                                                          <w:marLeft w:val="0"/>
                                                          <w:marRight w:val="0"/>
                                                          <w:marTop w:val="0"/>
                                                          <w:marBottom w:val="0"/>
                                                          <w:divBdr>
                                                            <w:top w:val="none" w:sz="0" w:space="0" w:color="auto"/>
                                                            <w:left w:val="none" w:sz="0" w:space="0" w:color="auto"/>
                                                            <w:bottom w:val="none" w:sz="0" w:space="0" w:color="auto"/>
                                                            <w:right w:val="none" w:sz="0" w:space="0" w:color="auto"/>
                                                          </w:divBdr>
                                                          <w:divsChild>
                                                            <w:div w:id="1218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451859">
      <w:bodyDiv w:val="1"/>
      <w:marLeft w:val="0"/>
      <w:marRight w:val="0"/>
      <w:marTop w:val="0"/>
      <w:marBottom w:val="0"/>
      <w:divBdr>
        <w:top w:val="none" w:sz="0" w:space="0" w:color="auto"/>
        <w:left w:val="none" w:sz="0" w:space="0" w:color="auto"/>
        <w:bottom w:val="none" w:sz="0" w:space="0" w:color="auto"/>
        <w:right w:val="none" w:sz="0" w:space="0" w:color="auto"/>
      </w:divBdr>
      <w:divsChild>
        <w:div w:id="1526870350">
          <w:marLeft w:val="0"/>
          <w:marRight w:val="0"/>
          <w:marTop w:val="0"/>
          <w:marBottom w:val="0"/>
          <w:divBdr>
            <w:top w:val="none" w:sz="0" w:space="0" w:color="auto"/>
            <w:left w:val="none" w:sz="0" w:space="0" w:color="auto"/>
            <w:bottom w:val="none" w:sz="0" w:space="0" w:color="auto"/>
            <w:right w:val="none" w:sz="0" w:space="0" w:color="auto"/>
          </w:divBdr>
          <w:divsChild>
            <w:div w:id="711611774">
              <w:marLeft w:val="0"/>
              <w:marRight w:val="120"/>
              <w:marTop w:val="390"/>
              <w:marBottom w:val="0"/>
              <w:divBdr>
                <w:top w:val="none" w:sz="0" w:space="0" w:color="auto"/>
                <w:left w:val="none" w:sz="0" w:space="0" w:color="auto"/>
                <w:bottom w:val="none" w:sz="0" w:space="0" w:color="auto"/>
                <w:right w:val="none" w:sz="0" w:space="0" w:color="auto"/>
              </w:divBdr>
              <w:divsChild>
                <w:div w:id="1525559207">
                  <w:marLeft w:val="0"/>
                  <w:marRight w:val="0"/>
                  <w:marTop w:val="0"/>
                  <w:marBottom w:val="0"/>
                  <w:divBdr>
                    <w:top w:val="none" w:sz="0" w:space="0" w:color="auto"/>
                    <w:left w:val="none" w:sz="0" w:space="0" w:color="auto"/>
                    <w:bottom w:val="none" w:sz="0" w:space="0" w:color="auto"/>
                    <w:right w:val="none" w:sz="0" w:space="0" w:color="auto"/>
                  </w:divBdr>
                  <w:divsChild>
                    <w:div w:id="1261714959">
                      <w:marLeft w:val="0"/>
                      <w:marRight w:val="0"/>
                      <w:marTop w:val="0"/>
                      <w:marBottom w:val="0"/>
                      <w:divBdr>
                        <w:top w:val="none" w:sz="0" w:space="0" w:color="auto"/>
                        <w:left w:val="none" w:sz="0" w:space="0" w:color="auto"/>
                        <w:bottom w:val="none" w:sz="0" w:space="0" w:color="auto"/>
                        <w:right w:val="none" w:sz="0" w:space="0" w:color="auto"/>
                      </w:divBdr>
                      <w:divsChild>
                        <w:div w:id="725033848">
                          <w:marLeft w:val="0"/>
                          <w:marRight w:val="0"/>
                          <w:marTop w:val="0"/>
                          <w:marBottom w:val="0"/>
                          <w:divBdr>
                            <w:top w:val="none" w:sz="0" w:space="0" w:color="auto"/>
                            <w:left w:val="none" w:sz="0" w:space="0" w:color="auto"/>
                            <w:bottom w:val="none" w:sz="0" w:space="0" w:color="auto"/>
                            <w:right w:val="none" w:sz="0" w:space="0" w:color="auto"/>
                          </w:divBdr>
                          <w:divsChild>
                            <w:div w:id="15834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450477">
      <w:bodyDiv w:val="1"/>
      <w:marLeft w:val="0"/>
      <w:marRight w:val="0"/>
      <w:marTop w:val="0"/>
      <w:marBottom w:val="0"/>
      <w:divBdr>
        <w:top w:val="none" w:sz="0" w:space="0" w:color="auto"/>
        <w:left w:val="none" w:sz="0" w:space="0" w:color="auto"/>
        <w:bottom w:val="none" w:sz="0" w:space="0" w:color="auto"/>
        <w:right w:val="none" w:sz="0" w:space="0" w:color="auto"/>
      </w:divBdr>
    </w:div>
    <w:div w:id="1263874206">
      <w:bodyDiv w:val="1"/>
      <w:marLeft w:val="0"/>
      <w:marRight w:val="0"/>
      <w:marTop w:val="0"/>
      <w:marBottom w:val="0"/>
      <w:divBdr>
        <w:top w:val="none" w:sz="0" w:space="0" w:color="auto"/>
        <w:left w:val="none" w:sz="0" w:space="0" w:color="auto"/>
        <w:bottom w:val="none" w:sz="0" w:space="0" w:color="auto"/>
        <w:right w:val="none" w:sz="0" w:space="0" w:color="auto"/>
      </w:divBdr>
      <w:divsChild>
        <w:div w:id="177618800">
          <w:marLeft w:val="0"/>
          <w:marRight w:val="0"/>
          <w:marTop w:val="150"/>
          <w:marBottom w:val="150"/>
          <w:divBdr>
            <w:top w:val="none" w:sz="0" w:space="0" w:color="auto"/>
            <w:left w:val="none" w:sz="0" w:space="0" w:color="auto"/>
            <w:bottom w:val="none" w:sz="0" w:space="0" w:color="auto"/>
            <w:right w:val="none" w:sz="0" w:space="0" w:color="auto"/>
          </w:divBdr>
          <w:divsChild>
            <w:div w:id="441263213">
              <w:marLeft w:val="0"/>
              <w:marRight w:val="0"/>
              <w:marTop w:val="0"/>
              <w:marBottom w:val="0"/>
              <w:divBdr>
                <w:top w:val="none" w:sz="0" w:space="0" w:color="auto"/>
                <w:left w:val="none" w:sz="0" w:space="0" w:color="auto"/>
                <w:bottom w:val="none" w:sz="0" w:space="0" w:color="auto"/>
                <w:right w:val="none" w:sz="0" w:space="0" w:color="auto"/>
              </w:divBdr>
              <w:divsChild>
                <w:div w:id="1581014884">
                  <w:marLeft w:val="0"/>
                  <w:marRight w:val="0"/>
                  <w:marTop w:val="225"/>
                  <w:marBottom w:val="225"/>
                  <w:divBdr>
                    <w:top w:val="single" w:sz="12" w:space="8" w:color="CCCCCC"/>
                    <w:left w:val="single" w:sz="12" w:space="8" w:color="CCCCCC"/>
                    <w:bottom w:val="single" w:sz="12" w:space="8" w:color="CCCCCC"/>
                    <w:right w:val="single" w:sz="12" w:space="8" w:color="CCCCCC"/>
                  </w:divBdr>
                  <w:divsChild>
                    <w:div w:id="16435389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23659625">
      <w:bodyDiv w:val="1"/>
      <w:marLeft w:val="0"/>
      <w:marRight w:val="0"/>
      <w:marTop w:val="0"/>
      <w:marBottom w:val="0"/>
      <w:divBdr>
        <w:top w:val="none" w:sz="0" w:space="0" w:color="auto"/>
        <w:left w:val="none" w:sz="0" w:space="0" w:color="auto"/>
        <w:bottom w:val="none" w:sz="0" w:space="0" w:color="auto"/>
        <w:right w:val="none" w:sz="0" w:space="0" w:color="auto"/>
      </w:divBdr>
      <w:divsChild>
        <w:div w:id="375349203">
          <w:marLeft w:val="0"/>
          <w:marRight w:val="0"/>
          <w:marTop w:val="0"/>
          <w:marBottom w:val="0"/>
          <w:divBdr>
            <w:top w:val="none" w:sz="0" w:space="0" w:color="auto"/>
            <w:left w:val="none" w:sz="0" w:space="0" w:color="auto"/>
            <w:bottom w:val="none" w:sz="0" w:space="0" w:color="auto"/>
            <w:right w:val="none" w:sz="0" w:space="0" w:color="auto"/>
          </w:divBdr>
          <w:divsChild>
            <w:div w:id="437912844">
              <w:marLeft w:val="0"/>
              <w:marRight w:val="0"/>
              <w:marTop w:val="0"/>
              <w:marBottom w:val="0"/>
              <w:divBdr>
                <w:top w:val="none" w:sz="0" w:space="0" w:color="auto"/>
                <w:left w:val="none" w:sz="0" w:space="0" w:color="auto"/>
                <w:bottom w:val="none" w:sz="0" w:space="0" w:color="auto"/>
                <w:right w:val="none" w:sz="0" w:space="0" w:color="auto"/>
              </w:divBdr>
              <w:divsChild>
                <w:div w:id="719213694">
                  <w:marLeft w:val="0"/>
                  <w:marRight w:val="0"/>
                  <w:marTop w:val="0"/>
                  <w:marBottom w:val="0"/>
                  <w:divBdr>
                    <w:top w:val="none" w:sz="0" w:space="0" w:color="auto"/>
                    <w:left w:val="none" w:sz="0" w:space="0" w:color="auto"/>
                    <w:bottom w:val="none" w:sz="0" w:space="0" w:color="auto"/>
                    <w:right w:val="none" w:sz="0" w:space="0" w:color="auto"/>
                  </w:divBdr>
                  <w:divsChild>
                    <w:div w:id="1378235503">
                      <w:marLeft w:val="-150"/>
                      <w:marRight w:val="-150"/>
                      <w:marTop w:val="0"/>
                      <w:marBottom w:val="0"/>
                      <w:divBdr>
                        <w:top w:val="none" w:sz="0" w:space="0" w:color="auto"/>
                        <w:left w:val="none" w:sz="0" w:space="0" w:color="auto"/>
                        <w:bottom w:val="none" w:sz="0" w:space="0" w:color="auto"/>
                        <w:right w:val="none" w:sz="0" w:space="0" w:color="auto"/>
                      </w:divBdr>
                      <w:divsChild>
                        <w:div w:id="1929077489">
                          <w:marLeft w:val="0"/>
                          <w:marRight w:val="0"/>
                          <w:marTop w:val="0"/>
                          <w:marBottom w:val="0"/>
                          <w:divBdr>
                            <w:top w:val="none" w:sz="0" w:space="0" w:color="auto"/>
                            <w:left w:val="none" w:sz="0" w:space="0" w:color="auto"/>
                            <w:bottom w:val="none" w:sz="0" w:space="0" w:color="auto"/>
                            <w:right w:val="none" w:sz="0" w:space="0" w:color="auto"/>
                          </w:divBdr>
                          <w:divsChild>
                            <w:div w:id="306976299">
                              <w:marLeft w:val="0"/>
                              <w:marRight w:val="0"/>
                              <w:marTop w:val="0"/>
                              <w:marBottom w:val="0"/>
                              <w:divBdr>
                                <w:top w:val="none" w:sz="0" w:space="0" w:color="auto"/>
                                <w:left w:val="none" w:sz="0" w:space="0" w:color="auto"/>
                                <w:bottom w:val="none" w:sz="0" w:space="0" w:color="auto"/>
                                <w:right w:val="none" w:sz="0" w:space="0" w:color="auto"/>
                              </w:divBdr>
                              <w:divsChild>
                                <w:div w:id="957223034">
                                  <w:marLeft w:val="0"/>
                                  <w:marRight w:val="0"/>
                                  <w:marTop w:val="0"/>
                                  <w:marBottom w:val="300"/>
                                  <w:divBdr>
                                    <w:top w:val="none" w:sz="0" w:space="0" w:color="auto"/>
                                    <w:left w:val="none" w:sz="0" w:space="0" w:color="auto"/>
                                    <w:bottom w:val="none" w:sz="0" w:space="0" w:color="auto"/>
                                    <w:right w:val="none" w:sz="0" w:space="0" w:color="auto"/>
                                  </w:divBdr>
                                  <w:divsChild>
                                    <w:div w:id="444807530">
                                      <w:marLeft w:val="0"/>
                                      <w:marRight w:val="0"/>
                                      <w:marTop w:val="0"/>
                                      <w:marBottom w:val="0"/>
                                      <w:divBdr>
                                        <w:top w:val="none" w:sz="0" w:space="0" w:color="auto"/>
                                        <w:left w:val="none" w:sz="0" w:space="0" w:color="auto"/>
                                        <w:bottom w:val="none" w:sz="0" w:space="0" w:color="auto"/>
                                        <w:right w:val="none" w:sz="0" w:space="0" w:color="auto"/>
                                      </w:divBdr>
                                      <w:divsChild>
                                        <w:div w:id="94978857">
                                          <w:marLeft w:val="0"/>
                                          <w:marRight w:val="0"/>
                                          <w:marTop w:val="0"/>
                                          <w:marBottom w:val="0"/>
                                          <w:divBdr>
                                            <w:top w:val="none" w:sz="0" w:space="0" w:color="auto"/>
                                            <w:left w:val="none" w:sz="0" w:space="0" w:color="auto"/>
                                            <w:bottom w:val="none" w:sz="0" w:space="0" w:color="auto"/>
                                            <w:right w:val="none" w:sz="0" w:space="0" w:color="auto"/>
                                          </w:divBdr>
                                          <w:divsChild>
                                            <w:div w:id="196241032">
                                              <w:marLeft w:val="0"/>
                                              <w:marRight w:val="0"/>
                                              <w:marTop w:val="0"/>
                                              <w:marBottom w:val="0"/>
                                              <w:divBdr>
                                                <w:top w:val="none" w:sz="0" w:space="0" w:color="auto"/>
                                                <w:left w:val="none" w:sz="0" w:space="0" w:color="auto"/>
                                                <w:bottom w:val="none" w:sz="0" w:space="0" w:color="auto"/>
                                                <w:right w:val="none" w:sz="0" w:space="0" w:color="auto"/>
                                              </w:divBdr>
                                              <w:divsChild>
                                                <w:div w:id="1152796524">
                                                  <w:marLeft w:val="0"/>
                                                  <w:marRight w:val="0"/>
                                                  <w:marTop w:val="0"/>
                                                  <w:marBottom w:val="0"/>
                                                  <w:divBdr>
                                                    <w:top w:val="none" w:sz="0" w:space="0" w:color="auto"/>
                                                    <w:left w:val="none" w:sz="0" w:space="0" w:color="auto"/>
                                                    <w:bottom w:val="none" w:sz="0" w:space="0" w:color="auto"/>
                                                    <w:right w:val="none" w:sz="0" w:space="0" w:color="auto"/>
                                                  </w:divBdr>
                                                  <w:divsChild>
                                                    <w:div w:id="1503855067">
                                                      <w:marLeft w:val="0"/>
                                                      <w:marRight w:val="0"/>
                                                      <w:marTop w:val="0"/>
                                                      <w:marBottom w:val="0"/>
                                                      <w:divBdr>
                                                        <w:top w:val="none" w:sz="0" w:space="0" w:color="auto"/>
                                                        <w:left w:val="none" w:sz="0" w:space="0" w:color="auto"/>
                                                        <w:bottom w:val="none" w:sz="0" w:space="0" w:color="auto"/>
                                                        <w:right w:val="none" w:sz="0" w:space="0" w:color="auto"/>
                                                      </w:divBdr>
                                                      <w:divsChild>
                                                        <w:div w:id="1885219021">
                                                          <w:marLeft w:val="0"/>
                                                          <w:marRight w:val="0"/>
                                                          <w:marTop w:val="0"/>
                                                          <w:marBottom w:val="0"/>
                                                          <w:divBdr>
                                                            <w:top w:val="none" w:sz="0" w:space="0" w:color="auto"/>
                                                            <w:left w:val="none" w:sz="0" w:space="0" w:color="auto"/>
                                                            <w:bottom w:val="none" w:sz="0" w:space="0" w:color="auto"/>
                                                            <w:right w:val="none" w:sz="0" w:space="0" w:color="auto"/>
                                                          </w:divBdr>
                                                          <w:divsChild>
                                                            <w:div w:id="15940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954787">
      <w:bodyDiv w:val="1"/>
      <w:marLeft w:val="0"/>
      <w:marRight w:val="0"/>
      <w:marTop w:val="0"/>
      <w:marBottom w:val="0"/>
      <w:divBdr>
        <w:top w:val="none" w:sz="0" w:space="0" w:color="auto"/>
        <w:left w:val="none" w:sz="0" w:space="0" w:color="auto"/>
        <w:bottom w:val="none" w:sz="0" w:space="0" w:color="auto"/>
        <w:right w:val="none" w:sz="0" w:space="0" w:color="auto"/>
      </w:divBdr>
    </w:div>
    <w:div w:id="1886403553">
      <w:bodyDiv w:val="1"/>
      <w:marLeft w:val="0"/>
      <w:marRight w:val="0"/>
      <w:marTop w:val="0"/>
      <w:marBottom w:val="0"/>
      <w:divBdr>
        <w:top w:val="none" w:sz="0" w:space="0" w:color="auto"/>
        <w:left w:val="none" w:sz="0" w:space="0" w:color="auto"/>
        <w:bottom w:val="none" w:sz="0" w:space="0" w:color="auto"/>
        <w:right w:val="none" w:sz="0" w:space="0" w:color="auto"/>
      </w:divBdr>
    </w:div>
    <w:div w:id="1934439280">
      <w:bodyDiv w:val="1"/>
      <w:marLeft w:val="0"/>
      <w:marRight w:val="0"/>
      <w:marTop w:val="0"/>
      <w:marBottom w:val="0"/>
      <w:divBdr>
        <w:top w:val="none" w:sz="0" w:space="0" w:color="auto"/>
        <w:left w:val="none" w:sz="0" w:space="0" w:color="auto"/>
        <w:bottom w:val="none" w:sz="0" w:space="0" w:color="auto"/>
        <w:right w:val="none" w:sz="0" w:space="0" w:color="auto"/>
      </w:divBdr>
    </w:div>
    <w:div w:id="1941991591">
      <w:bodyDiv w:val="1"/>
      <w:marLeft w:val="0"/>
      <w:marRight w:val="0"/>
      <w:marTop w:val="0"/>
      <w:marBottom w:val="0"/>
      <w:divBdr>
        <w:top w:val="none" w:sz="0" w:space="0" w:color="auto"/>
        <w:left w:val="none" w:sz="0" w:space="0" w:color="auto"/>
        <w:bottom w:val="none" w:sz="0" w:space="0" w:color="auto"/>
        <w:right w:val="none" w:sz="0" w:space="0" w:color="auto"/>
      </w:divBdr>
    </w:div>
    <w:div w:id="212437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regione.umbria.it/agricoltura/disposizioni-attuative-2014-2020" TargetMode="External"/><Relationship Id="rId18" Type="http://schemas.openxmlformats.org/officeDocument/2006/relationships/hyperlink" Target="https://it.wikipedia.org/wiki/200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giunta@regione.umbria.it" TargetMode="External"/><Relationship Id="rId7" Type="http://schemas.openxmlformats.org/officeDocument/2006/relationships/endnotes" Target="endnotes.xml"/><Relationship Id="rId12" Type="http://schemas.openxmlformats.org/officeDocument/2006/relationships/hyperlink" Target="http://www.regione.umbria.it/documents/18/1216700/DGR_777_29062015.pdf/a6e9dd03-7025-40eb-bdca-e8b4d1d65e32" TargetMode="External"/><Relationship Id="rId17" Type="http://schemas.openxmlformats.org/officeDocument/2006/relationships/hyperlink" Target="mailto:direzioneagricoltura.regione@postacert.umbri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t.wikipedia.org/wiki/2003" TargetMode="External"/><Relationship Id="rId20" Type="http://schemas.openxmlformats.org/officeDocument/2006/relationships/hyperlink" Target="http://www.regione.umbria.it/documents/18/1216738/PSR+2014-20+Obblighi+di+Comunicazione/dc726102-da8d-49ab-aade-78b9b77720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e.umbria.it/documents/18/1216700/Allegato+A%29%20Decisione+C%282015%294156.pdf/88c79d05-8f2f-4a79-9b92-2bf9b34de5d7" TargetMode="External"/><Relationship Id="rId24" Type="http://schemas.openxmlformats.org/officeDocument/2006/relationships/hyperlink" Target="mailto:dpo@regione.umbria.it" TargetMode="External"/><Relationship Id="rId5" Type="http://schemas.openxmlformats.org/officeDocument/2006/relationships/webSettings" Target="webSettings.xml"/><Relationship Id="rId15" Type="http://schemas.openxmlformats.org/officeDocument/2006/relationships/hyperlink" Target="https://it.wikipedia.org/wiki/2003" TargetMode="External"/><Relationship Id="rId23" Type="http://schemas.openxmlformats.org/officeDocument/2006/relationships/hyperlink" Target="http://www.regione.umbria.it/privacy1" TargetMode="External"/><Relationship Id="rId10" Type="http://schemas.openxmlformats.org/officeDocument/2006/relationships/image" Target="media/image3.jpg"/><Relationship Id="rId19" Type="http://schemas.openxmlformats.org/officeDocument/2006/relationships/hyperlink" Target="mailto:direzioneagricoltura.regione@postacert.umbria.i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leggi.crumbria.it/parser_nir.php?urn=urn:nir:regione.umbria:legge:2005-02-22;13" TargetMode="External"/><Relationship Id="rId22" Type="http://schemas.openxmlformats.org/officeDocument/2006/relationships/hyperlink" Target="mailto:regione.giunta@postacert.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25B2-8641-481C-91AD-61A52099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36</Pages>
  <Words>19827</Words>
  <Characters>113018</Characters>
  <Application>Microsoft Office Word</Application>
  <DocSecurity>0</DocSecurity>
  <Lines>941</Lines>
  <Paragraphs>265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Chiara Menaguale</dc:creator>
  <cp:keywords/>
  <dc:description/>
  <cp:lastModifiedBy>Maria Chiara Menaguale</cp:lastModifiedBy>
  <cp:revision>1</cp:revision>
  <cp:lastPrinted>2019-04-03T07:21:00Z</cp:lastPrinted>
  <dcterms:created xsi:type="dcterms:W3CDTF">2019-04-08T15:30:00Z</dcterms:created>
  <dcterms:modified xsi:type="dcterms:W3CDTF">2019-04-09T10:05:00Z</dcterms:modified>
</cp:coreProperties>
</file>